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850ED" w14:textId="77777777" w:rsidR="008A33CD" w:rsidRDefault="00FC422E">
      <w:pPr>
        <w:spacing w:after="1388" w:line="259" w:lineRule="auto"/>
        <w:ind w:left="-234" w:right="-102" w:firstLine="0"/>
        <w:jc w:val="left"/>
      </w:pPr>
      <w:r>
        <w:rPr>
          <w:rFonts w:ascii="Calibri" w:eastAsia="Calibri" w:hAnsi="Calibri" w:cs="Calibri"/>
          <w:noProof/>
        </w:rPr>
        <mc:AlternateContent>
          <mc:Choice Requires="wpg">
            <w:drawing>
              <wp:inline distT="0" distB="0" distL="0" distR="0" wp14:anchorId="02E830DD" wp14:editId="20A734CD">
                <wp:extent cx="6647879" cy="7397115"/>
                <wp:effectExtent l="0" t="0" r="0" b="0"/>
                <wp:docPr id="47696" name="Group 47696"/>
                <wp:cNvGraphicFramePr/>
                <a:graphic xmlns:a="http://schemas.openxmlformats.org/drawingml/2006/main">
                  <a:graphicData uri="http://schemas.microsoft.com/office/word/2010/wordprocessingGroup">
                    <wpg:wgp>
                      <wpg:cNvGrpSpPr/>
                      <wpg:grpSpPr>
                        <a:xfrm>
                          <a:off x="0" y="0"/>
                          <a:ext cx="6647879" cy="7397115"/>
                          <a:chOff x="0" y="0"/>
                          <a:chExt cx="6647879" cy="7397115"/>
                        </a:xfrm>
                      </wpg:grpSpPr>
                      <pic:pic xmlns:pic="http://schemas.openxmlformats.org/drawingml/2006/picture">
                        <pic:nvPicPr>
                          <pic:cNvPr id="62403" name="Picture 62403"/>
                          <pic:cNvPicPr/>
                        </pic:nvPicPr>
                        <pic:blipFill>
                          <a:blip r:embed="rId7"/>
                          <a:stretch>
                            <a:fillRect/>
                          </a:stretch>
                        </pic:blipFill>
                        <pic:spPr>
                          <a:xfrm>
                            <a:off x="-3110" y="227838"/>
                            <a:ext cx="6647688" cy="6998209"/>
                          </a:xfrm>
                          <a:prstGeom prst="rect">
                            <a:avLst/>
                          </a:prstGeom>
                        </pic:spPr>
                      </pic:pic>
                      <pic:pic xmlns:pic="http://schemas.openxmlformats.org/drawingml/2006/picture">
                        <pic:nvPicPr>
                          <pic:cNvPr id="8" name="Picture 8"/>
                          <pic:cNvPicPr/>
                        </pic:nvPicPr>
                        <pic:blipFill>
                          <a:blip r:embed="rId8"/>
                          <a:stretch>
                            <a:fillRect/>
                          </a:stretch>
                        </pic:blipFill>
                        <pic:spPr>
                          <a:xfrm>
                            <a:off x="953" y="1331214"/>
                            <a:ext cx="6643116" cy="4968240"/>
                          </a:xfrm>
                          <a:prstGeom prst="rect">
                            <a:avLst/>
                          </a:prstGeom>
                        </pic:spPr>
                      </pic:pic>
                      <wps:wsp>
                        <wps:cNvPr id="9" name="Rectangle 9"/>
                        <wps:cNvSpPr/>
                        <wps:spPr>
                          <a:xfrm>
                            <a:off x="915607" y="5086756"/>
                            <a:ext cx="2649937" cy="619772"/>
                          </a:xfrm>
                          <a:prstGeom prst="rect">
                            <a:avLst/>
                          </a:prstGeom>
                          <a:ln>
                            <a:noFill/>
                          </a:ln>
                        </wps:spPr>
                        <wps:txbx>
                          <w:txbxContent>
                            <w:p w14:paraId="39B92FCB" w14:textId="77777777" w:rsidR="008A33CD" w:rsidRDefault="00FC422E">
                              <w:pPr>
                                <w:spacing w:after="160" w:line="259" w:lineRule="auto"/>
                                <w:ind w:left="0" w:right="0" w:firstLine="0"/>
                                <w:jc w:val="left"/>
                              </w:pPr>
                              <w:r>
                                <w:rPr>
                                  <w:rFonts w:ascii="Calibri" w:eastAsia="Calibri" w:hAnsi="Calibri" w:cs="Calibri"/>
                                  <w:color w:val="FFFFFF"/>
                                  <w:sz w:val="72"/>
                                </w:rPr>
                                <w:t xml:space="preserve">Standardy </w:t>
                              </w:r>
                            </w:p>
                          </w:txbxContent>
                        </wps:txbx>
                        <wps:bodyPr horzOverflow="overflow" vert="horz" lIns="0" tIns="0" rIns="0" bIns="0" rtlCol="0">
                          <a:noAutofit/>
                        </wps:bodyPr>
                      </wps:wsp>
                      <wps:wsp>
                        <wps:cNvPr id="10" name="Rectangle 10"/>
                        <wps:cNvSpPr/>
                        <wps:spPr>
                          <a:xfrm>
                            <a:off x="2909380" y="5086756"/>
                            <a:ext cx="2242862" cy="619772"/>
                          </a:xfrm>
                          <a:prstGeom prst="rect">
                            <a:avLst/>
                          </a:prstGeom>
                          <a:ln>
                            <a:noFill/>
                          </a:ln>
                        </wps:spPr>
                        <wps:txbx>
                          <w:txbxContent>
                            <w:p w14:paraId="02EA1062" w14:textId="77777777" w:rsidR="008A33CD" w:rsidRDefault="00FC422E">
                              <w:pPr>
                                <w:spacing w:after="160" w:line="259" w:lineRule="auto"/>
                                <w:ind w:left="0" w:right="0" w:firstLine="0"/>
                                <w:jc w:val="left"/>
                              </w:pPr>
                              <w:r>
                                <w:rPr>
                                  <w:rFonts w:ascii="Calibri" w:eastAsia="Calibri" w:hAnsi="Calibri" w:cs="Calibri"/>
                                  <w:color w:val="FFFFFF"/>
                                  <w:sz w:val="72"/>
                                </w:rPr>
                                <w:t xml:space="preserve">Ochrony </w:t>
                              </w:r>
                            </w:p>
                          </w:txbxContent>
                        </wps:txbx>
                        <wps:bodyPr horzOverflow="overflow" vert="horz" lIns="0" tIns="0" rIns="0" bIns="0" rtlCol="0">
                          <a:noAutofit/>
                        </wps:bodyPr>
                      </wps:wsp>
                      <wps:wsp>
                        <wps:cNvPr id="11" name="Rectangle 11"/>
                        <wps:cNvSpPr/>
                        <wps:spPr>
                          <a:xfrm>
                            <a:off x="915607" y="5689219"/>
                            <a:ext cx="2964371" cy="619359"/>
                          </a:xfrm>
                          <a:prstGeom prst="rect">
                            <a:avLst/>
                          </a:prstGeom>
                          <a:ln>
                            <a:noFill/>
                          </a:ln>
                        </wps:spPr>
                        <wps:txbx>
                          <w:txbxContent>
                            <w:p w14:paraId="09B9158F" w14:textId="77777777" w:rsidR="008A33CD" w:rsidRDefault="00FC422E">
                              <w:pPr>
                                <w:spacing w:after="160" w:line="259" w:lineRule="auto"/>
                                <w:ind w:left="0" w:right="0" w:firstLine="0"/>
                                <w:jc w:val="left"/>
                              </w:pPr>
                              <w:r>
                                <w:rPr>
                                  <w:rFonts w:ascii="Calibri" w:eastAsia="Calibri" w:hAnsi="Calibri" w:cs="Calibri"/>
                                  <w:color w:val="FFFFFF"/>
                                  <w:sz w:val="72"/>
                                </w:rPr>
                                <w:t>Małoletnich</w:t>
                              </w:r>
                            </w:p>
                          </w:txbxContent>
                        </wps:txbx>
                        <wps:bodyPr horzOverflow="overflow" vert="horz" lIns="0" tIns="0" rIns="0" bIns="0" rtlCol="0">
                          <a:noAutofit/>
                        </wps:bodyPr>
                      </wps:wsp>
                      <wps:wsp>
                        <wps:cNvPr id="12" name="Rectangle 12"/>
                        <wps:cNvSpPr/>
                        <wps:spPr>
                          <a:xfrm>
                            <a:off x="3144075" y="5689219"/>
                            <a:ext cx="137425" cy="619359"/>
                          </a:xfrm>
                          <a:prstGeom prst="rect">
                            <a:avLst/>
                          </a:prstGeom>
                          <a:ln>
                            <a:noFill/>
                          </a:ln>
                        </wps:spPr>
                        <wps:txbx>
                          <w:txbxContent>
                            <w:p w14:paraId="7A4F94DA" w14:textId="77777777" w:rsidR="008A33CD" w:rsidRDefault="00FC422E">
                              <w:pPr>
                                <w:spacing w:after="160" w:line="259" w:lineRule="auto"/>
                                <w:ind w:left="0" w:right="0" w:firstLine="0"/>
                                <w:jc w:val="left"/>
                              </w:pPr>
                              <w:r>
                                <w:rPr>
                                  <w:rFonts w:ascii="Calibri" w:eastAsia="Calibri" w:hAnsi="Calibri" w:cs="Calibri"/>
                                  <w:color w:val="FFFFFF"/>
                                  <w:sz w:val="72"/>
                                </w:rPr>
                                <w:t xml:space="preserve"> </w:t>
                              </w:r>
                            </w:p>
                          </w:txbxContent>
                        </wps:txbx>
                        <wps:bodyPr horzOverflow="overflow" vert="horz" lIns="0" tIns="0" rIns="0" bIns="0" rtlCol="0">
                          <a:noAutofit/>
                        </wps:bodyPr>
                      </wps:wsp>
                      <wps:wsp>
                        <wps:cNvPr id="13" name="Shape 13"/>
                        <wps:cNvSpPr/>
                        <wps:spPr>
                          <a:xfrm>
                            <a:off x="1047560" y="6555740"/>
                            <a:ext cx="5600319" cy="675894"/>
                          </a:xfrm>
                          <a:custGeom>
                            <a:avLst/>
                            <a:gdLst/>
                            <a:ahLst/>
                            <a:cxnLst/>
                            <a:rect l="0" t="0" r="0" b="0"/>
                            <a:pathLst>
                              <a:path w="5600319" h="675894">
                                <a:moveTo>
                                  <a:pt x="5600319" y="0"/>
                                </a:moveTo>
                                <a:cubicBezTo>
                                  <a:pt x="5600319" y="0"/>
                                  <a:pt x="5600319" y="0"/>
                                  <a:pt x="5600319" y="276479"/>
                                </a:cubicBezTo>
                                <a:cubicBezTo>
                                  <a:pt x="4428490" y="573532"/>
                                  <a:pt x="3302889" y="675894"/>
                                  <a:pt x="2315718" y="675894"/>
                                </a:cubicBezTo>
                                <a:cubicBezTo>
                                  <a:pt x="1402334" y="675894"/>
                                  <a:pt x="608838" y="593979"/>
                                  <a:pt x="0" y="491617"/>
                                </a:cubicBezTo>
                                <a:cubicBezTo>
                                  <a:pt x="451993" y="542798"/>
                                  <a:pt x="1005586" y="583692"/>
                                  <a:pt x="1623695" y="583692"/>
                                </a:cubicBezTo>
                                <a:cubicBezTo>
                                  <a:pt x="2767838" y="583692"/>
                                  <a:pt x="4151757" y="450597"/>
                                  <a:pt x="5600319" y="0"/>
                                </a:cubicBezTo>
                                <a:close/>
                              </a:path>
                            </a:pathLst>
                          </a:custGeom>
                          <a:ln w="0" cap="flat">
                            <a:miter lim="127000"/>
                          </a:ln>
                        </wps:spPr>
                        <wps:style>
                          <a:lnRef idx="0">
                            <a:srgbClr val="000000">
                              <a:alpha val="0"/>
                            </a:srgbClr>
                          </a:lnRef>
                          <a:fillRef idx="1">
                            <a:srgbClr val="FFFFFF">
                              <a:alpha val="30196"/>
                            </a:srgbClr>
                          </a:fillRef>
                          <a:effectRef idx="0">
                            <a:scrgbClr r="0" g="0" b="0"/>
                          </a:effectRef>
                          <a:fontRef idx="none"/>
                        </wps:style>
                        <wps:bodyPr/>
                      </wps:wsp>
                      <wps:wsp>
                        <wps:cNvPr id="14" name="Rectangle 14"/>
                        <wps:cNvSpPr/>
                        <wps:spPr>
                          <a:xfrm>
                            <a:off x="443217" y="678942"/>
                            <a:ext cx="42144" cy="189937"/>
                          </a:xfrm>
                          <a:prstGeom prst="rect">
                            <a:avLst/>
                          </a:prstGeom>
                          <a:ln>
                            <a:noFill/>
                          </a:ln>
                        </wps:spPr>
                        <wps:txbx>
                          <w:txbxContent>
                            <w:p w14:paraId="74F74344" w14:textId="77777777" w:rsidR="008A33CD" w:rsidRDefault="00FC422E">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5" name="Rectangle 15"/>
                        <wps:cNvSpPr/>
                        <wps:spPr>
                          <a:xfrm>
                            <a:off x="443217" y="944219"/>
                            <a:ext cx="50673" cy="224380"/>
                          </a:xfrm>
                          <a:prstGeom prst="rect">
                            <a:avLst/>
                          </a:prstGeom>
                          <a:ln>
                            <a:noFill/>
                          </a:ln>
                        </wps:spPr>
                        <wps:txbx>
                          <w:txbxContent>
                            <w:p w14:paraId="435980D3" w14:textId="77777777" w:rsidR="008A33CD" w:rsidRDefault="00FC422E">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16" name="Rectangle 16"/>
                        <wps:cNvSpPr/>
                        <wps:spPr>
                          <a:xfrm>
                            <a:off x="2272348" y="944219"/>
                            <a:ext cx="50673" cy="224380"/>
                          </a:xfrm>
                          <a:prstGeom prst="rect">
                            <a:avLst/>
                          </a:prstGeom>
                          <a:ln>
                            <a:noFill/>
                          </a:ln>
                        </wps:spPr>
                        <wps:txbx>
                          <w:txbxContent>
                            <w:p w14:paraId="082D7356" w14:textId="77777777" w:rsidR="008A33CD" w:rsidRDefault="00FC422E">
                              <w:pPr>
                                <w:spacing w:after="160" w:line="259" w:lineRule="auto"/>
                                <w:ind w:left="0" w:right="0" w:firstLine="0"/>
                                <w:jc w:val="left"/>
                              </w:pPr>
                              <w:r>
                                <w:rPr>
                                  <w:sz w:val="24"/>
                                </w:rPr>
                                <w:t xml:space="preserve"> </w:t>
                              </w:r>
                            </w:p>
                          </w:txbxContent>
                        </wps:txbx>
                        <wps:bodyPr horzOverflow="overflow" vert="horz" lIns="0" tIns="0" rIns="0" bIns="0" rtlCol="0">
                          <a:noAutofit/>
                        </wps:bodyPr>
                      </wps:wsp>
                      <wps:wsp>
                        <wps:cNvPr id="64400" name="Shape 64400"/>
                        <wps:cNvSpPr/>
                        <wps:spPr>
                          <a:xfrm>
                            <a:off x="5404168" y="0"/>
                            <a:ext cx="796925" cy="1047750"/>
                          </a:xfrm>
                          <a:custGeom>
                            <a:avLst/>
                            <a:gdLst/>
                            <a:ahLst/>
                            <a:cxnLst/>
                            <a:rect l="0" t="0" r="0" b="0"/>
                            <a:pathLst>
                              <a:path w="796925" h="1047750">
                                <a:moveTo>
                                  <a:pt x="0" y="0"/>
                                </a:moveTo>
                                <a:lnTo>
                                  <a:pt x="796925" y="0"/>
                                </a:lnTo>
                                <a:lnTo>
                                  <a:pt x="796925" y="1047750"/>
                                </a:lnTo>
                                <a:lnTo>
                                  <a:pt x="0" y="1047750"/>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18" name="Rectangle 18"/>
                        <wps:cNvSpPr/>
                        <wps:spPr>
                          <a:xfrm>
                            <a:off x="5474907" y="840740"/>
                            <a:ext cx="900358" cy="206453"/>
                          </a:xfrm>
                          <a:prstGeom prst="rect">
                            <a:avLst/>
                          </a:prstGeom>
                          <a:ln>
                            <a:noFill/>
                          </a:ln>
                        </wps:spPr>
                        <wps:txbx>
                          <w:txbxContent>
                            <w:p w14:paraId="096A69B2" w14:textId="01EE5E45" w:rsidR="008A33CD" w:rsidRDefault="00FC422E">
                              <w:pPr>
                                <w:spacing w:after="160" w:line="259" w:lineRule="auto"/>
                                <w:ind w:left="0" w:right="0" w:firstLine="0"/>
                                <w:jc w:val="left"/>
                              </w:pPr>
                              <w:r>
                                <w:rPr>
                                  <w:rFonts w:ascii="Calibri" w:eastAsia="Calibri" w:hAnsi="Calibri" w:cs="Calibri"/>
                                  <w:color w:val="FFFFFF"/>
                                  <w:sz w:val="24"/>
                                </w:rPr>
                                <w:t>202</w:t>
                              </w:r>
                              <w:r w:rsidR="003F7991">
                                <w:rPr>
                                  <w:rFonts w:ascii="Calibri" w:eastAsia="Calibri" w:hAnsi="Calibri" w:cs="Calibri"/>
                                  <w:color w:val="FFFFFF"/>
                                  <w:sz w:val="24"/>
                                </w:rPr>
                                <w:t>6</w:t>
                              </w:r>
                              <w:r>
                                <w:rPr>
                                  <w:rFonts w:ascii="Calibri" w:eastAsia="Calibri" w:hAnsi="Calibri" w:cs="Calibri"/>
                                  <w:color w:val="FFFFFF"/>
                                  <w:sz w:val="24"/>
                                </w:rPr>
                                <w:t>/202</w:t>
                              </w:r>
                              <w:r w:rsidR="003F7991">
                                <w:rPr>
                                  <w:rFonts w:ascii="Calibri" w:eastAsia="Calibri" w:hAnsi="Calibri" w:cs="Calibri"/>
                                  <w:color w:val="FFFFFF"/>
                                  <w:sz w:val="24"/>
                                </w:rPr>
                                <w:t>7</w:t>
                              </w:r>
                            </w:p>
                          </w:txbxContent>
                        </wps:txbx>
                        <wps:bodyPr horzOverflow="overflow" vert="horz" lIns="0" tIns="0" rIns="0" bIns="0" rtlCol="0">
                          <a:noAutofit/>
                        </wps:bodyPr>
                      </wps:wsp>
                      <wps:wsp>
                        <wps:cNvPr id="19" name="Rectangle 19"/>
                        <wps:cNvSpPr/>
                        <wps:spPr>
                          <a:xfrm>
                            <a:off x="6151563" y="840740"/>
                            <a:ext cx="45808" cy="206453"/>
                          </a:xfrm>
                          <a:prstGeom prst="rect">
                            <a:avLst/>
                          </a:prstGeom>
                          <a:ln>
                            <a:noFill/>
                          </a:ln>
                        </wps:spPr>
                        <wps:txbx>
                          <w:txbxContent>
                            <w:p w14:paraId="1D07985D" w14:textId="77777777" w:rsidR="008A33CD" w:rsidRDefault="00FC422E">
                              <w:pPr>
                                <w:spacing w:after="160" w:line="259" w:lineRule="auto"/>
                                <w:ind w:left="0" w:right="0" w:firstLine="0"/>
                                <w:jc w:val="left"/>
                              </w:pPr>
                              <w:r>
                                <w:rPr>
                                  <w:rFonts w:ascii="Calibri" w:eastAsia="Calibri" w:hAnsi="Calibri" w:cs="Calibri"/>
                                  <w:color w:val="FFFFFF"/>
                                  <w:sz w:val="24"/>
                                </w:rPr>
                                <w:t xml:space="preserve"> </w:t>
                              </w:r>
                            </w:p>
                          </w:txbxContent>
                        </wps:txbx>
                        <wps:bodyPr horzOverflow="overflow" vert="horz" lIns="0" tIns="0" rIns="0" bIns="0" rtlCol="0">
                          <a:noAutofit/>
                        </wps:bodyPr>
                      </wps:wsp>
                    </wpg:wgp>
                  </a:graphicData>
                </a:graphic>
              </wp:inline>
            </w:drawing>
          </mc:Choice>
          <mc:Fallback>
            <w:pict>
              <v:group w14:anchorId="02E830DD" id="Group 47696" o:spid="_x0000_s1026" style="width:523.45pt;height:582.45pt;mso-position-horizontal-relative:char;mso-position-vertical-relative:line" coordsize="66478,7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403" o:spid="_x0000_s1027" type="#_x0000_t75" style="position:absolute;left:-31;top:2278;width:66476;height:6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">
                  <v:imagedata r:id="rId9" o:title=""/>
                </v:shape>
                <v:shape id="Picture 8" o:spid="_x0000_s1028" type="#_x0000_t75" style="position:absolute;left:9;top:13312;width:66431;height:49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">
                  <v:imagedata r:id="rId10" o:title=""/>
                </v:shape>
                <v:rect id="Rectangle 9" o:spid="_x0000_s1029" style="position:absolute;left:9156;top:50867;width:26499;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9B92FCB" w14:textId="77777777" w:rsidR="008A33CD" w:rsidRDefault="00FC422E">
                        <w:pPr>
                          <w:spacing w:after="160" w:line="259" w:lineRule="auto"/>
                          <w:ind w:left="0" w:right="0" w:firstLine="0"/>
                          <w:jc w:val="left"/>
                        </w:pPr>
                        <w:r>
                          <w:rPr>
                            <w:rFonts w:ascii="Calibri" w:eastAsia="Calibri" w:hAnsi="Calibri" w:cs="Calibri"/>
                            <w:color w:val="FFFFFF"/>
                            <w:sz w:val="72"/>
                          </w:rPr>
                          <w:t xml:space="preserve">Standardy </w:t>
                        </w:r>
                      </w:p>
                    </w:txbxContent>
                  </v:textbox>
                </v:rect>
                <v:rect id="Rectangle 10" o:spid="_x0000_s1030" style="position:absolute;left:29093;top:50867;width:22429;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2EA1062" w14:textId="77777777" w:rsidR="008A33CD" w:rsidRDefault="00FC422E">
                        <w:pPr>
                          <w:spacing w:after="160" w:line="259" w:lineRule="auto"/>
                          <w:ind w:left="0" w:right="0" w:firstLine="0"/>
                          <w:jc w:val="left"/>
                        </w:pPr>
                        <w:r>
                          <w:rPr>
                            <w:rFonts w:ascii="Calibri" w:eastAsia="Calibri" w:hAnsi="Calibri" w:cs="Calibri"/>
                            <w:color w:val="FFFFFF"/>
                            <w:sz w:val="72"/>
                          </w:rPr>
                          <w:t xml:space="preserve">Ochrony </w:t>
                        </w:r>
                      </w:p>
                    </w:txbxContent>
                  </v:textbox>
                </v:rect>
                <v:rect id="Rectangle 11" o:spid="_x0000_s1031" style="position:absolute;left:9156;top:56892;width:29643;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9B9158F" w14:textId="77777777" w:rsidR="008A33CD" w:rsidRDefault="00FC422E">
                        <w:pPr>
                          <w:spacing w:after="160" w:line="259" w:lineRule="auto"/>
                          <w:ind w:left="0" w:right="0" w:firstLine="0"/>
                          <w:jc w:val="left"/>
                        </w:pPr>
                        <w:r>
                          <w:rPr>
                            <w:rFonts w:ascii="Calibri" w:eastAsia="Calibri" w:hAnsi="Calibri" w:cs="Calibri"/>
                            <w:color w:val="FFFFFF"/>
                            <w:sz w:val="72"/>
                          </w:rPr>
                          <w:t>Małoletnich</w:t>
                        </w:r>
                      </w:p>
                    </w:txbxContent>
                  </v:textbox>
                </v:rect>
                <v:rect id="Rectangle 12" o:spid="_x0000_s1032" style="position:absolute;left:31440;top:56892;width:1375;height:6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A4F94DA" w14:textId="77777777" w:rsidR="008A33CD" w:rsidRDefault="00FC422E">
                        <w:pPr>
                          <w:spacing w:after="160" w:line="259" w:lineRule="auto"/>
                          <w:ind w:left="0" w:right="0" w:firstLine="0"/>
                          <w:jc w:val="left"/>
                        </w:pPr>
                        <w:r>
                          <w:rPr>
                            <w:rFonts w:ascii="Calibri" w:eastAsia="Calibri" w:hAnsi="Calibri" w:cs="Calibri"/>
                            <w:color w:val="FFFFFF"/>
                            <w:sz w:val="72"/>
                          </w:rPr>
                          <w:t xml:space="preserve"> </w:t>
                        </w:r>
                      </w:p>
                    </w:txbxContent>
                  </v:textbox>
                </v:rect>
                <v:shape id="Shape 13" o:spid="_x0000_s1033" style="position:absolute;left:10475;top:65557;width:56003;height:6759;visibility:visible;mso-wrap-style:square;v-text-anchor:top" coordsize="5600319,67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" path="m5600319,v,,,,,276479c4428490,573532,3302889,675894,2315718,675894,1402334,675894,608838,593979,,491617v451993,51181,1005586,92075,1623695,92075c2767838,583692,4151757,450597,5600319,xe" stroked="f" strokeweight="0">
                  <v:fill opacity="19789f"/>
                  <v:stroke miterlimit="83231f" joinstyle="miter"/>
                  <v:path arrowok="t" textboxrect="0,0,5600319,675894"/>
                </v:shape>
                <v:rect id="Rectangle 14" o:spid="_x0000_s1034" style="position:absolute;left:4432;top:678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4F74344" w14:textId="77777777" w:rsidR="008A33CD" w:rsidRDefault="00FC422E">
                        <w:pPr>
                          <w:spacing w:after="160" w:line="259" w:lineRule="auto"/>
                          <w:ind w:left="0" w:right="0" w:firstLine="0"/>
                          <w:jc w:val="left"/>
                        </w:pPr>
                        <w:r>
                          <w:rPr>
                            <w:rFonts w:ascii="Calibri" w:eastAsia="Calibri" w:hAnsi="Calibri" w:cs="Calibri"/>
                          </w:rPr>
                          <w:t xml:space="preserve"> </w:t>
                        </w:r>
                      </w:p>
                    </w:txbxContent>
                  </v:textbox>
                </v:rect>
                <v:rect id="Rectangle 15" o:spid="_x0000_s1035" style="position:absolute;left:4432;top:9442;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35980D3" w14:textId="77777777" w:rsidR="008A33CD" w:rsidRDefault="00FC422E">
                        <w:pPr>
                          <w:spacing w:after="160" w:line="259" w:lineRule="auto"/>
                          <w:ind w:left="0" w:right="0" w:firstLine="0"/>
                          <w:jc w:val="left"/>
                        </w:pPr>
                        <w:r>
                          <w:rPr>
                            <w:sz w:val="24"/>
                          </w:rPr>
                          <w:t xml:space="preserve"> </w:t>
                        </w:r>
                      </w:p>
                    </w:txbxContent>
                  </v:textbox>
                </v:rect>
                <v:rect id="Rectangle 16" o:spid="_x0000_s1036" style="position:absolute;left:22723;top:9442;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82D7356" w14:textId="77777777" w:rsidR="008A33CD" w:rsidRDefault="00FC422E">
                        <w:pPr>
                          <w:spacing w:after="160" w:line="259" w:lineRule="auto"/>
                          <w:ind w:left="0" w:right="0" w:firstLine="0"/>
                          <w:jc w:val="left"/>
                        </w:pPr>
                        <w:r>
                          <w:rPr>
                            <w:sz w:val="24"/>
                          </w:rPr>
                          <w:t xml:space="preserve"> </w:t>
                        </w:r>
                      </w:p>
                    </w:txbxContent>
                  </v:textbox>
                </v:rect>
                <v:shape id="Shape 64400" o:spid="_x0000_s1037" style="position:absolute;left:54041;width:7969;height:10477;visibility:visible;mso-wrap-style:square;v-text-anchor:top" coordsize="79692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" path="m,l796925,r,1047750l,1047750,,e" fillcolor="#4472c4" stroked="f" strokeweight="0">
                  <v:stroke miterlimit="83231f" joinstyle="miter"/>
                  <v:path arrowok="t" textboxrect="0,0,796925,1047750"/>
                </v:shape>
                <v:rect id="Rectangle 18" o:spid="_x0000_s1038" style="position:absolute;left:54749;top:8407;width:900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96A69B2" w14:textId="01EE5E45" w:rsidR="008A33CD" w:rsidRDefault="00FC422E">
                        <w:pPr>
                          <w:spacing w:after="160" w:line="259" w:lineRule="auto"/>
                          <w:ind w:left="0" w:right="0" w:firstLine="0"/>
                          <w:jc w:val="left"/>
                        </w:pPr>
                        <w:r>
                          <w:rPr>
                            <w:rFonts w:ascii="Calibri" w:eastAsia="Calibri" w:hAnsi="Calibri" w:cs="Calibri"/>
                            <w:color w:val="FFFFFF"/>
                            <w:sz w:val="24"/>
                          </w:rPr>
                          <w:t>202</w:t>
                        </w:r>
                        <w:r w:rsidR="003F7991">
                          <w:rPr>
                            <w:rFonts w:ascii="Calibri" w:eastAsia="Calibri" w:hAnsi="Calibri" w:cs="Calibri"/>
                            <w:color w:val="FFFFFF"/>
                            <w:sz w:val="24"/>
                          </w:rPr>
                          <w:t>6</w:t>
                        </w:r>
                        <w:r>
                          <w:rPr>
                            <w:rFonts w:ascii="Calibri" w:eastAsia="Calibri" w:hAnsi="Calibri" w:cs="Calibri"/>
                            <w:color w:val="FFFFFF"/>
                            <w:sz w:val="24"/>
                          </w:rPr>
                          <w:t>/202</w:t>
                        </w:r>
                        <w:r w:rsidR="003F7991">
                          <w:rPr>
                            <w:rFonts w:ascii="Calibri" w:eastAsia="Calibri" w:hAnsi="Calibri" w:cs="Calibri"/>
                            <w:color w:val="FFFFFF"/>
                            <w:sz w:val="24"/>
                          </w:rPr>
                          <w:t>7</w:t>
                        </w:r>
                      </w:p>
                    </w:txbxContent>
                  </v:textbox>
                </v:rect>
                <v:rect id="Rectangle 19" o:spid="_x0000_s1039" style="position:absolute;left:61515;top:840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D07985D" w14:textId="77777777" w:rsidR="008A33CD" w:rsidRDefault="00FC422E">
                        <w:pPr>
                          <w:spacing w:after="160" w:line="259" w:lineRule="auto"/>
                          <w:ind w:left="0" w:right="0" w:firstLine="0"/>
                          <w:jc w:val="left"/>
                        </w:pPr>
                        <w:r>
                          <w:rPr>
                            <w:rFonts w:ascii="Calibri" w:eastAsia="Calibri" w:hAnsi="Calibri" w:cs="Calibri"/>
                            <w:color w:val="FFFFFF"/>
                            <w:sz w:val="24"/>
                          </w:rPr>
                          <w:t xml:space="preserve"> </w:t>
                        </w:r>
                      </w:p>
                    </w:txbxContent>
                  </v:textbox>
                </v:rect>
                <w10:anchorlock/>
              </v:group>
            </w:pict>
          </mc:Fallback>
        </mc:AlternateContent>
      </w:r>
    </w:p>
    <w:p w14:paraId="643584B7" w14:textId="77777777" w:rsidR="008A33CD" w:rsidRDefault="00FC422E">
      <w:pPr>
        <w:spacing w:after="0" w:line="259" w:lineRule="auto"/>
        <w:ind w:left="242" w:right="0" w:firstLine="0"/>
        <w:jc w:val="left"/>
      </w:pPr>
      <w:r>
        <w:rPr>
          <w:rFonts w:ascii="Calibri" w:eastAsia="Calibri" w:hAnsi="Calibri" w:cs="Calibri"/>
          <w:color w:val="4472C4"/>
          <w:sz w:val="40"/>
        </w:rPr>
        <w:t xml:space="preserve">NIEPUBLICZNE PRZEDSZKOLE KATOLICKIE                                 </w:t>
      </w:r>
    </w:p>
    <w:p w14:paraId="74313A8B" w14:textId="77777777" w:rsidR="008A33CD" w:rsidRDefault="00FC422E">
      <w:pPr>
        <w:spacing w:after="0" w:line="259" w:lineRule="auto"/>
        <w:ind w:left="242" w:right="0" w:firstLine="0"/>
        <w:jc w:val="left"/>
      </w:pPr>
      <w:r>
        <w:rPr>
          <w:rFonts w:ascii="Calibri" w:eastAsia="Calibri" w:hAnsi="Calibri" w:cs="Calibri"/>
          <w:color w:val="4472C4"/>
          <w:sz w:val="40"/>
        </w:rPr>
        <w:t xml:space="preserve">PRZY PARAFII ŚW. WAWRZYŃCA W NAKLE NAD NOTECIĄ </w:t>
      </w:r>
    </w:p>
    <w:p w14:paraId="1F9FCD13" w14:textId="77777777" w:rsidR="008A33CD" w:rsidRDefault="00FC422E">
      <w:pPr>
        <w:spacing w:after="454" w:line="259" w:lineRule="auto"/>
        <w:ind w:left="242" w:right="0" w:firstLine="0"/>
        <w:jc w:val="left"/>
      </w:pPr>
      <w:r>
        <w:rPr>
          <w:rFonts w:ascii="Calibri" w:eastAsia="Calibri" w:hAnsi="Calibri" w:cs="Calibri"/>
          <w:color w:val="5B9BD5"/>
          <w:sz w:val="24"/>
        </w:rPr>
        <w:lastRenderedPageBreak/>
        <w:t xml:space="preserve"> </w:t>
      </w:r>
    </w:p>
    <w:p w14:paraId="508B1F01" w14:textId="77777777" w:rsidR="008A33CD" w:rsidRDefault="00FC422E">
      <w:pPr>
        <w:spacing w:after="0" w:line="259" w:lineRule="auto"/>
        <w:ind w:left="1212" w:right="0" w:firstLine="0"/>
        <w:jc w:val="left"/>
      </w:pPr>
      <w:r>
        <w:rPr>
          <w:rFonts w:ascii="Calibri" w:eastAsia="Calibri" w:hAnsi="Calibri" w:cs="Calibri"/>
          <w:color w:val="7F7F7F"/>
          <w:sz w:val="18"/>
        </w:rPr>
        <w:t xml:space="preserve"> </w:t>
      </w:r>
    </w:p>
    <w:p w14:paraId="04313FAF" w14:textId="77777777" w:rsidR="008A33CD" w:rsidRDefault="00FC422E">
      <w:pPr>
        <w:spacing w:after="694" w:line="259" w:lineRule="auto"/>
        <w:ind w:left="0" w:right="73" w:firstLine="0"/>
        <w:jc w:val="center"/>
      </w:pPr>
      <w:r>
        <w:rPr>
          <w:sz w:val="24"/>
        </w:rPr>
        <w:t xml:space="preserve"> </w:t>
      </w:r>
    </w:p>
    <w:p w14:paraId="7064D9A3" w14:textId="77777777" w:rsidR="008A33CD" w:rsidRDefault="00FC422E">
      <w:pPr>
        <w:pStyle w:val="Nagwek1"/>
        <w:ind w:left="459" w:right="416"/>
      </w:pPr>
      <w:r>
        <w:t xml:space="preserve">POLITYKA OCHRONY DZIECKA </w:t>
      </w:r>
    </w:p>
    <w:p w14:paraId="67FE43D7" w14:textId="77777777" w:rsidR="008A33CD" w:rsidRDefault="00FC422E">
      <w:pPr>
        <w:spacing w:after="299" w:line="259" w:lineRule="auto"/>
        <w:ind w:left="464" w:right="0" w:firstLine="0"/>
        <w:jc w:val="left"/>
      </w:pPr>
      <w:r>
        <w:rPr>
          <w:sz w:val="24"/>
        </w:rPr>
        <w:t xml:space="preserve"> </w:t>
      </w:r>
    </w:p>
    <w:p w14:paraId="207D723D" w14:textId="77777777" w:rsidR="008A33CD" w:rsidRDefault="00FC422E">
      <w:pPr>
        <w:spacing w:after="264" w:line="259" w:lineRule="auto"/>
        <w:ind w:left="464" w:right="0" w:firstLine="0"/>
        <w:jc w:val="left"/>
      </w:pPr>
      <w:r>
        <w:rPr>
          <w:u w:val="single" w:color="000000"/>
        </w:rPr>
        <w:t>PREAMBUŁA</w:t>
      </w:r>
      <w:r>
        <w:t xml:space="preserve"> </w:t>
      </w:r>
    </w:p>
    <w:p w14:paraId="07944D8E" w14:textId="77777777" w:rsidR="008A33CD" w:rsidRDefault="00FC422E">
      <w:pPr>
        <w:spacing w:after="139"/>
        <w:ind w:left="464" w:right="588" w:firstLine="0"/>
      </w:pPr>
      <w:r>
        <w:t xml:space="preserve">Naczelną zasadą wszystkich działań podejmowanych przez pracowników placówki jest działanie dla dobra dziecka i w jego najlepszym interesie. Pracownik placówki traktuje dziecko z szacunkiem oraz uwzględnia jego potrzeby. Niedopuszczalne jest stosowanie przez pracownika wobec dziecka przemocy w jakiejkolwiek formie. Pracownik placówki, realizując te cele, działa w ramach obowiązującego prawa, przepisów wewnętrznych danej placówki oraz swoich kompetencji. </w:t>
      </w:r>
    </w:p>
    <w:p w14:paraId="5F6FE753" w14:textId="77777777" w:rsidR="008A33CD" w:rsidRDefault="00FC422E">
      <w:pPr>
        <w:spacing w:after="157" w:line="384" w:lineRule="auto"/>
        <w:ind w:left="464" w:right="596" w:firstLine="0"/>
      </w:pPr>
      <w:r>
        <w:rPr>
          <w:i/>
          <w:sz w:val="20"/>
          <w:shd w:val="clear" w:color="auto" w:fill="FFFF00"/>
        </w:rPr>
        <w:t xml:space="preserve">Standardy ochrony dzieci przed krzywdzeniem stanowią </w:t>
      </w:r>
      <w:r>
        <w:rPr>
          <w:i/>
          <w:sz w:val="20"/>
          <w:shd w:val="clear" w:color="auto" w:fill="FFFF00"/>
        </w:rPr>
        <w:t>realizację obowiązku wprowadzenia</w:t>
      </w:r>
      <w:r>
        <w:rPr>
          <w:i/>
          <w:sz w:val="20"/>
        </w:rPr>
        <w:t xml:space="preserve">  </w:t>
      </w:r>
      <w:r>
        <w:rPr>
          <w:i/>
          <w:sz w:val="20"/>
          <w:shd w:val="clear" w:color="auto" w:fill="FFFF00"/>
        </w:rPr>
        <w:t>w placówce standardów ochrony dzieci – ustawa z dnia 13 maja 2016 roku o przeciwdziałaniu zagrożeniom</w:t>
      </w:r>
      <w:r>
        <w:rPr>
          <w:i/>
          <w:sz w:val="20"/>
        </w:rPr>
        <w:t xml:space="preserve"> </w:t>
      </w:r>
      <w:r>
        <w:rPr>
          <w:i/>
          <w:sz w:val="20"/>
          <w:shd w:val="clear" w:color="auto" w:fill="FFFF00"/>
        </w:rPr>
        <w:t>przestępczością na tle seksualnym i ochronie dzieci (Dz.U. z 2024 r. poz. 560).</w:t>
      </w:r>
      <w:r>
        <w:rPr>
          <w:i/>
          <w:sz w:val="20"/>
        </w:rPr>
        <w:t xml:space="preserve"> </w:t>
      </w:r>
    </w:p>
    <w:p w14:paraId="630A3178" w14:textId="77777777" w:rsidR="008A33CD" w:rsidRDefault="00FC422E">
      <w:pPr>
        <w:spacing w:after="112" w:line="259" w:lineRule="auto"/>
        <w:ind w:left="464" w:right="0" w:firstLine="0"/>
        <w:jc w:val="left"/>
      </w:pPr>
      <w:r>
        <w:rPr>
          <w:rFonts w:ascii="Calibri" w:eastAsia="Calibri" w:hAnsi="Calibri" w:cs="Calibri"/>
        </w:rPr>
        <w:t xml:space="preserve"> </w:t>
      </w:r>
    </w:p>
    <w:p w14:paraId="1918AC07" w14:textId="77777777" w:rsidR="008A33CD" w:rsidRDefault="00FC422E">
      <w:pPr>
        <w:spacing w:after="329" w:line="259" w:lineRule="auto"/>
        <w:ind w:left="464" w:right="0" w:firstLine="0"/>
        <w:jc w:val="left"/>
      </w:pPr>
      <w:r>
        <w:rPr>
          <w:rFonts w:ascii="Calibri" w:eastAsia="Calibri" w:hAnsi="Calibri" w:cs="Calibri"/>
          <w:u w:val="single" w:color="000000"/>
        </w:rPr>
        <w:t>PODSTAWA PRAWNA:</w:t>
      </w:r>
      <w:r>
        <w:rPr>
          <w:rFonts w:ascii="Calibri" w:eastAsia="Calibri" w:hAnsi="Calibri" w:cs="Calibri"/>
        </w:rPr>
        <w:t xml:space="preserve"> </w:t>
      </w:r>
    </w:p>
    <w:p w14:paraId="628C3D71" w14:textId="77777777" w:rsidR="008A33CD" w:rsidRDefault="00FC422E">
      <w:pPr>
        <w:numPr>
          <w:ilvl w:val="0"/>
          <w:numId w:val="1"/>
        </w:numPr>
        <w:ind w:right="588" w:hanging="360"/>
      </w:pPr>
      <w:r>
        <w:t xml:space="preserve">Konwencja o prawach dziecka przyjęta przez Zgromadzenie Ogólne Narodów Zjednoczonych dnia 20 listopada 1989 r.; </w:t>
      </w:r>
    </w:p>
    <w:p w14:paraId="391DFB08" w14:textId="77777777" w:rsidR="008A33CD" w:rsidRDefault="00FC422E">
      <w:pPr>
        <w:numPr>
          <w:ilvl w:val="0"/>
          <w:numId w:val="1"/>
        </w:numPr>
        <w:spacing w:after="131" w:line="259" w:lineRule="auto"/>
        <w:ind w:right="588" w:hanging="360"/>
      </w:pPr>
      <w:r>
        <w:t xml:space="preserve">Konstytucja Rzeczypospolitej Polskiej z dnia 2 kwietnia 1997 r.; </w:t>
      </w:r>
    </w:p>
    <w:p w14:paraId="4E3439B9" w14:textId="77777777" w:rsidR="008A33CD" w:rsidRDefault="00FC422E">
      <w:pPr>
        <w:numPr>
          <w:ilvl w:val="0"/>
          <w:numId w:val="1"/>
        </w:numPr>
        <w:spacing w:after="106" w:line="259" w:lineRule="auto"/>
        <w:ind w:right="588" w:hanging="360"/>
      </w:pPr>
      <w:r>
        <w:t xml:space="preserve">Ustawa z dnia 25 lutego 1964 r. Kodeks rodzinny i opiekuńczy; </w:t>
      </w:r>
    </w:p>
    <w:p w14:paraId="4497438D" w14:textId="77777777" w:rsidR="008A33CD" w:rsidRDefault="00FC422E">
      <w:pPr>
        <w:numPr>
          <w:ilvl w:val="0"/>
          <w:numId w:val="1"/>
        </w:numPr>
        <w:ind w:right="588" w:hanging="360"/>
      </w:pPr>
      <w:r>
        <w:t xml:space="preserve">Ustawa z </w:t>
      </w:r>
      <w:r>
        <w:t xml:space="preserve">dnia 28 lipca 2023 r. o zmianie ustawy - Kodeks rodzinny i opiekuńczy oraz niektórych innych ustaw; </w:t>
      </w:r>
    </w:p>
    <w:p w14:paraId="7A074DCA" w14:textId="77777777" w:rsidR="008A33CD" w:rsidRDefault="00FC422E">
      <w:pPr>
        <w:numPr>
          <w:ilvl w:val="0"/>
          <w:numId w:val="1"/>
        </w:numPr>
        <w:ind w:right="588" w:hanging="360"/>
      </w:pPr>
      <w:r>
        <w:t xml:space="preserve">Ustawa z dnia 13 maja 2016 r. o przeciwdziałaniu zagrożeniom przestępczością na tle seksualnym; </w:t>
      </w:r>
    </w:p>
    <w:p w14:paraId="054028DC" w14:textId="77777777" w:rsidR="008A33CD" w:rsidRDefault="00FC422E">
      <w:pPr>
        <w:numPr>
          <w:ilvl w:val="0"/>
          <w:numId w:val="1"/>
        </w:numPr>
        <w:spacing w:after="89" w:line="259" w:lineRule="auto"/>
        <w:ind w:right="588" w:hanging="360"/>
      </w:pPr>
      <w:r>
        <w:t xml:space="preserve">Ustawa z dnia 29 lipca 2005 r. o przeciwdziałaniu przemocy domowej; </w:t>
      </w:r>
    </w:p>
    <w:p w14:paraId="096C37BF" w14:textId="77777777" w:rsidR="008A33CD" w:rsidRDefault="00FC422E">
      <w:pPr>
        <w:numPr>
          <w:ilvl w:val="0"/>
          <w:numId w:val="1"/>
        </w:numPr>
        <w:spacing w:after="131" w:line="259" w:lineRule="auto"/>
        <w:ind w:right="588" w:hanging="360"/>
      </w:pPr>
      <w:r>
        <w:t xml:space="preserve">Ustawa z dnia 6 czerwca 1997 r. Kodeks karny; </w:t>
      </w:r>
    </w:p>
    <w:p w14:paraId="17A35A3A" w14:textId="77777777" w:rsidR="008A33CD" w:rsidRDefault="00FC422E">
      <w:pPr>
        <w:numPr>
          <w:ilvl w:val="0"/>
          <w:numId w:val="1"/>
        </w:numPr>
        <w:spacing w:after="86" w:line="259" w:lineRule="auto"/>
        <w:ind w:right="588" w:hanging="360"/>
      </w:pPr>
      <w:r>
        <w:t xml:space="preserve">Ustawa z dnia 6 czerwca 1997 r. Kodeks postępowania karnego; </w:t>
      </w:r>
    </w:p>
    <w:p w14:paraId="70C9339E" w14:textId="77777777" w:rsidR="008A33CD" w:rsidRDefault="00FC422E">
      <w:pPr>
        <w:numPr>
          <w:ilvl w:val="0"/>
          <w:numId w:val="1"/>
        </w:numPr>
        <w:spacing w:after="131" w:line="259" w:lineRule="auto"/>
        <w:ind w:right="588" w:hanging="360"/>
      </w:pPr>
      <w:r>
        <w:t xml:space="preserve">Ustawa z dnia 23 kwietnia 1964 r. Kodeks cywilny -art. 23 i 24; </w:t>
      </w:r>
    </w:p>
    <w:p w14:paraId="71CE185A" w14:textId="77777777" w:rsidR="008A33CD" w:rsidRDefault="00FC422E">
      <w:pPr>
        <w:numPr>
          <w:ilvl w:val="0"/>
          <w:numId w:val="1"/>
        </w:numPr>
        <w:spacing w:after="126" w:line="259" w:lineRule="auto"/>
        <w:ind w:right="588" w:hanging="360"/>
      </w:pPr>
      <w:r>
        <w:t xml:space="preserve">Ustawa z dnia 17 listopada 1964 r. Kodeks postępowania cywilnego; </w:t>
      </w:r>
    </w:p>
    <w:p w14:paraId="0A891A87" w14:textId="77777777" w:rsidR="008A33CD" w:rsidRDefault="00FC422E">
      <w:pPr>
        <w:numPr>
          <w:ilvl w:val="0"/>
          <w:numId w:val="1"/>
        </w:numPr>
        <w:spacing w:after="143"/>
        <w:ind w:right="588" w:hanging="360"/>
      </w:pPr>
      <w:r>
        <w:t xml:space="preserve">Statut Niepublicznego Przedszkola Katolickiego przy Parafii Św. Wawrzyńca w Nakle nad Notecią. </w:t>
      </w:r>
    </w:p>
    <w:p w14:paraId="48CB5AD3" w14:textId="77777777" w:rsidR="008A33CD" w:rsidRDefault="00FC422E">
      <w:pPr>
        <w:spacing w:after="273" w:line="259" w:lineRule="auto"/>
        <w:ind w:left="464" w:right="0" w:firstLine="0"/>
        <w:jc w:val="left"/>
      </w:pPr>
      <w:r>
        <w:rPr>
          <w:sz w:val="24"/>
        </w:rPr>
        <w:lastRenderedPageBreak/>
        <w:t xml:space="preserve"> </w:t>
      </w:r>
    </w:p>
    <w:p w14:paraId="3C6829D1" w14:textId="77777777" w:rsidR="008A33CD" w:rsidRDefault="00FC422E">
      <w:pPr>
        <w:spacing w:after="0" w:line="259" w:lineRule="auto"/>
        <w:ind w:left="464" w:right="0" w:firstLine="0"/>
        <w:jc w:val="left"/>
      </w:pPr>
      <w:r>
        <w:rPr>
          <w:sz w:val="24"/>
        </w:rPr>
        <w:t xml:space="preserve"> </w:t>
      </w:r>
    </w:p>
    <w:p w14:paraId="0319169D" w14:textId="77777777" w:rsidR="008A33CD" w:rsidRDefault="00FC422E">
      <w:pPr>
        <w:spacing w:after="271" w:line="259" w:lineRule="auto"/>
        <w:ind w:left="464" w:right="0" w:firstLine="0"/>
        <w:jc w:val="left"/>
      </w:pPr>
      <w:r>
        <w:rPr>
          <w:rFonts w:ascii="Calibri" w:eastAsia="Calibri" w:hAnsi="Calibri" w:cs="Calibri"/>
          <w:u w:val="single" w:color="000000"/>
        </w:rPr>
        <w:t>UWAGI OGÓLNE – uzasadnienie:</w:t>
      </w:r>
      <w:r>
        <w:rPr>
          <w:rFonts w:ascii="Calibri" w:eastAsia="Calibri" w:hAnsi="Calibri" w:cs="Calibri"/>
        </w:rPr>
        <w:t xml:space="preserve"> </w:t>
      </w:r>
    </w:p>
    <w:p w14:paraId="748536C9" w14:textId="77777777" w:rsidR="008A33CD" w:rsidRDefault="00FC422E">
      <w:pPr>
        <w:spacing w:after="170"/>
        <w:ind w:left="464" w:right="588" w:firstLine="0"/>
      </w:pPr>
      <w:r>
        <w:t xml:space="preserve">W związku z nowelizacją w/w przepisów zaistniała konieczność przygotowania dodatkowych procedur (bądź ich zaktualizowania,) dotyczących: </w:t>
      </w:r>
    </w:p>
    <w:p w14:paraId="3593AE3D" w14:textId="77777777" w:rsidR="008A33CD" w:rsidRDefault="00FC422E">
      <w:pPr>
        <w:numPr>
          <w:ilvl w:val="0"/>
          <w:numId w:val="2"/>
        </w:numPr>
        <w:ind w:right="588" w:hanging="360"/>
      </w:pPr>
      <w:r>
        <w:t xml:space="preserve">zasad dokumentowania wypełniania obowiązku kontroli pracowników przed dopuszczeniem do pracy z małoletnimi w zakresie spełniania przez nich warunków niekaralności za przestępstwa przeciwko wolności seksualnej i obyczajności; </w:t>
      </w:r>
    </w:p>
    <w:p w14:paraId="7D90363E" w14:textId="77777777" w:rsidR="008A33CD" w:rsidRDefault="00FC422E">
      <w:pPr>
        <w:numPr>
          <w:ilvl w:val="0"/>
          <w:numId w:val="2"/>
        </w:numPr>
        <w:ind w:right="588" w:hanging="360"/>
      </w:pPr>
      <w:r>
        <w:t xml:space="preserve">zasad zapewniających bezpieczne relacje między małoletnim a personelem,  a w szczególności </w:t>
      </w:r>
      <w:proofErr w:type="spellStart"/>
      <w:r>
        <w:t>zachowań</w:t>
      </w:r>
      <w:proofErr w:type="spellEnd"/>
      <w:r>
        <w:t xml:space="preserve"> niedozwolonych wobec małoletnich; </w:t>
      </w:r>
    </w:p>
    <w:p w14:paraId="207DF1CB" w14:textId="77777777" w:rsidR="008A33CD" w:rsidRDefault="00FC422E">
      <w:pPr>
        <w:numPr>
          <w:ilvl w:val="0"/>
          <w:numId w:val="2"/>
        </w:numPr>
        <w:ind w:right="588" w:hanging="360"/>
      </w:pPr>
      <w:r>
        <w:t xml:space="preserve">zasad i procedur podejmowania interwencji, w sytuacji podejrzenia krzywdzenia lub posiadania informacji o krzywdzeniu małoletniego; </w:t>
      </w:r>
    </w:p>
    <w:p w14:paraId="1AB1C999" w14:textId="77777777" w:rsidR="008A33CD" w:rsidRDefault="00FC422E">
      <w:pPr>
        <w:numPr>
          <w:ilvl w:val="0"/>
          <w:numId w:val="2"/>
        </w:numPr>
        <w:ind w:right="588" w:hanging="360"/>
      </w:pPr>
      <w:r>
        <w:t xml:space="preserve">procedur i osób odpowiedzialnych do składania zawiadomień o podejrzeniu popełnienia przestępstwa na szkodę małoletniego oraz zawiadamiania sądu opiekuńczego; </w:t>
      </w:r>
    </w:p>
    <w:p w14:paraId="318FA5AF" w14:textId="77777777" w:rsidR="008A33CD" w:rsidRDefault="00FC422E">
      <w:pPr>
        <w:numPr>
          <w:ilvl w:val="0"/>
          <w:numId w:val="2"/>
        </w:numPr>
        <w:spacing w:after="281" w:line="259" w:lineRule="auto"/>
        <w:ind w:right="588" w:hanging="360"/>
      </w:pPr>
      <w:r>
        <w:t xml:space="preserve">zasad i sposobów udostępniania personelowi polityki do jej zaznajomienia i stosowania. </w:t>
      </w:r>
    </w:p>
    <w:p w14:paraId="6ED3FFC4" w14:textId="77777777" w:rsidR="008A33CD" w:rsidRDefault="00FC422E">
      <w:pPr>
        <w:spacing w:after="573" w:line="259" w:lineRule="auto"/>
        <w:ind w:left="464" w:right="0" w:firstLine="0"/>
        <w:jc w:val="left"/>
      </w:pPr>
      <w:r>
        <w:rPr>
          <w:sz w:val="24"/>
        </w:rPr>
        <w:t xml:space="preserve"> </w:t>
      </w:r>
    </w:p>
    <w:p w14:paraId="5607F032" w14:textId="77777777" w:rsidR="008A33CD" w:rsidRDefault="00FC422E">
      <w:pPr>
        <w:spacing w:after="265" w:line="259" w:lineRule="auto"/>
        <w:ind w:left="464" w:right="0" w:firstLine="0"/>
        <w:jc w:val="left"/>
      </w:pPr>
      <w:r>
        <w:rPr>
          <w:b/>
          <w:sz w:val="56"/>
        </w:rPr>
        <w:t xml:space="preserve"> </w:t>
      </w:r>
    </w:p>
    <w:p w14:paraId="0996A0E2" w14:textId="77777777" w:rsidR="008A33CD" w:rsidRDefault="00FC422E">
      <w:pPr>
        <w:spacing w:after="268" w:line="259" w:lineRule="auto"/>
        <w:ind w:left="464" w:right="0" w:firstLine="0"/>
        <w:jc w:val="left"/>
      </w:pPr>
      <w:r>
        <w:rPr>
          <w:b/>
          <w:sz w:val="56"/>
        </w:rPr>
        <w:t xml:space="preserve"> </w:t>
      </w:r>
    </w:p>
    <w:p w14:paraId="72A6B519" w14:textId="77777777" w:rsidR="008A33CD" w:rsidRDefault="00FC422E">
      <w:pPr>
        <w:spacing w:after="265" w:line="259" w:lineRule="auto"/>
        <w:ind w:left="464" w:right="0" w:firstLine="0"/>
        <w:jc w:val="left"/>
      </w:pPr>
      <w:r>
        <w:rPr>
          <w:b/>
          <w:sz w:val="56"/>
        </w:rPr>
        <w:t xml:space="preserve"> </w:t>
      </w:r>
    </w:p>
    <w:p w14:paraId="007E665D" w14:textId="77777777" w:rsidR="008A33CD" w:rsidRDefault="00FC422E">
      <w:pPr>
        <w:spacing w:after="267" w:line="259" w:lineRule="auto"/>
        <w:ind w:left="464" w:right="0" w:firstLine="0"/>
        <w:jc w:val="left"/>
      </w:pPr>
      <w:r>
        <w:rPr>
          <w:b/>
          <w:sz w:val="56"/>
        </w:rPr>
        <w:t xml:space="preserve"> </w:t>
      </w:r>
    </w:p>
    <w:p w14:paraId="0C29AF04" w14:textId="77777777" w:rsidR="008A33CD" w:rsidRDefault="00FC422E">
      <w:pPr>
        <w:spacing w:after="265" w:line="259" w:lineRule="auto"/>
        <w:ind w:left="464" w:right="0" w:firstLine="0"/>
        <w:jc w:val="left"/>
      </w:pPr>
      <w:r>
        <w:rPr>
          <w:b/>
          <w:sz w:val="56"/>
        </w:rPr>
        <w:t xml:space="preserve"> </w:t>
      </w:r>
    </w:p>
    <w:p w14:paraId="362BECE5" w14:textId="77777777" w:rsidR="008A33CD" w:rsidRDefault="00FC422E">
      <w:pPr>
        <w:spacing w:after="268" w:line="259" w:lineRule="auto"/>
        <w:ind w:left="464" w:right="0" w:firstLine="0"/>
        <w:jc w:val="left"/>
      </w:pPr>
      <w:r>
        <w:rPr>
          <w:b/>
          <w:sz w:val="56"/>
        </w:rPr>
        <w:t xml:space="preserve"> </w:t>
      </w:r>
    </w:p>
    <w:p w14:paraId="4E2BD443" w14:textId="77777777" w:rsidR="008A33CD" w:rsidRDefault="00FC422E">
      <w:pPr>
        <w:spacing w:after="265" w:line="259" w:lineRule="auto"/>
        <w:ind w:left="464" w:right="0" w:firstLine="0"/>
        <w:jc w:val="left"/>
      </w:pPr>
      <w:r>
        <w:rPr>
          <w:b/>
          <w:sz w:val="56"/>
        </w:rPr>
        <w:t xml:space="preserve"> </w:t>
      </w:r>
    </w:p>
    <w:p w14:paraId="027AE004" w14:textId="77777777" w:rsidR="008A33CD" w:rsidRDefault="00FC422E">
      <w:pPr>
        <w:spacing w:after="0" w:line="259" w:lineRule="auto"/>
        <w:ind w:left="464" w:right="0" w:firstLine="0"/>
        <w:jc w:val="left"/>
      </w:pPr>
      <w:r>
        <w:rPr>
          <w:b/>
          <w:sz w:val="56"/>
        </w:rPr>
        <w:t xml:space="preserve"> </w:t>
      </w:r>
    </w:p>
    <w:p w14:paraId="3EF0AC7B" w14:textId="77777777" w:rsidR="008A33CD" w:rsidRDefault="00FC422E">
      <w:pPr>
        <w:pStyle w:val="Nagwek1"/>
        <w:ind w:left="459" w:right="416"/>
      </w:pPr>
      <w:r>
        <w:t xml:space="preserve">STANDARDY OCHRONY DZIECI </w:t>
      </w:r>
    </w:p>
    <w:p w14:paraId="3215B8EA" w14:textId="77777777" w:rsidR="008A33CD" w:rsidRDefault="00FC422E">
      <w:pPr>
        <w:spacing w:after="350" w:line="259" w:lineRule="auto"/>
        <w:ind w:left="464" w:right="0" w:firstLine="0"/>
        <w:jc w:val="left"/>
      </w:pPr>
      <w:r>
        <w:rPr>
          <w:sz w:val="24"/>
        </w:rPr>
        <w:t xml:space="preserve"> </w:t>
      </w:r>
    </w:p>
    <w:p w14:paraId="0663A567" w14:textId="77777777" w:rsidR="008A33CD" w:rsidRDefault="00FC422E">
      <w:pPr>
        <w:pStyle w:val="Nagwek2"/>
        <w:spacing w:after="284"/>
        <w:ind w:left="459" w:right="1973"/>
      </w:pPr>
      <w:r>
        <w:t>Standard I. POLITYKA</w:t>
      </w:r>
      <w:r>
        <w:rPr>
          <w:u w:val="none"/>
        </w:rPr>
        <w:t xml:space="preserve"> </w:t>
      </w:r>
    </w:p>
    <w:p w14:paraId="37CD2354" w14:textId="77777777" w:rsidR="008A33CD" w:rsidRDefault="00FC422E">
      <w:pPr>
        <w:spacing w:after="316" w:line="259" w:lineRule="auto"/>
        <w:ind w:left="459" w:right="590" w:hanging="10"/>
      </w:pPr>
      <w:r>
        <w:rPr>
          <w:sz w:val="24"/>
        </w:rPr>
        <w:t xml:space="preserve">Przedszkole ustanowiło i wprowadziło w życie Politykę ochrony dzieci przed krzywdzeniem. </w:t>
      </w:r>
    </w:p>
    <w:p w14:paraId="53D12F39" w14:textId="77777777" w:rsidR="008A33CD" w:rsidRDefault="00FC422E">
      <w:pPr>
        <w:spacing w:after="290" w:line="259" w:lineRule="auto"/>
        <w:ind w:left="464" w:right="0" w:firstLine="0"/>
        <w:jc w:val="left"/>
      </w:pPr>
      <w:r>
        <w:rPr>
          <w:rFonts w:ascii="Calibri" w:eastAsia="Calibri" w:hAnsi="Calibri" w:cs="Calibri"/>
          <w:i/>
          <w:sz w:val="28"/>
        </w:rPr>
        <w:lastRenderedPageBreak/>
        <w:t xml:space="preserve">Standardy podstawowe: </w:t>
      </w:r>
    </w:p>
    <w:p w14:paraId="1B0D7227" w14:textId="77777777" w:rsidR="008A33CD" w:rsidRDefault="00FC422E">
      <w:pPr>
        <w:numPr>
          <w:ilvl w:val="0"/>
          <w:numId w:val="3"/>
        </w:numPr>
        <w:ind w:right="588" w:hanging="360"/>
      </w:pPr>
      <w:r>
        <w:t>Polityka dotyczy całego personelu (pracowników, współpracowników, praktykantów, stażystów i wolontariuszy).</w:t>
      </w:r>
      <w:r>
        <w:rPr>
          <w:rFonts w:ascii="Calibri" w:eastAsia="Calibri" w:hAnsi="Calibri" w:cs="Calibri"/>
          <w:i/>
        </w:rPr>
        <w:t xml:space="preserve"> </w:t>
      </w:r>
    </w:p>
    <w:p w14:paraId="6DE110D7" w14:textId="77777777" w:rsidR="008A33CD" w:rsidRDefault="00FC422E">
      <w:pPr>
        <w:numPr>
          <w:ilvl w:val="0"/>
          <w:numId w:val="3"/>
        </w:numPr>
        <w:ind w:right="588" w:hanging="360"/>
      </w:pPr>
      <w:r>
        <w:t xml:space="preserve">Organ zarządzający Przedszkole zatwierdził Politykę, a za jej wdrażanie i nadzorowanie odpowiada kierownictwo Niepublicznego Przedszkola Katolickiego przy Parafii Św. </w:t>
      </w:r>
    </w:p>
    <w:p w14:paraId="6E4FFDAA" w14:textId="77777777" w:rsidR="008A33CD" w:rsidRDefault="00FC422E">
      <w:pPr>
        <w:spacing w:after="141" w:line="259" w:lineRule="auto"/>
        <w:ind w:left="1184" w:right="588" w:firstLine="0"/>
      </w:pPr>
      <w:r>
        <w:t>Wawrzyńca w Nakle nad Notecią.</w:t>
      </w:r>
      <w:r>
        <w:rPr>
          <w:rFonts w:ascii="Calibri" w:eastAsia="Calibri" w:hAnsi="Calibri" w:cs="Calibri"/>
          <w:i/>
        </w:rPr>
        <w:t xml:space="preserve"> </w:t>
      </w:r>
    </w:p>
    <w:p w14:paraId="0DC362D0" w14:textId="77777777" w:rsidR="008A33CD" w:rsidRDefault="00FC422E">
      <w:pPr>
        <w:numPr>
          <w:ilvl w:val="0"/>
          <w:numId w:val="3"/>
        </w:numPr>
        <w:spacing w:after="112" w:line="259" w:lineRule="auto"/>
        <w:ind w:right="588" w:hanging="360"/>
      </w:pPr>
      <w:r>
        <w:t xml:space="preserve">Kierownictwo Przedszkola wyznaczyło osobę odpowiedzialną za monitoring realizacji Polityki. </w:t>
      </w:r>
    </w:p>
    <w:p w14:paraId="1BB28960" w14:textId="77777777" w:rsidR="008A33CD" w:rsidRDefault="00FC422E">
      <w:pPr>
        <w:spacing w:after="148" w:line="259" w:lineRule="auto"/>
        <w:ind w:left="1184" w:right="588" w:firstLine="0"/>
      </w:pPr>
      <w:r>
        <w:t>Rola, zadania oraz kwalifikacje tej osoby są jasno określone.</w:t>
      </w:r>
      <w:r>
        <w:rPr>
          <w:rFonts w:ascii="Calibri" w:eastAsia="Calibri" w:hAnsi="Calibri" w:cs="Calibri"/>
          <w:i/>
        </w:rPr>
        <w:t xml:space="preserve"> </w:t>
      </w:r>
    </w:p>
    <w:p w14:paraId="2B4CEA1D" w14:textId="77777777" w:rsidR="008A33CD" w:rsidRDefault="00FC422E">
      <w:pPr>
        <w:numPr>
          <w:ilvl w:val="0"/>
          <w:numId w:val="3"/>
        </w:numPr>
        <w:spacing w:after="106" w:line="259" w:lineRule="auto"/>
        <w:ind w:right="588" w:hanging="360"/>
      </w:pPr>
      <w:r>
        <w:t>Polityka ochrony dzieci jasno i kompleksowo określa:</w:t>
      </w:r>
      <w:r>
        <w:rPr>
          <w:rFonts w:ascii="Calibri" w:eastAsia="Calibri" w:hAnsi="Calibri" w:cs="Calibri"/>
          <w:i/>
        </w:rPr>
        <w:t xml:space="preserve"> </w:t>
      </w:r>
    </w:p>
    <w:p w14:paraId="40BE23E4" w14:textId="77777777" w:rsidR="008A33CD" w:rsidRDefault="00FC422E">
      <w:pPr>
        <w:numPr>
          <w:ilvl w:val="1"/>
          <w:numId w:val="3"/>
        </w:numPr>
        <w:spacing w:after="145" w:line="259" w:lineRule="auto"/>
        <w:ind w:right="588" w:hanging="360"/>
      </w:pPr>
      <w:r>
        <w:t>zasady bezpiecznej rekrutacji personelu,</w:t>
      </w:r>
      <w:r>
        <w:rPr>
          <w:rFonts w:ascii="Calibri" w:eastAsia="Calibri" w:hAnsi="Calibri" w:cs="Calibri"/>
          <w:i/>
        </w:rPr>
        <w:t xml:space="preserve"> </w:t>
      </w:r>
    </w:p>
    <w:p w14:paraId="5973B4FF" w14:textId="77777777" w:rsidR="008A33CD" w:rsidRDefault="00FC422E">
      <w:pPr>
        <w:numPr>
          <w:ilvl w:val="1"/>
          <w:numId w:val="3"/>
        </w:numPr>
        <w:spacing w:line="338" w:lineRule="auto"/>
        <w:ind w:right="588" w:hanging="360"/>
      </w:pPr>
      <w:r>
        <w:t>sposób reagowania na przypadki podejrzenia, że dziecko doświadcza krzywdzenia  i zasady prowadzenia rejestru interwencji,</w:t>
      </w:r>
      <w:r>
        <w:rPr>
          <w:rFonts w:ascii="Calibri" w:eastAsia="Calibri" w:hAnsi="Calibri" w:cs="Calibri"/>
          <w:i/>
        </w:rPr>
        <w:t xml:space="preserve"> </w:t>
      </w:r>
    </w:p>
    <w:p w14:paraId="46F38C4E" w14:textId="77777777" w:rsidR="008A33CD" w:rsidRDefault="00FC422E">
      <w:pPr>
        <w:numPr>
          <w:ilvl w:val="1"/>
          <w:numId w:val="3"/>
        </w:numPr>
        <w:spacing w:after="146" w:line="259" w:lineRule="auto"/>
        <w:ind w:right="588" w:hanging="360"/>
      </w:pPr>
      <w:r>
        <w:t>zasady bezpiecznych relacji personel–dziecko i dziecko–dziecko,</w:t>
      </w:r>
      <w:r>
        <w:rPr>
          <w:rFonts w:ascii="Calibri" w:eastAsia="Calibri" w:hAnsi="Calibri" w:cs="Calibri"/>
          <w:i/>
        </w:rPr>
        <w:t xml:space="preserve"> </w:t>
      </w:r>
    </w:p>
    <w:p w14:paraId="085A54DF" w14:textId="77777777" w:rsidR="008A33CD" w:rsidRDefault="00FC422E">
      <w:pPr>
        <w:numPr>
          <w:ilvl w:val="1"/>
          <w:numId w:val="3"/>
        </w:numPr>
        <w:spacing w:after="153"/>
        <w:ind w:right="588" w:hanging="360"/>
      </w:pPr>
      <w:r>
        <w:t>zasady bezpiecznego korzystania z Internetu i mediów elektronicznych,</w:t>
      </w:r>
      <w:r>
        <w:rPr>
          <w:rFonts w:ascii="Calibri" w:eastAsia="Calibri" w:hAnsi="Calibri" w:cs="Calibri"/>
          <w:i/>
        </w:rPr>
        <w:t xml:space="preserve"> </w:t>
      </w:r>
      <w:r>
        <w:rPr>
          <w:rFonts w:ascii="Wingdings" w:eastAsia="Wingdings" w:hAnsi="Wingdings" w:cs="Wingdings"/>
        </w:rPr>
        <w:t>▪</w:t>
      </w:r>
      <w:r>
        <w:rPr>
          <w:rFonts w:ascii="Arial" w:eastAsia="Arial" w:hAnsi="Arial" w:cs="Arial"/>
        </w:rPr>
        <w:t xml:space="preserve"> </w:t>
      </w:r>
      <w:r>
        <w:rPr>
          <w:rFonts w:ascii="Arial" w:eastAsia="Arial" w:hAnsi="Arial" w:cs="Arial"/>
        </w:rPr>
        <w:tab/>
      </w:r>
      <w:r>
        <w:t>zasady ochrony wizerunku i danych osobowych dzieci.</w:t>
      </w:r>
      <w:r>
        <w:rPr>
          <w:rFonts w:ascii="Calibri" w:eastAsia="Calibri" w:hAnsi="Calibri" w:cs="Calibri"/>
          <w:i/>
        </w:rPr>
        <w:t xml:space="preserve"> </w:t>
      </w:r>
    </w:p>
    <w:p w14:paraId="0C769BE6" w14:textId="77777777" w:rsidR="008A33CD" w:rsidRDefault="00FC422E">
      <w:pPr>
        <w:spacing w:after="126"/>
        <w:ind w:left="464" w:right="588" w:firstLine="0"/>
      </w:pPr>
      <w:r>
        <w:t xml:space="preserve">Polityka jest szeroko promowana wśród całego personelu, rodziców i dzieci, a poszczególne grupy są  z nią aktywnie zapoznawane poprzez działania edukacyjne i informacyjne.  </w:t>
      </w:r>
    </w:p>
    <w:p w14:paraId="3D477277" w14:textId="77777777" w:rsidR="008A33CD" w:rsidRDefault="00FC422E">
      <w:pPr>
        <w:spacing w:after="132"/>
        <w:ind w:left="464" w:right="588" w:firstLine="0"/>
      </w:pPr>
      <w:r>
        <w:t xml:space="preserve">Realizacja tego standardu oznacza, że w Przedszkolu w sposób kompleksowy i systemowy podjęto wdrażanie standardów ochrony dzieci poprzez opracowanie i wprowadzenie w życie Polityki ochrony dzieci przed krzywdzeniem.  </w:t>
      </w:r>
    </w:p>
    <w:p w14:paraId="78FF03A3" w14:textId="77777777" w:rsidR="008A33CD" w:rsidRDefault="00FC422E">
      <w:pPr>
        <w:spacing w:after="129"/>
        <w:ind w:left="464" w:right="588" w:firstLine="0"/>
      </w:pPr>
      <w:r>
        <w:t xml:space="preserve">Dokument ten zawiera jasne wytyczne dotyczące tego, jak w placówce przeciwdziałać naruszaniu praw dzieci, jak tworzyć środowisko przyjazne i bezpieczne dzieciom oraz jakie kroki podjąć w przypadku zagrożenia bezpieczeństwa dzieci. </w:t>
      </w:r>
    </w:p>
    <w:p w14:paraId="6A3B7E32" w14:textId="77777777" w:rsidR="008A33CD" w:rsidRDefault="00FC422E">
      <w:pPr>
        <w:ind w:left="464" w:right="588" w:firstLine="0"/>
      </w:pPr>
      <w:r>
        <w:t xml:space="preserve">Ustanowienie Polityki ochrony dzieci przed krzywdzeniem jest komunikatem zarówno dla personelu Przedszkola, jak i dla przebywających w niej dzieci oraz ich opiekunów, że  </w:t>
      </w:r>
    </w:p>
    <w:p w14:paraId="07653948" w14:textId="77777777" w:rsidR="008A33CD" w:rsidRDefault="00FC422E">
      <w:pPr>
        <w:ind w:left="464" w:right="588" w:firstLine="0"/>
      </w:pPr>
      <w:r>
        <w:t xml:space="preserve">w codziennej pracy placówki realizowane są takie wartości, jak dobro dziecka oraz jego prawo do życia w bezpiecznym i zapewniającym rozwój otoczeniu. </w:t>
      </w:r>
    </w:p>
    <w:p w14:paraId="51532EF6" w14:textId="77777777" w:rsidR="008A33CD" w:rsidRDefault="00FC422E">
      <w:pPr>
        <w:pStyle w:val="Nagwek2"/>
        <w:ind w:left="459" w:right="1973"/>
      </w:pPr>
      <w:r>
        <w:t>Standard II. PERSONEL</w:t>
      </w:r>
      <w:r>
        <w:rPr>
          <w:u w:val="none"/>
        </w:rPr>
        <w:t xml:space="preserve">  </w:t>
      </w:r>
    </w:p>
    <w:p w14:paraId="7F3D68DB" w14:textId="77777777" w:rsidR="008A33CD" w:rsidRDefault="00FC422E">
      <w:pPr>
        <w:spacing w:after="185" w:line="374" w:lineRule="auto"/>
        <w:ind w:left="459" w:right="590" w:hanging="10"/>
      </w:pPr>
      <w:r>
        <w:rPr>
          <w:sz w:val="24"/>
        </w:rPr>
        <w:t xml:space="preserve">Przedszkole monitoruje, edukuje i angażuje swoich pracowników w celu zapobiegania </w:t>
      </w:r>
      <w:r>
        <w:t xml:space="preserve">krzywdzeniu dzieci. </w:t>
      </w:r>
    </w:p>
    <w:p w14:paraId="71ECA36D" w14:textId="77777777" w:rsidR="008A33CD" w:rsidRDefault="00FC422E">
      <w:pPr>
        <w:numPr>
          <w:ilvl w:val="0"/>
          <w:numId w:val="4"/>
        </w:numPr>
        <w:ind w:right="588" w:hanging="360"/>
      </w:pPr>
      <w:r>
        <w:t xml:space="preserve">Personel placówki posiada wiedzę i w ramach wykonywanych obowiązków zwraca uwagę na czynniki ryzyka krzywdzenia dzieci. </w:t>
      </w:r>
    </w:p>
    <w:p w14:paraId="1E466ED5" w14:textId="77777777" w:rsidR="008A33CD" w:rsidRDefault="00FC422E">
      <w:pPr>
        <w:numPr>
          <w:ilvl w:val="0"/>
          <w:numId w:val="4"/>
        </w:numPr>
        <w:spacing w:after="175"/>
        <w:ind w:right="588" w:hanging="360"/>
      </w:pPr>
      <w:r>
        <w:lastRenderedPageBreak/>
        <w:t xml:space="preserve">W przypadku zidentyfikowania czynników ryzyka członkowie personelu placówki podejmują rozmowę z rodzicami, przekazując informacje na temat dostępnej oferty wsparcia i motywując ich do szukania dla siebie pomocy. </w:t>
      </w:r>
    </w:p>
    <w:p w14:paraId="0F1699F4" w14:textId="77777777" w:rsidR="008A33CD" w:rsidRDefault="00FC422E">
      <w:pPr>
        <w:spacing w:after="128"/>
        <w:ind w:left="464" w:right="588" w:firstLine="0"/>
      </w:pPr>
      <w:r>
        <w:t xml:space="preserve">Realizacja tego standardu oznacza, że poprzez wprowadzenie zasad bezpiecznej rekrutacji oraz </w:t>
      </w:r>
      <w:r>
        <w:t xml:space="preserve">bezpiecznych relacji personelu z dzieckiem podjęto odpowiednie kroki, by minimalizować ryzyko krzywdzenia dziecka, wynikające z okoliczności sprzyjających potencjalnym sprawcom: słabej kontroli, dostępności i możliwości.  </w:t>
      </w:r>
    </w:p>
    <w:p w14:paraId="711CDE6F" w14:textId="77777777" w:rsidR="008A33CD" w:rsidRDefault="00FC422E">
      <w:pPr>
        <w:spacing w:after="172"/>
        <w:ind w:left="464" w:right="588" w:firstLine="0"/>
      </w:pPr>
      <w:r>
        <w:t xml:space="preserve">Przyjęcie tego standardu wskazuje również, że wszystkie osoby pracujące z dziećmi lub działające na ich rzecz mają dostęp do szkoleń, które są pomocne w zdobyciu kompetencji niezbędnych do zapewnienia dzieciom ochrony i przeciw- działania zagrożeniom.  </w:t>
      </w:r>
    </w:p>
    <w:p w14:paraId="7B8E3C63" w14:textId="77777777" w:rsidR="008A33CD" w:rsidRDefault="00FC422E">
      <w:pPr>
        <w:spacing w:after="130"/>
        <w:ind w:left="464" w:right="588" w:firstLine="0"/>
      </w:pPr>
      <w:r>
        <w:t xml:space="preserve">Wdrożenie tego standardu jest ponadto sygnałem, że zatrudniono przygotowany merytorycznie  i sprawdzony personel, a dzieci i opiekunowie mają możliwość poszerzenia swojej wiedzy na temat ochrony przed krzywdzeniem. </w:t>
      </w:r>
    </w:p>
    <w:p w14:paraId="1AAF89BE" w14:textId="77777777" w:rsidR="008A33CD" w:rsidRDefault="00FC422E">
      <w:pPr>
        <w:spacing w:after="283" w:line="259" w:lineRule="auto"/>
        <w:ind w:left="464" w:right="0" w:firstLine="0"/>
        <w:jc w:val="left"/>
      </w:pPr>
      <w:r>
        <w:t xml:space="preserve"> </w:t>
      </w:r>
    </w:p>
    <w:p w14:paraId="5B440787" w14:textId="77777777" w:rsidR="008A33CD" w:rsidRDefault="00FC422E">
      <w:pPr>
        <w:spacing w:after="308" w:line="259" w:lineRule="auto"/>
        <w:ind w:left="464" w:right="0" w:firstLine="0"/>
        <w:jc w:val="left"/>
      </w:pPr>
      <w:r>
        <w:rPr>
          <w:rFonts w:ascii="Calibri" w:eastAsia="Calibri" w:hAnsi="Calibri" w:cs="Calibri"/>
          <w:i/>
          <w:sz w:val="24"/>
        </w:rPr>
        <w:t xml:space="preserve">Rekrutacja pracowników placówki: </w:t>
      </w:r>
    </w:p>
    <w:p w14:paraId="5BE1A726" w14:textId="77777777" w:rsidR="008A33CD" w:rsidRDefault="00FC422E">
      <w:pPr>
        <w:numPr>
          <w:ilvl w:val="0"/>
          <w:numId w:val="5"/>
        </w:numPr>
        <w:ind w:right="588" w:hanging="360"/>
      </w:pPr>
      <w:r>
        <w:t xml:space="preserve">Rekrutacja członków personelu placówki odbywa się zgodnie z zasadami bezpiecznej rekrutacji personelu. Zasady stanowią Załącznik nr 1 do niniejszej Polityki. </w:t>
      </w:r>
    </w:p>
    <w:p w14:paraId="7AD6463A" w14:textId="77777777" w:rsidR="008A33CD" w:rsidRDefault="00FC422E">
      <w:pPr>
        <w:numPr>
          <w:ilvl w:val="0"/>
          <w:numId w:val="5"/>
        </w:numPr>
        <w:ind w:right="588" w:hanging="360"/>
      </w:pPr>
      <w:r>
        <w:t xml:space="preserve">Personelem lub członkiem personelu jest osoba zatrudniona na podstawie umowy  </w:t>
      </w:r>
      <w:r>
        <w:t xml:space="preserve">o pracę, umowy cywilnoprawnej a także wolontariusz, praktykant i stażysta. </w:t>
      </w:r>
    </w:p>
    <w:p w14:paraId="09510EB8" w14:textId="77777777" w:rsidR="008A33CD" w:rsidRDefault="00FC422E">
      <w:pPr>
        <w:numPr>
          <w:ilvl w:val="0"/>
          <w:numId w:val="5"/>
        </w:numPr>
        <w:spacing w:after="140" w:line="259" w:lineRule="auto"/>
        <w:ind w:right="588" w:hanging="360"/>
      </w:pPr>
      <w:r>
        <w:t xml:space="preserve">Personel monitoruje sytuację i dobrostan dziecka. </w:t>
      </w:r>
    </w:p>
    <w:p w14:paraId="05AE4ED6" w14:textId="77777777" w:rsidR="008A33CD" w:rsidRDefault="00FC422E">
      <w:pPr>
        <w:numPr>
          <w:ilvl w:val="1"/>
          <w:numId w:val="5"/>
        </w:numPr>
        <w:ind w:right="588" w:hanging="360"/>
      </w:pPr>
      <w:r>
        <w:t xml:space="preserve">W ramach rekrutacji członków personelu pracujących z dziećmi prowadzona jest ocena przygotowania kandydatów do pracy z dziećmi oraz sprawdzane są ich referencje. </w:t>
      </w:r>
    </w:p>
    <w:p w14:paraId="0B131EBE" w14:textId="77777777" w:rsidR="008A33CD" w:rsidRDefault="00FC422E">
      <w:pPr>
        <w:numPr>
          <w:ilvl w:val="1"/>
          <w:numId w:val="5"/>
        </w:numPr>
        <w:ind w:right="588" w:hanging="360"/>
      </w:pPr>
      <w:r>
        <w:t xml:space="preserve">Przedszkole uzyskało o każdym członku personelu dane z Rejestru Sprawców Przestępstw na tle seksualnym oraz informacje z Krajowego Rejestru Karnego  </w:t>
      </w:r>
      <w:r>
        <w:t xml:space="preserve">i rejestrów karalności państw trzecich w zakresie określonych przestępstw (lub odpowiadających im czynów zabronionych w przepisach prawa obcego) lub  w przypadkach prawem wskazanych oświadczenia o niekaralności. </w:t>
      </w:r>
    </w:p>
    <w:p w14:paraId="778F1EEF" w14:textId="77777777" w:rsidR="008A33CD" w:rsidRDefault="00FC422E">
      <w:pPr>
        <w:numPr>
          <w:ilvl w:val="1"/>
          <w:numId w:val="5"/>
        </w:numPr>
        <w:ind w:right="588" w:hanging="360"/>
      </w:pPr>
      <w:r>
        <w:t xml:space="preserve">Określone są zasady bezpiecznych relacji całego personelu Przedszkola  z dziećmi, wskazujące, jakie zachowania w Przedszkolu są niedozwolone,  a jakie pożądane w kontakcie z dzieckiem. </w:t>
      </w:r>
    </w:p>
    <w:p w14:paraId="48A2B4B4" w14:textId="77777777" w:rsidR="008A33CD" w:rsidRDefault="00FC422E">
      <w:pPr>
        <w:numPr>
          <w:ilvl w:val="1"/>
          <w:numId w:val="5"/>
        </w:numPr>
        <w:ind w:right="588" w:hanging="360"/>
      </w:pPr>
      <w:r>
        <w:lastRenderedPageBreak/>
        <w:t xml:space="preserve">Organizacja Przedszkola zapewnia swoim pracownikom podstawową edukację na temat ochrony dzieci przed krzywdzeniem i pomocy dzieciom w sytuacjach zagrożenia, w zakresie: </w:t>
      </w:r>
    </w:p>
    <w:p w14:paraId="24FB3D3A" w14:textId="77777777" w:rsidR="008A33CD" w:rsidRDefault="00FC422E">
      <w:pPr>
        <w:numPr>
          <w:ilvl w:val="2"/>
          <w:numId w:val="5"/>
        </w:numPr>
        <w:spacing w:after="148" w:line="259" w:lineRule="auto"/>
        <w:ind w:right="588" w:hanging="180"/>
      </w:pPr>
      <w:r>
        <w:t xml:space="preserve">rozpoznawania symptomów krzywdzenia dzieci, </w:t>
      </w:r>
    </w:p>
    <w:p w14:paraId="556899C2" w14:textId="77777777" w:rsidR="008A33CD" w:rsidRDefault="00FC422E">
      <w:pPr>
        <w:numPr>
          <w:ilvl w:val="2"/>
          <w:numId w:val="5"/>
        </w:numPr>
        <w:spacing w:after="148" w:line="259" w:lineRule="auto"/>
        <w:ind w:right="588" w:hanging="180"/>
      </w:pPr>
      <w:r>
        <w:t xml:space="preserve">procedur interwencji w przypadku podejrzeń krzywdzenia, </w:t>
      </w:r>
    </w:p>
    <w:p w14:paraId="28DF9074" w14:textId="77777777" w:rsidR="008A33CD" w:rsidRDefault="00FC422E">
      <w:pPr>
        <w:numPr>
          <w:ilvl w:val="2"/>
          <w:numId w:val="5"/>
        </w:numPr>
        <w:ind w:right="588" w:hanging="180"/>
      </w:pPr>
      <w:r>
        <w:t xml:space="preserve">odpowiedzialności prawnej pracowników placówki zobowiązanych do podejmowania interwencji, </w:t>
      </w:r>
    </w:p>
    <w:p w14:paraId="23B577FA" w14:textId="77777777" w:rsidR="008A33CD" w:rsidRDefault="00FC422E">
      <w:pPr>
        <w:numPr>
          <w:ilvl w:val="2"/>
          <w:numId w:val="5"/>
        </w:numPr>
        <w:spacing w:after="162" w:line="259" w:lineRule="auto"/>
        <w:ind w:right="588" w:hanging="180"/>
      </w:pPr>
      <w:r>
        <w:t>procedury „Niebieskie Karty</w:t>
      </w:r>
      <w:r>
        <w:rPr>
          <w:vertAlign w:val="superscript"/>
        </w:rPr>
        <w:footnoteReference w:id="1"/>
      </w:r>
      <w:r>
        <w:t xml:space="preserve">”. </w:t>
      </w:r>
    </w:p>
    <w:p w14:paraId="03C87064" w14:textId="77777777" w:rsidR="008A33CD" w:rsidRDefault="00FC422E">
      <w:pPr>
        <w:spacing w:after="148" w:line="259" w:lineRule="auto"/>
        <w:ind w:left="1184" w:right="588" w:firstLine="0"/>
      </w:pPr>
      <w:r>
        <w:t xml:space="preserve">Standardy uzupełniające: </w:t>
      </w:r>
    </w:p>
    <w:p w14:paraId="3B8C5324" w14:textId="77777777" w:rsidR="008A33CD" w:rsidRDefault="00FC422E">
      <w:pPr>
        <w:numPr>
          <w:ilvl w:val="1"/>
          <w:numId w:val="5"/>
        </w:numPr>
        <w:ind w:right="588" w:hanging="360"/>
      </w:pPr>
      <w:r>
        <w:t xml:space="preserve">Cały personel organizacji/instytucji pracujący z dziećmi i ich opiekunami jest przygotowany, by edukować: </w:t>
      </w:r>
    </w:p>
    <w:p w14:paraId="115E695E" w14:textId="77777777" w:rsidR="008A33CD" w:rsidRDefault="00FC422E">
      <w:pPr>
        <w:numPr>
          <w:ilvl w:val="2"/>
          <w:numId w:val="5"/>
        </w:numPr>
        <w:spacing w:after="145" w:line="259" w:lineRule="auto"/>
        <w:ind w:right="588" w:hanging="180"/>
      </w:pPr>
      <w:r>
        <w:t xml:space="preserve">dzieci na temat ochrony przed przemocą i wykorzystywaniem, </w:t>
      </w:r>
    </w:p>
    <w:p w14:paraId="6DFCF417" w14:textId="77777777" w:rsidR="008A33CD" w:rsidRDefault="00FC422E">
      <w:pPr>
        <w:numPr>
          <w:ilvl w:val="2"/>
          <w:numId w:val="5"/>
        </w:numPr>
        <w:ind w:right="588" w:hanging="180"/>
      </w:pPr>
      <w:r>
        <w:t xml:space="preserve">opiekunów dzieci na temat wychowania dzieci bez przemocy oraz chronienia ich przed przemocą i wykorzystywaniem. </w:t>
      </w:r>
    </w:p>
    <w:p w14:paraId="1C2D185C" w14:textId="77777777" w:rsidR="008A33CD" w:rsidRDefault="00FC422E">
      <w:pPr>
        <w:numPr>
          <w:ilvl w:val="1"/>
          <w:numId w:val="5"/>
        </w:numPr>
        <w:spacing w:after="149"/>
        <w:ind w:right="588" w:hanging="360"/>
      </w:pPr>
      <w:r>
        <w:t xml:space="preserve">Personel dysponuje materiałami edukacyjnymi dla dzieci i dla rodziców oraz aktywnie je wykorzystuje. </w:t>
      </w:r>
    </w:p>
    <w:p w14:paraId="090C3A99" w14:textId="77777777" w:rsidR="008A33CD" w:rsidRDefault="00FC422E">
      <w:pPr>
        <w:spacing w:after="350" w:line="259" w:lineRule="auto"/>
        <w:ind w:left="464" w:right="0" w:firstLine="0"/>
        <w:jc w:val="left"/>
      </w:pPr>
      <w:r>
        <w:rPr>
          <w:sz w:val="24"/>
        </w:rPr>
        <w:t xml:space="preserve"> </w:t>
      </w:r>
    </w:p>
    <w:p w14:paraId="3530A366" w14:textId="77777777" w:rsidR="008A33CD" w:rsidRDefault="00FC422E">
      <w:pPr>
        <w:pStyle w:val="Nagwek2"/>
        <w:spacing w:after="271"/>
        <w:ind w:left="459" w:right="1973"/>
      </w:pPr>
      <w:r>
        <w:t>Standard III. PROCEDURY</w:t>
      </w:r>
      <w:r>
        <w:rPr>
          <w:u w:val="none"/>
        </w:rPr>
        <w:t xml:space="preserve"> </w:t>
      </w:r>
    </w:p>
    <w:p w14:paraId="25F95327" w14:textId="77777777" w:rsidR="008A33CD" w:rsidRDefault="00FC422E">
      <w:pPr>
        <w:spacing w:after="115" w:line="397" w:lineRule="auto"/>
        <w:ind w:left="459" w:right="590" w:hanging="10"/>
      </w:pPr>
      <w:r>
        <w:rPr>
          <w:sz w:val="24"/>
        </w:rPr>
        <w:t xml:space="preserve">W Przedszkolu funkcjonują procedury zgłaszania podejrzenia oraz podejmowania interwencji w sytuacji zagrożenia bezpieczeństwa dziecka. </w:t>
      </w:r>
    </w:p>
    <w:p w14:paraId="68F7C380" w14:textId="77777777" w:rsidR="008A33CD" w:rsidRDefault="00FC422E">
      <w:pPr>
        <w:spacing w:after="316" w:line="259" w:lineRule="auto"/>
        <w:ind w:left="464" w:right="0" w:firstLine="0"/>
        <w:jc w:val="left"/>
      </w:pPr>
      <w:r>
        <w:rPr>
          <w:sz w:val="24"/>
        </w:rPr>
        <w:t xml:space="preserve"> </w:t>
      </w:r>
    </w:p>
    <w:p w14:paraId="0413F885" w14:textId="77777777" w:rsidR="008A33CD" w:rsidRDefault="00FC422E">
      <w:pPr>
        <w:spacing w:after="288" w:line="259" w:lineRule="auto"/>
        <w:ind w:left="459" w:right="0" w:hanging="10"/>
        <w:jc w:val="left"/>
      </w:pPr>
      <w:r>
        <w:rPr>
          <w:rFonts w:ascii="Calibri" w:eastAsia="Calibri" w:hAnsi="Calibri" w:cs="Calibri"/>
          <w:b/>
          <w:i/>
          <w:sz w:val="28"/>
          <w:u w:val="single" w:color="000000"/>
        </w:rPr>
        <w:t>Standardy podstawowe:</w:t>
      </w:r>
      <w:r>
        <w:rPr>
          <w:rFonts w:ascii="Calibri" w:eastAsia="Calibri" w:hAnsi="Calibri" w:cs="Calibri"/>
          <w:b/>
          <w:i/>
          <w:sz w:val="28"/>
        </w:rPr>
        <w:t xml:space="preserve"> </w:t>
      </w:r>
    </w:p>
    <w:p w14:paraId="0D31B2D4" w14:textId="77777777" w:rsidR="008A33CD" w:rsidRDefault="00FC422E">
      <w:pPr>
        <w:numPr>
          <w:ilvl w:val="0"/>
          <w:numId w:val="6"/>
        </w:numPr>
        <w:ind w:right="588" w:hanging="360"/>
      </w:pPr>
      <w:r>
        <w:t xml:space="preserve">Przedszkole wypracowało procedury, które określają krok po kroku, jakie działanie należy podjąć w sytuacji krzywdzenia dziecka lub zagrożenia jego bezpieczeństwa ze strony personelu, członków rodziny, rówieśników i osób obcych. </w:t>
      </w:r>
    </w:p>
    <w:p w14:paraId="46A61E72" w14:textId="77777777" w:rsidR="008A33CD" w:rsidRDefault="00FC422E">
      <w:pPr>
        <w:numPr>
          <w:ilvl w:val="0"/>
          <w:numId w:val="6"/>
        </w:numPr>
        <w:ind w:right="588" w:hanging="360"/>
      </w:pPr>
      <w:r>
        <w:t xml:space="preserve">Przedszkole dysponuje danymi kontaktowymi lokalnych instytucji i organizacji, które zajmują się interwencją i pomocą w sytuacjach krzywdzenia dzieci (policja, sąd rodzinny, centrum interwencji kryzysowej, ośrodek pomocy społecznej, placówki ochrony zdrowia) oraz zapewnia do nich dostęp wszystkim pracownikom. </w:t>
      </w:r>
    </w:p>
    <w:p w14:paraId="6DEAD46D" w14:textId="77777777" w:rsidR="008A33CD" w:rsidRDefault="00FC422E">
      <w:pPr>
        <w:numPr>
          <w:ilvl w:val="0"/>
          <w:numId w:val="6"/>
        </w:numPr>
        <w:spacing w:after="127"/>
        <w:ind w:right="588" w:hanging="360"/>
      </w:pPr>
      <w:r>
        <w:lastRenderedPageBreak/>
        <w:t xml:space="preserve">W Przedszkolu wyeksponowane są informacje dla dzieci na temat możliwości uzyskania pomocy w trudnej sytuacji, w tym numery bezpłatnych telefonów zaufania dla dzieci. </w:t>
      </w:r>
    </w:p>
    <w:p w14:paraId="64E451B5" w14:textId="77777777" w:rsidR="008A33CD" w:rsidRDefault="00FC422E">
      <w:pPr>
        <w:spacing w:after="305" w:line="259" w:lineRule="auto"/>
        <w:ind w:left="464" w:right="0" w:firstLine="0"/>
        <w:jc w:val="left"/>
      </w:pPr>
      <w:r>
        <w:t xml:space="preserve"> </w:t>
      </w:r>
    </w:p>
    <w:p w14:paraId="261F6D30" w14:textId="77777777" w:rsidR="008A33CD" w:rsidRDefault="00FC422E">
      <w:pPr>
        <w:spacing w:after="147"/>
        <w:ind w:left="464" w:right="588" w:firstLine="0"/>
      </w:pPr>
      <w:r>
        <w:t xml:space="preserve">Realizacja tego standardu oznacza, że w Przedszkolu istnieje procedura opisująca krok po kroku, jak  i komu zgłaszać podejrzenie krzywdzenia dziecka oraz w jaki sposób podejmowana jest decyzja  </w:t>
      </w:r>
      <w:r>
        <w:t xml:space="preserve">o interwencji w przypadku zagrożenia bezpieczeństwa dzieci. Jasne wytyczne nie tylko w przejrzysty sposób regulują działania personelu, ale pozwalają też uniknąć rozproszenia odpowiedzialności, wspierają uważność na dobrostan dziecka i zmniejszają ryzyko wynikające z sytuacji, w której niezgłoszenie niepokojących sygnałów może doprowadzić do dalszego krzywdzenia dziecka lub wręcz przyczynić się do jego śmierci. </w:t>
      </w:r>
    </w:p>
    <w:p w14:paraId="1EAC9B83" w14:textId="77777777" w:rsidR="008A33CD" w:rsidRDefault="00FC422E">
      <w:pPr>
        <w:spacing w:after="350" w:line="259" w:lineRule="auto"/>
        <w:ind w:left="464" w:right="0" w:firstLine="0"/>
        <w:jc w:val="left"/>
      </w:pPr>
      <w:r>
        <w:rPr>
          <w:sz w:val="24"/>
        </w:rPr>
        <w:t xml:space="preserve"> </w:t>
      </w:r>
    </w:p>
    <w:p w14:paraId="5ED6B898" w14:textId="77777777" w:rsidR="008A33CD" w:rsidRDefault="00FC422E">
      <w:pPr>
        <w:pStyle w:val="Nagwek2"/>
        <w:ind w:left="459" w:right="1973"/>
      </w:pPr>
      <w:r>
        <w:t>Standard IV. MONITORING</w:t>
      </w:r>
      <w:r>
        <w:rPr>
          <w:u w:val="none"/>
        </w:rPr>
        <w:t xml:space="preserve">  </w:t>
      </w:r>
    </w:p>
    <w:p w14:paraId="6E748E69" w14:textId="77777777" w:rsidR="008A33CD" w:rsidRDefault="00FC422E">
      <w:pPr>
        <w:spacing w:after="161" w:line="356" w:lineRule="auto"/>
        <w:ind w:left="459" w:right="590" w:hanging="10"/>
      </w:pPr>
      <w:r>
        <w:rPr>
          <w:sz w:val="24"/>
        </w:rPr>
        <w:t xml:space="preserve">Przedszkole monitoruje i okresowo weryfikuje zgodność prowadzonych działań z przyjętymi standardami ochrony dzieci. </w:t>
      </w:r>
    </w:p>
    <w:p w14:paraId="08884144" w14:textId="77777777" w:rsidR="008A33CD" w:rsidRDefault="00FC422E">
      <w:pPr>
        <w:spacing w:after="317" w:line="259" w:lineRule="auto"/>
        <w:ind w:left="464" w:right="0" w:firstLine="0"/>
        <w:jc w:val="left"/>
      </w:pPr>
      <w:r>
        <w:rPr>
          <w:sz w:val="24"/>
        </w:rPr>
        <w:t xml:space="preserve"> </w:t>
      </w:r>
    </w:p>
    <w:p w14:paraId="6E3C8F90" w14:textId="77777777" w:rsidR="008A33CD" w:rsidRDefault="00FC422E">
      <w:pPr>
        <w:spacing w:after="288" w:line="259" w:lineRule="auto"/>
        <w:ind w:left="459" w:right="0" w:hanging="10"/>
        <w:jc w:val="left"/>
      </w:pPr>
      <w:r>
        <w:rPr>
          <w:rFonts w:ascii="Calibri" w:eastAsia="Calibri" w:hAnsi="Calibri" w:cs="Calibri"/>
          <w:b/>
          <w:i/>
          <w:sz w:val="28"/>
          <w:u w:val="single" w:color="000000"/>
        </w:rPr>
        <w:t>Standardy podstawowe:</w:t>
      </w:r>
      <w:r>
        <w:rPr>
          <w:rFonts w:ascii="Calibri" w:eastAsia="Calibri" w:hAnsi="Calibri" w:cs="Calibri"/>
          <w:b/>
          <w:i/>
          <w:sz w:val="28"/>
        </w:rPr>
        <w:t xml:space="preserve"> </w:t>
      </w:r>
    </w:p>
    <w:p w14:paraId="245C7A8E" w14:textId="77777777" w:rsidR="008A33CD" w:rsidRDefault="00FC422E">
      <w:pPr>
        <w:numPr>
          <w:ilvl w:val="0"/>
          <w:numId w:val="7"/>
        </w:numPr>
        <w:spacing w:after="149"/>
        <w:ind w:right="588" w:hanging="360"/>
      </w:pPr>
      <w:r>
        <w:t xml:space="preserve">Przyjęta Polityka ochrony dzieci jest weryfikowana – przynajmniej raz w roku, ze szczególnym uwzględnieniem analizy sytuacji związanych z wystąpieniem zagrożenia bezpieczeństwa dzieci. </w:t>
      </w:r>
    </w:p>
    <w:p w14:paraId="0AD65B27" w14:textId="77777777" w:rsidR="008A33CD" w:rsidRDefault="00FC422E">
      <w:pPr>
        <w:spacing w:after="316" w:line="259" w:lineRule="auto"/>
        <w:ind w:left="464" w:right="0" w:firstLine="0"/>
        <w:jc w:val="left"/>
      </w:pPr>
      <w:r>
        <w:rPr>
          <w:sz w:val="24"/>
        </w:rPr>
        <w:t xml:space="preserve"> </w:t>
      </w:r>
    </w:p>
    <w:p w14:paraId="5C73982B" w14:textId="77777777" w:rsidR="008A33CD" w:rsidRDefault="00FC422E">
      <w:pPr>
        <w:spacing w:after="287" w:line="259" w:lineRule="auto"/>
        <w:ind w:left="464" w:right="0" w:firstLine="0"/>
        <w:jc w:val="left"/>
      </w:pPr>
      <w:r>
        <w:rPr>
          <w:rFonts w:ascii="Calibri" w:eastAsia="Calibri" w:hAnsi="Calibri" w:cs="Calibri"/>
          <w:b/>
          <w:i/>
          <w:sz w:val="28"/>
          <w:u w:val="single" w:color="000000"/>
        </w:rPr>
        <w:t>Standardy uzupełniające:</w:t>
      </w:r>
      <w:r>
        <w:rPr>
          <w:rFonts w:ascii="Calibri" w:eastAsia="Calibri" w:hAnsi="Calibri" w:cs="Calibri"/>
          <w:b/>
          <w:i/>
          <w:sz w:val="28"/>
        </w:rPr>
        <w:t xml:space="preserve"> </w:t>
      </w:r>
    </w:p>
    <w:p w14:paraId="59A1A1E1" w14:textId="77777777" w:rsidR="008A33CD" w:rsidRDefault="00FC422E">
      <w:pPr>
        <w:numPr>
          <w:ilvl w:val="0"/>
          <w:numId w:val="7"/>
        </w:numPr>
        <w:ind w:right="588" w:hanging="360"/>
      </w:pPr>
      <w:r>
        <w:t xml:space="preserve">W </w:t>
      </w:r>
      <w:r>
        <w:tab/>
        <w:t xml:space="preserve">ramach </w:t>
      </w:r>
      <w:r>
        <w:tab/>
        <w:t xml:space="preserve">weryfikacji </w:t>
      </w:r>
      <w:r>
        <w:tab/>
        <w:t xml:space="preserve">polityki </w:t>
      </w:r>
      <w:r>
        <w:tab/>
        <w:t xml:space="preserve">Przedszkole </w:t>
      </w:r>
      <w:r>
        <w:tab/>
        <w:t xml:space="preserve">konsultuje </w:t>
      </w:r>
      <w:r>
        <w:tab/>
        <w:t xml:space="preserve">się </w:t>
      </w:r>
      <w:r>
        <w:tab/>
        <w:t xml:space="preserve">z </w:t>
      </w:r>
      <w:r>
        <w:tab/>
        <w:t xml:space="preserve">dziećmi </w:t>
      </w:r>
      <w:r>
        <w:tab/>
        <w:t xml:space="preserve">i </w:t>
      </w:r>
      <w:r>
        <w:tab/>
        <w:t xml:space="preserve">ich rodzicami/opiekunami. </w:t>
      </w:r>
    </w:p>
    <w:p w14:paraId="28CC2309" w14:textId="77777777" w:rsidR="008A33CD" w:rsidRDefault="00FC422E">
      <w:pPr>
        <w:spacing w:after="256" w:line="259" w:lineRule="auto"/>
        <w:ind w:left="1184" w:right="0" w:firstLine="0"/>
        <w:jc w:val="left"/>
      </w:pPr>
      <w:r>
        <w:rPr>
          <w:sz w:val="24"/>
        </w:rPr>
        <w:t xml:space="preserve"> </w:t>
      </w:r>
    </w:p>
    <w:p w14:paraId="3A68D222" w14:textId="77777777" w:rsidR="008A33CD" w:rsidRDefault="00FC422E">
      <w:pPr>
        <w:spacing w:after="130"/>
        <w:ind w:left="464" w:right="588" w:firstLine="0"/>
      </w:pPr>
      <w:r>
        <w:t xml:space="preserve">Realizacja tego standardu oznacza, że Polityka ochrony dzieci jest w Przedszkolu dokumentem podlegającym bieżącej weryfikacji i aktualizowanym, jeśli wymaga tego dobro dzieci. Takie podejście zwiększa zaangażowanie i poczucie odpowiedzialności personelu, ponieważ umożliwia pracownikom sprawdzanie stopnia znajomości zasad i procedur, a także pozwala rozstrzygnąć ewentualne niejasności czy niespójności w regulacjach wprowadzonych w Przedszkolu. </w:t>
      </w:r>
    </w:p>
    <w:p w14:paraId="62522F3A" w14:textId="77777777" w:rsidR="008A33CD" w:rsidRDefault="00FC422E">
      <w:pPr>
        <w:spacing w:after="273" w:line="259" w:lineRule="auto"/>
        <w:ind w:left="464" w:right="0" w:firstLine="0"/>
        <w:jc w:val="left"/>
      </w:pPr>
      <w:r>
        <w:rPr>
          <w:sz w:val="24"/>
        </w:rPr>
        <w:t xml:space="preserve"> </w:t>
      </w:r>
    </w:p>
    <w:p w14:paraId="05EAABDA" w14:textId="77777777" w:rsidR="008A33CD" w:rsidRDefault="00FC422E">
      <w:pPr>
        <w:spacing w:after="276" w:line="259" w:lineRule="auto"/>
        <w:ind w:left="464" w:right="0" w:firstLine="0"/>
        <w:jc w:val="left"/>
      </w:pPr>
      <w:r>
        <w:rPr>
          <w:sz w:val="24"/>
        </w:rPr>
        <w:lastRenderedPageBreak/>
        <w:t xml:space="preserve"> </w:t>
      </w:r>
    </w:p>
    <w:p w14:paraId="16CF6D44" w14:textId="77777777" w:rsidR="008A33CD" w:rsidRDefault="00FC422E">
      <w:pPr>
        <w:spacing w:after="273" w:line="259" w:lineRule="auto"/>
        <w:ind w:left="464" w:right="0" w:firstLine="0"/>
        <w:jc w:val="left"/>
      </w:pPr>
      <w:r>
        <w:rPr>
          <w:sz w:val="24"/>
        </w:rPr>
        <w:t xml:space="preserve"> </w:t>
      </w:r>
    </w:p>
    <w:p w14:paraId="2E9F7D7B" w14:textId="77777777" w:rsidR="008A33CD" w:rsidRDefault="00FC422E">
      <w:pPr>
        <w:spacing w:after="273" w:line="259" w:lineRule="auto"/>
        <w:ind w:left="464" w:right="0" w:firstLine="0"/>
        <w:jc w:val="left"/>
      </w:pPr>
      <w:r>
        <w:rPr>
          <w:sz w:val="24"/>
        </w:rPr>
        <w:t xml:space="preserve"> </w:t>
      </w:r>
    </w:p>
    <w:p w14:paraId="379D9EDE" w14:textId="77777777" w:rsidR="008A33CD" w:rsidRDefault="00FC422E">
      <w:pPr>
        <w:spacing w:after="273" w:line="259" w:lineRule="auto"/>
        <w:ind w:left="464" w:right="0" w:firstLine="0"/>
        <w:jc w:val="left"/>
      </w:pPr>
      <w:r>
        <w:rPr>
          <w:sz w:val="24"/>
        </w:rPr>
        <w:t xml:space="preserve"> </w:t>
      </w:r>
    </w:p>
    <w:p w14:paraId="34E4738E" w14:textId="77777777" w:rsidR="008A33CD" w:rsidRDefault="00FC422E">
      <w:pPr>
        <w:spacing w:after="274" w:line="259" w:lineRule="auto"/>
        <w:ind w:left="464" w:right="0" w:firstLine="0"/>
        <w:jc w:val="left"/>
      </w:pPr>
      <w:r>
        <w:rPr>
          <w:sz w:val="24"/>
        </w:rPr>
        <w:t xml:space="preserve"> </w:t>
      </w:r>
    </w:p>
    <w:p w14:paraId="3B31DE4F" w14:textId="77777777" w:rsidR="008A33CD" w:rsidRDefault="00FC422E">
      <w:pPr>
        <w:spacing w:after="273" w:line="259" w:lineRule="auto"/>
        <w:ind w:left="464" w:right="0" w:firstLine="0"/>
        <w:jc w:val="left"/>
      </w:pPr>
      <w:r>
        <w:rPr>
          <w:sz w:val="24"/>
        </w:rPr>
        <w:t xml:space="preserve"> </w:t>
      </w:r>
    </w:p>
    <w:p w14:paraId="032A60BC" w14:textId="77777777" w:rsidR="008A33CD" w:rsidRDefault="00FC422E">
      <w:pPr>
        <w:spacing w:after="276" w:line="259" w:lineRule="auto"/>
        <w:ind w:left="464" w:right="0" w:firstLine="0"/>
        <w:jc w:val="left"/>
      </w:pPr>
      <w:r>
        <w:rPr>
          <w:sz w:val="24"/>
        </w:rPr>
        <w:t xml:space="preserve"> </w:t>
      </w:r>
    </w:p>
    <w:p w14:paraId="0BCDAC38" w14:textId="77777777" w:rsidR="008A33CD" w:rsidRDefault="00FC422E">
      <w:pPr>
        <w:spacing w:after="273" w:line="259" w:lineRule="auto"/>
        <w:ind w:left="464" w:right="0" w:firstLine="0"/>
        <w:jc w:val="left"/>
      </w:pPr>
      <w:r>
        <w:rPr>
          <w:sz w:val="24"/>
        </w:rPr>
        <w:t xml:space="preserve"> </w:t>
      </w:r>
    </w:p>
    <w:p w14:paraId="6C54A25B" w14:textId="77777777" w:rsidR="008A33CD" w:rsidRDefault="00FC422E">
      <w:pPr>
        <w:spacing w:after="273" w:line="259" w:lineRule="auto"/>
        <w:ind w:left="464" w:right="0" w:firstLine="0"/>
        <w:jc w:val="left"/>
      </w:pPr>
      <w:r>
        <w:rPr>
          <w:sz w:val="24"/>
        </w:rPr>
        <w:t xml:space="preserve"> </w:t>
      </w:r>
    </w:p>
    <w:p w14:paraId="05E56EDF" w14:textId="77777777" w:rsidR="008A33CD" w:rsidRDefault="00FC422E">
      <w:pPr>
        <w:spacing w:after="273" w:line="259" w:lineRule="auto"/>
        <w:ind w:left="464" w:right="0" w:firstLine="0"/>
        <w:jc w:val="left"/>
      </w:pPr>
      <w:r>
        <w:rPr>
          <w:sz w:val="24"/>
        </w:rPr>
        <w:t xml:space="preserve"> </w:t>
      </w:r>
    </w:p>
    <w:p w14:paraId="4DDB01E8" w14:textId="77777777" w:rsidR="008A33CD" w:rsidRDefault="00FC422E">
      <w:pPr>
        <w:spacing w:after="274" w:line="259" w:lineRule="auto"/>
        <w:ind w:left="464" w:right="0" w:firstLine="0"/>
        <w:jc w:val="left"/>
      </w:pPr>
      <w:r>
        <w:rPr>
          <w:sz w:val="24"/>
        </w:rPr>
        <w:t xml:space="preserve"> </w:t>
      </w:r>
    </w:p>
    <w:p w14:paraId="65E4F127" w14:textId="77777777" w:rsidR="008A33CD" w:rsidRDefault="00FC422E">
      <w:pPr>
        <w:spacing w:after="273" w:line="259" w:lineRule="auto"/>
        <w:ind w:left="464" w:right="0" w:firstLine="0"/>
        <w:jc w:val="left"/>
      </w:pPr>
      <w:r>
        <w:rPr>
          <w:sz w:val="24"/>
        </w:rPr>
        <w:t xml:space="preserve"> </w:t>
      </w:r>
    </w:p>
    <w:p w14:paraId="1B045723" w14:textId="77777777" w:rsidR="008A33CD" w:rsidRDefault="00FC422E">
      <w:pPr>
        <w:spacing w:after="273" w:line="259" w:lineRule="auto"/>
        <w:ind w:left="464" w:right="0" w:firstLine="0"/>
        <w:jc w:val="left"/>
      </w:pPr>
      <w:r>
        <w:rPr>
          <w:sz w:val="24"/>
        </w:rPr>
        <w:t xml:space="preserve"> </w:t>
      </w:r>
    </w:p>
    <w:p w14:paraId="108F97C2" w14:textId="77777777" w:rsidR="008A33CD" w:rsidRDefault="00FC422E">
      <w:pPr>
        <w:spacing w:after="276" w:line="259" w:lineRule="auto"/>
        <w:ind w:left="464" w:right="0" w:firstLine="0"/>
        <w:jc w:val="left"/>
      </w:pPr>
      <w:r>
        <w:rPr>
          <w:sz w:val="24"/>
        </w:rPr>
        <w:t xml:space="preserve"> </w:t>
      </w:r>
    </w:p>
    <w:p w14:paraId="6FBDB03C" w14:textId="77777777" w:rsidR="008A33CD" w:rsidRDefault="00FC422E">
      <w:pPr>
        <w:spacing w:after="273" w:line="259" w:lineRule="auto"/>
        <w:ind w:left="464" w:right="0" w:firstLine="0"/>
        <w:jc w:val="left"/>
      </w:pPr>
      <w:r>
        <w:rPr>
          <w:sz w:val="24"/>
        </w:rPr>
        <w:t xml:space="preserve"> </w:t>
      </w:r>
    </w:p>
    <w:p w14:paraId="5B1EE7EE" w14:textId="77777777" w:rsidR="008A33CD" w:rsidRDefault="00FC422E">
      <w:pPr>
        <w:spacing w:after="273" w:line="259" w:lineRule="auto"/>
        <w:ind w:left="464" w:right="0" w:firstLine="0"/>
        <w:jc w:val="left"/>
      </w:pPr>
      <w:r>
        <w:rPr>
          <w:sz w:val="24"/>
        </w:rPr>
        <w:t xml:space="preserve"> </w:t>
      </w:r>
    </w:p>
    <w:p w14:paraId="4BB4724C" w14:textId="77777777" w:rsidR="008A33CD" w:rsidRDefault="00FC422E">
      <w:pPr>
        <w:spacing w:after="273" w:line="259" w:lineRule="auto"/>
        <w:ind w:left="464" w:right="0" w:firstLine="0"/>
        <w:jc w:val="left"/>
      </w:pPr>
      <w:r>
        <w:rPr>
          <w:sz w:val="24"/>
        </w:rPr>
        <w:t xml:space="preserve"> </w:t>
      </w:r>
    </w:p>
    <w:p w14:paraId="6491A978" w14:textId="77777777" w:rsidR="008A33CD" w:rsidRDefault="00FC422E">
      <w:pPr>
        <w:spacing w:after="274" w:line="259" w:lineRule="auto"/>
        <w:ind w:left="464" w:right="0" w:firstLine="0"/>
        <w:jc w:val="left"/>
      </w:pPr>
      <w:r>
        <w:rPr>
          <w:sz w:val="24"/>
        </w:rPr>
        <w:t xml:space="preserve"> </w:t>
      </w:r>
    </w:p>
    <w:p w14:paraId="431F54F5" w14:textId="77777777" w:rsidR="008A33CD" w:rsidRDefault="00FC422E">
      <w:pPr>
        <w:spacing w:after="273" w:line="259" w:lineRule="auto"/>
        <w:ind w:left="464" w:right="0" w:firstLine="0"/>
        <w:jc w:val="left"/>
      </w:pPr>
      <w:r>
        <w:rPr>
          <w:sz w:val="24"/>
        </w:rPr>
        <w:t xml:space="preserve"> </w:t>
      </w:r>
    </w:p>
    <w:p w14:paraId="240B1837" w14:textId="77777777" w:rsidR="008A33CD" w:rsidRDefault="00FC422E">
      <w:pPr>
        <w:spacing w:after="273" w:line="259" w:lineRule="auto"/>
        <w:ind w:left="464" w:right="0" w:firstLine="0"/>
        <w:jc w:val="left"/>
      </w:pPr>
      <w:r>
        <w:rPr>
          <w:sz w:val="24"/>
        </w:rPr>
        <w:t xml:space="preserve"> </w:t>
      </w:r>
    </w:p>
    <w:p w14:paraId="58ACCE52" w14:textId="77777777" w:rsidR="008A33CD" w:rsidRDefault="00FC422E">
      <w:pPr>
        <w:spacing w:after="0" w:line="259" w:lineRule="auto"/>
        <w:ind w:left="464" w:right="0" w:firstLine="0"/>
        <w:jc w:val="left"/>
      </w:pPr>
      <w:r>
        <w:rPr>
          <w:sz w:val="24"/>
        </w:rPr>
        <w:t xml:space="preserve"> </w:t>
      </w:r>
    </w:p>
    <w:p w14:paraId="7873FF8B" w14:textId="77777777" w:rsidR="008A33CD" w:rsidRDefault="00FC422E">
      <w:pPr>
        <w:pStyle w:val="Nagwek1"/>
        <w:ind w:left="459" w:right="416"/>
      </w:pPr>
      <w:r>
        <w:t xml:space="preserve">Polityka ochrony dzieci </w:t>
      </w:r>
    </w:p>
    <w:p w14:paraId="151F7CF2" w14:textId="77777777" w:rsidR="008A33CD" w:rsidRDefault="00FC422E">
      <w:pPr>
        <w:spacing w:after="96" w:line="259" w:lineRule="auto"/>
        <w:ind w:left="464" w:right="0" w:firstLine="0"/>
        <w:jc w:val="left"/>
      </w:pPr>
      <w:r>
        <w:rPr>
          <w:sz w:val="24"/>
        </w:rPr>
        <w:t xml:space="preserve"> </w:t>
      </w:r>
    </w:p>
    <w:p w14:paraId="740916B8" w14:textId="77777777" w:rsidR="008A33CD" w:rsidRDefault="00FC422E">
      <w:pPr>
        <w:spacing w:after="167"/>
        <w:ind w:left="464" w:right="588" w:firstLine="0"/>
      </w:pPr>
      <w:r>
        <w:t xml:space="preserve">Naczelną zasadą wszystkich działań podejmowanych przez pracowników placówki jest działanie dla dobra dziecka i w jego najlepszym interesie.  </w:t>
      </w:r>
    </w:p>
    <w:p w14:paraId="1BB983A3" w14:textId="77777777" w:rsidR="008A33CD" w:rsidRDefault="00FC422E">
      <w:pPr>
        <w:spacing w:after="132"/>
        <w:ind w:left="464" w:right="588" w:firstLine="0"/>
      </w:pPr>
      <w:r>
        <w:t xml:space="preserve">Pracownik Przedszkola traktuje dziecko z szacunkiem oraz uwzględnia jego potrzeby. Niedopuszczalne jest stosowanie przez pracownika wobec dziecka przemocy w jakiejkolwiek formie.  </w:t>
      </w:r>
    </w:p>
    <w:p w14:paraId="36FBC22E" w14:textId="77777777" w:rsidR="008A33CD" w:rsidRDefault="00FC422E">
      <w:pPr>
        <w:spacing w:after="143"/>
        <w:ind w:left="464" w:right="588" w:firstLine="0"/>
      </w:pPr>
      <w:r>
        <w:lastRenderedPageBreak/>
        <w:t xml:space="preserve">Pracownik placówki, realizując te cele, działa w ramach obowiązującego prawa, przepisów wewnętrznych danej placówki oraz swoich kompetencji. </w:t>
      </w:r>
    </w:p>
    <w:p w14:paraId="735540DD" w14:textId="77777777" w:rsidR="008A33CD" w:rsidRDefault="00FC422E">
      <w:pPr>
        <w:spacing w:after="417" w:line="259" w:lineRule="auto"/>
        <w:ind w:left="464" w:right="0" w:firstLine="0"/>
        <w:jc w:val="left"/>
      </w:pPr>
      <w:r>
        <w:rPr>
          <w:sz w:val="24"/>
        </w:rPr>
        <w:t xml:space="preserve">  </w:t>
      </w:r>
    </w:p>
    <w:p w14:paraId="28A65C8B" w14:textId="77777777" w:rsidR="008A33CD" w:rsidRDefault="00FC422E">
      <w:pPr>
        <w:pStyle w:val="Nagwek2"/>
        <w:spacing w:after="266"/>
        <w:ind w:left="459" w:right="1973"/>
      </w:pPr>
      <w:r>
        <w:t>Spełnianie standardów ochrony dzieci</w:t>
      </w:r>
      <w:r>
        <w:rPr>
          <w:u w:val="none"/>
        </w:rPr>
        <w:t xml:space="preserve"> </w:t>
      </w:r>
    </w:p>
    <w:p w14:paraId="1138F686" w14:textId="77777777" w:rsidR="008A33CD" w:rsidRDefault="00FC422E">
      <w:pPr>
        <w:numPr>
          <w:ilvl w:val="0"/>
          <w:numId w:val="8"/>
        </w:numPr>
        <w:ind w:right="588" w:hanging="360"/>
      </w:pPr>
      <w:r>
        <w:t xml:space="preserve">Niepubliczne Przedszkole Katolickie przy Parafii Św. Wawrzyńca w Nakle nad Notecią troszczy się o dobro każdego dziecka. </w:t>
      </w:r>
    </w:p>
    <w:p w14:paraId="515624BB" w14:textId="77777777" w:rsidR="008A33CD" w:rsidRDefault="00FC422E">
      <w:pPr>
        <w:numPr>
          <w:ilvl w:val="0"/>
          <w:numId w:val="8"/>
        </w:numPr>
        <w:spacing w:after="149" w:line="259" w:lineRule="auto"/>
        <w:ind w:right="588" w:hanging="360"/>
      </w:pPr>
      <w:r>
        <w:t xml:space="preserve">Przedszkole zabezpiecza personel oraz dba o swoją reputację. </w:t>
      </w:r>
    </w:p>
    <w:p w14:paraId="70CC00A8" w14:textId="77777777" w:rsidR="008A33CD" w:rsidRDefault="00FC422E">
      <w:pPr>
        <w:numPr>
          <w:ilvl w:val="0"/>
          <w:numId w:val="8"/>
        </w:numPr>
        <w:ind w:right="588" w:hanging="360"/>
      </w:pPr>
      <w:r>
        <w:t xml:space="preserve">Większa świadomość zagrożeń pozwala efektywniej im zapobiegać i w konsekwencji skuteczniej tworzyć środowisko wolne od czynników, które mogą doprowadzić do naruszenia praw dziecka. </w:t>
      </w:r>
    </w:p>
    <w:p w14:paraId="5D422E5B" w14:textId="77777777" w:rsidR="008A33CD" w:rsidRDefault="00FC422E">
      <w:pPr>
        <w:numPr>
          <w:ilvl w:val="0"/>
          <w:numId w:val="8"/>
        </w:numPr>
        <w:ind w:right="588" w:hanging="360"/>
      </w:pPr>
      <w:r>
        <w:t xml:space="preserve">Standardy obowiązujące w placówce dają pracownikom jasność w zakresie </w:t>
      </w:r>
      <w:proofErr w:type="spellStart"/>
      <w:r>
        <w:t>zachowań</w:t>
      </w:r>
      <w:proofErr w:type="spellEnd"/>
      <w:r>
        <w:t xml:space="preserve"> niedozwolonych względem dzieci, jak również w sposób przejrzysty informują  o oczekiwanej reakcji w przypadku obaw o ich bezpieczeństwo. </w:t>
      </w:r>
    </w:p>
    <w:p w14:paraId="4EF946AE" w14:textId="77777777" w:rsidR="008A33CD" w:rsidRDefault="00FC422E">
      <w:pPr>
        <w:numPr>
          <w:ilvl w:val="0"/>
          <w:numId w:val="8"/>
        </w:numPr>
        <w:spacing w:after="144"/>
        <w:ind w:right="588" w:hanging="360"/>
      </w:pPr>
      <w:r>
        <w:t xml:space="preserve">Poprzez wdrożenie standardów Przedszkole kieruje na zewnątrz jednoznaczny komunikat na temat swojego zaangażowania w ochronę dzieci przed krzywdzeniem. </w:t>
      </w:r>
    </w:p>
    <w:p w14:paraId="4C195116" w14:textId="77777777" w:rsidR="008A33CD" w:rsidRDefault="00FC422E">
      <w:pPr>
        <w:spacing w:after="273" w:line="259" w:lineRule="auto"/>
        <w:ind w:left="464" w:right="0" w:firstLine="0"/>
        <w:jc w:val="left"/>
      </w:pPr>
      <w:r>
        <w:rPr>
          <w:sz w:val="24"/>
        </w:rPr>
        <w:t xml:space="preserve"> </w:t>
      </w:r>
    </w:p>
    <w:p w14:paraId="02488499" w14:textId="77777777" w:rsidR="008A33CD" w:rsidRDefault="00FC422E">
      <w:pPr>
        <w:spacing w:after="273" w:line="259" w:lineRule="auto"/>
        <w:ind w:left="464" w:right="0" w:firstLine="0"/>
        <w:jc w:val="left"/>
      </w:pPr>
      <w:r>
        <w:rPr>
          <w:sz w:val="24"/>
        </w:rPr>
        <w:t xml:space="preserve"> </w:t>
      </w:r>
    </w:p>
    <w:p w14:paraId="33139FA0" w14:textId="77777777" w:rsidR="008A33CD" w:rsidRDefault="00FC422E">
      <w:pPr>
        <w:spacing w:after="274" w:line="259" w:lineRule="auto"/>
        <w:ind w:left="464" w:right="0" w:firstLine="0"/>
        <w:jc w:val="left"/>
      </w:pPr>
      <w:r>
        <w:rPr>
          <w:sz w:val="24"/>
        </w:rPr>
        <w:t xml:space="preserve"> </w:t>
      </w:r>
    </w:p>
    <w:p w14:paraId="12DF7FE4" w14:textId="77777777" w:rsidR="008A33CD" w:rsidRDefault="00FC422E">
      <w:pPr>
        <w:spacing w:after="273" w:line="259" w:lineRule="auto"/>
        <w:ind w:left="464" w:right="0" w:firstLine="0"/>
        <w:jc w:val="left"/>
      </w:pPr>
      <w:r>
        <w:rPr>
          <w:sz w:val="24"/>
        </w:rPr>
        <w:t xml:space="preserve"> </w:t>
      </w:r>
    </w:p>
    <w:p w14:paraId="233A123D" w14:textId="77777777" w:rsidR="008A33CD" w:rsidRDefault="00FC422E">
      <w:pPr>
        <w:spacing w:after="273" w:line="259" w:lineRule="auto"/>
        <w:ind w:left="464" w:right="0" w:firstLine="0"/>
        <w:jc w:val="left"/>
      </w:pPr>
      <w:r>
        <w:rPr>
          <w:sz w:val="24"/>
        </w:rPr>
        <w:t xml:space="preserve"> </w:t>
      </w:r>
    </w:p>
    <w:p w14:paraId="05DA81C9" w14:textId="77777777" w:rsidR="008A33CD" w:rsidRDefault="00FC422E">
      <w:pPr>
        <w:spacing w:after="0" w:line="259" w:lineRule="auto"/>
        <w:ind w:left="464" w:right="0" w:firstLine="0"/>
        <w:jc w:val="left"/>
      </w:pPr>
      <w:r>
        <w:rPr>
          <w:sz w:val="24"/>
        </w:rPr>
        <w:t xml:space="preserve"> </w:t>
      </w:r>
    </w:p>
    <w:p w14:paraId="2AB1A468" w14:textId="77777777" w:rsidR="008A33CD" w:rsidRDefault="00FC422E">
      <w:pPr>
        <w:spacing w:after="277" w:line="259" w:lineRule="auto"/>
        <w:ind w:left="1299" w:right="0" w:firstLine="0"/>
        <w:jc w:val="left"/>
      </w:pPr>
      <w:r>
        <w:rPr>
          <w:rFonts w:ascii="Calibri" w:eastAsia="Calibri" w:hAnsi="Calibri" w:cs="Calibri"/>
          <w:noProof/>
        </w:rPr>
        <mc:AlternateContent>
          <mc:Choice Requires="wpg">
            <w:drawing>
              <wp:inline distT="0" distB="0" distL="0" distR="0" wp14:anchorId="49A15DE3" wp14:editId="4E9BADE6">
                <wp:extent cx="4700905" cy="6096"/>
                <wp:effectExtent l="0" t="0" r="0" b="0"/>
                <wp:docPr id="51047" name="Group 51047"/>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02" name="Shape 64402"/>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51047" style="width:370.15pt;height:0.47998pt;mso-position-horizontal-relative:char;mso-position-vertical-relative:line" coordsize="47009,60">
                <v:shape id="Shape 64403"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7BFCFFF2" w14:textId="77777777" w:rsidR="008A33CD" w:rsidRDefault="00FC422E">
      <w:pPr>
        <w:pStyle w:val="Nagwek3"/>
      </w:pPr>
      <w:r>
        <w:t xml:space="preserve">Rozdział I  Objaśnienie terminów </w:t>
      </w:r>
    </w:p>
    <w:p w14:paraId="33F3E2C6" w14:textId="77777777" w:rsidR="008A33CD" w:rsidRDefault="00FC422E">
      <w:pPr>
        <w:spacing w:after="371" w:line="259" w:lineRule="auto"/>
        <w:ind w:left="1299" w:right="0" w:firstLine="0"/>
        <w:jc w:val="left"/>
      </w:pPr>
      <w:r>
        <w:rPr>
          <w:rFonts w:ascii="Calibri" w:eastAsia="Calibri" w:hAnsi="Calibri" w:cs="Calibri"/>
          <w:noProof/>
        </w:rPr>
        <mc:AlternateContent>
          <mc:Choice Requires="wpg">
            <w:drawing>
              <wp:inline distT="0" distB="0" distL="0" distR="0" wp14:anchorId="456B21A1" wp14:editId="39F5E57F">
                <wp:extent cx="4700905" cy="6096"/>
                <wp:effectExtent l="0" t="0" r="0" b="0"/>
                <wp:docPr id="51048" name="Group 51048"/>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04" name="Shape 64404"/>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51048" style="width:370.15pt;height:0.47998pt;mso-position-horizontal-relative:char;mso-position-vertical-relative:line" coordsize="47009,60">
                <v:shape id="Shape 64405"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2E4F8326" w14:textId="77777777" w:rsidR="008A33CD" w:rsidRDefault="00FC422E">
      <w:pPr>
        <w:spacing w:after="185" w:line="259" w:lineRule="auto"/>
        <w:ind w:left="657" w:right="0" w:firstLine="0"/>
        <w:jc w:val="center"/>
      </w:pPr>
      <w:r>
        <w:rPr>
          <w:b/>
          <w:sz w:val="28"/>
        </w:rPr>
        <w:t xml:space="preserve"> </w:t>
      </w:r>
    </w:p>
    <w:p w14:paraId="3B670BA4" w14:textId="77777777" w:rsidR="008A33CD" w:rsidRDefault="00FC422E">
      <w:pPr>
        <w:spacing w:after="136" w:line="259" w:lineRule="auto"/>
        <w:ind w:left="597" w:right="0" w:hanging="10"/>
        <w:jc w:val="center"/>
      </w:pPr>
      <w:r>
        <w:rPr>
          <w:b/>
          <w:sz w:val="28"/>
        </w:rPr>
        <w:t xml:space="preserve">§ 1. </w:t>
      </w:r>
    </w:p>
    <w:p w14:paraId="7B366D50" w14:textId="77777777" w:rsidR="008A33CD" w:rsidRDefault="00FC422E">
      <w:pPr>
        <w:spacing w:after="122" w:line="259" w:lineRule="auto"/>
        <w:ind w:left="657" w:right="0" w:firstLine="0"/>
        <w:jc w:val="center"/>
      </w:pPr>
      <w:r>
        <w:rPr>
          <w:b/>
          <w:sz w:val="28"/>
        </w:rPr>
        <w:t xml:space="preserve"> </w:t>
      </w:r>
    </w:p>
    <w:p w14:paraId="720C94FD" w14:textId="77777777" w:rsidR="008A33CD" w:rsidRDefault="00FC422E">
      <w:pPr>
        <w:numPr>
          <w:ilvl w:val="0"/>
          <w:numId w:val="9"/>
        </w:numPr>
        <w:ind w:right="588" w:hanging="360"/>
      </w:pPr>
      <w:r>
        <w:rPr>
          <w:b/>
        </w:rPr>
        <w:t>Pracownikiem placówki</w:t>
      </w:r>
      <w:r>
        <w:t xml:space="preserve"> </w:t>
      </w:r>
      <w:r>
        <w:t xml:space="preserve">jest osoba zatrudniona na podstawie umowy o pracę lub umowy zlecenia. </w:t>
      </w:r>
    </w:p>
    <w:p w14:paraId="67BCA2B9" w14:textId="77777777" w:rsidR="008A33CD" w:rsidRDefault="00FC422E">
      <w:pPr>
        <w:numPr>
          <w:ilvl w:val="0"/>
          <w:numId w:val="9"/>
        </w:numPr>
        <w:spacing w:after="139" w:line="259" w:lineRule="auto"/>
        <w:ind w:right="588" w:hanging="360"/>
      </w:pPr>
      <w:r>
        <w:rPr>
          <w:b/>
        </w:rPr>
        <w:t>Dzieckiem</w:t>
      </w:r>
      <w:r>
        <w:t xml:space="preserve"> jest każda osoba do ukończenia 18. roku życia. </w:t>
      </w:r>
    </w:p>
    <w:p w14:paraId="4ABB73F0" w14:textId="77777777" w:rsidR="008A33CD" w:rsidRDefault="00FC422E">
      <w:pPr>
        <w:numPr>
          <w:ilvl w:val="0"/>
          <w:numId w:val="9"/>
        </w:numPr>
        <w:spacing w:after="35" w:line="367" w:lineRule="auto"/>
        <w:ind w:right="588" w:hanging="360"/>
      </w:pPr>
      <w:r>
        <w:rPr>
          <w:b/>
        </w:rPr>
        <w:lastRenderedPageBreak/>
        <w:t>Opiekunem dziecka</w:t>
      </w:r>
      <w:r>
        <w:t xml:space="preserve"> jest osoba uprawniona do reprezentacji dziecka, w szczególności jego rodzic lub opiekun prawny. W myśl niniejszego dokumentu opiekunem jest również rodzic zastępczy. </w:t>
      </w:r>
    </w:p>
    <w:p w14:paraId="145BAB23" w14:textId="77777777" w:rsidR="008A33CD" w:rsidRDefault="00FC422E">
      <w:pPr>
        <w:numPr>
          <w:ilvl w:val="0"/>
          <w:numId w:val="9"/>
        </w:numPr>
        <w:ind w:right="588" w:hanging="360"/>
      </w:pPr>
      <w:r>
        <w:rPr>
          <w:b/>
        </w:rPr>
        <w:t>Zgoda rodzica dziecka</w:t>
      </w:r>
      <w:r>
        <w:t xml:space="preserve"> oznacza zgodę co najmniej jednego z rodziców dziecka. Jednak  w przypadku braku porozumienia między rodzicami dziecka należy poinformować rodziców  </w:t>
      </w:r>
      <w:r>
        <w:t xml:space="preserve">o konieczności rozstrzygnięcia sprawy przez sąd rodzinny. </w:t>
      </w:r>
    </w:p>
    <w:p w14:paraId="1BC1153D" w14:textId="77777777" w:rsidR="008A33CD" w:rsidRDefault="00FC422E">
      <w:pPr>
        <w:numPr>
          <w:ilvl w:val="0"/>
          <w:numId w:val="9"/>
        </w:numPr>
        <w:ind w:right="588" w:hanging="360"/>
      </w:pPr>
      <w:r>
        <w:t xml:space="preserve">Przez </w:t>
      </w:r>
      <w:r>
        <w:rPr>
          <w:b/>
        </w:rPr>
        <w:t>krzywdzenie dziecka</w:t>
      </w:r>
      <w:r>
        <w:t xml:space="preserve"> należy rozumieć popełnienie czynu zabronionego lub czynu karalnego na szkodę dziecka przez jakąkolwiek osobę, w tym pracownika placówki, lub zagrożenie dobra dziecka, w tym jego zaniedbywanie. </w:t>
      </w:r>
    </w:p>
    <w:p w14:paraId="59588F7D" w14:textId="77777777" w:rsidR="008A33CD" w:rsidRDefault="00FC422E">
      <w:pPr>
        <w:numPr>
          <w:ilvl w:val="0"/>
          <w:numId w:val="9"/>
        </w:numPr>
        <w:ind w:right="588" w:hanging="360"/>
      </w:pPr>
      <w:r>
        <w:rPr>
          <w:b/>
        </w:rPr>
        <w:t>Osoba odpowiedzialna za Internet</w:t>
      </w:r>
      <w:r>
        <w:t xml:space="preserve"> to wyznaczony przez kierownictwo placówki pracownik, sprawujący nadzór nad korzystaniem z Internetu przez dzieci na terenie placówki oraz nad bezpieczeństwem dzieci w intrenecie. </w:t>
      </w:r>
    </w:p>
    <w:p w14:paraId="35858F71" w14:textId="77777777" w:rsidR="008A33CD" w:rsidRDefault="00FC422E">
      <w:pPr>
        <w:numPr>
          <w:ilvl w:val="0"/>
          <w:numId w:val="9"/>
        </w:numPr>
        <w:ind w:right="588" w:hanging="360"/>
      </w:pPr>
      <w:r>
        <w:rPr>
          <w:b/>
        </w:rPr>
        <w:t>Osoba odpowiedzialna za Politykę ochrony dzieci przed krzywdzeniem</w:t>
      </w:r>
      <w:r>
        <w:t xml:space="preserve"> to wyznaczony przez kierownictwo placówki pracownik sprawujący nadzór nad realizacją Polityki ochrony dzieci przed krzywdzeniem w placówce. </w:t>
      </w:r>
    </w:p>
    <w:p w14:paraId="5FDCC481" w14:textId="77777777" w:rsidR="008A33CD" w:rsidRDefault="00FC422E">
      <w:pPr>
        <w:numPr>
          <w:ilvl w:val="0"/>
          <w:numId w:val="9"/>
        </w:numPr>
        <w:spacing w:after="281" w:line="259" w:lineRule="auto"/>
        <w:ind w:right="588" w:hanging="360"/>
      </w:pPr>
      <w:r>
        <w:t xml:space="preserve">Dane osobowe dziecka to wszelkie informacje umożliwiające identyfikację dziecka. </w:t>
      </w:r>
    </w:p>
    <w:p w14:paraId="336B7CA1" w14:textId="77777777" w:rsidR="008A33CD" w:rsidRDefault="00FC422E">
      <w:pPr>
        <w:spacing w:after="273" w:line="259" w:lineRule="auto"/>
        <w:ind w:left="464" w:right="0" w:firstLine="0"/>
        <w:jc w:val="left"/>
      </w:pPr>
      <w:r>
        <w:rPr>
          <w:sz w:val="24"/>
        </w:rPr>
        <w:t xml:space="preserve"> </w:t>
      </w:r>
    </w:p>
    <w:p w14:paraId="3D98F851" w14:textId="77777777" w:rsidR="008A33CD" w:rsidRDefault="00FC422E">
      <w:pPr>
        <w:spacing w:after="274" w:line="259" w:lineRule="auto"/>
        <w:ind w:left="464" w:right="0" w:firstLine="0"/>
        <w:jc w:val="left"/>
      </w:pPr>
      <w:r>
        <w:rPr>
          <w:sz w:val="24"/>
        </w:rPr>
        <w:t xml:space="preserve"> </w:t>
      </w:r>
    </w:p>
    <w:p w14:paraId="307B0E5F" w14:textId="77777777" w:rsidR="008A33CD" w:rsidRDefault="00FC422E">
      <w:pPr>
        <w:spacing w:after="0" w:line="259" w:lineRule="auto"/>
        <w:ind w:left="464" w:right="0" w:firstLine="0"/>
        <w:jc w:val="left"/>
      </w:pPr>
      <w:r>
        <w:rPr>
          <w:sz w:val="24"/>
        </w:rPr>
        <w:t xml:space="preserve"> </w:t>
      </w:r>
    </w:p>
    <w:p w14:paraId="7BE32F45" w14:textId="77777777" w:rsidR="008A33CD" w:rsidRDefault="00FC422E">
      <w:pPr>
        <w:spacing w:after="277" w:line="259" w:lineRule="auto"/>
        <w:ind w:left="1299" w:right="0" w:firstLine="0"/>
        <w:jc w:val="left"/>
      </w:pPr>
      <w:r>
        <w:rPr>
          <w:rFonts w:ascii="Calibri" w:eastAsia="Calibri" w:hAnsi="Calibri" w:cs="Calibri"/>
          <w:noProof/>
        </w:rPr>
        <mc:AlternateContent>
          <mc:Choice Requires="wpg">
            <w:drawing>
              <wp:inline distT="0" distB="0" distL="0" distR="0" wp14:anchorId="297201F8" wp14:editId="15C24FDA">
                <wp:extent cx="4700905" cy="6096"/>
                <wp:effectExtent l="0" t="0" r="0" b="0"/>
                <wp:docPr id="49133" name="Group 49133"/>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06" name="Shape 64406"/>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33" style="width:370.15pt;height:0.47998pt;mso-position-horizontal-relative:char;mso-position-vertical-relative:line" coordsize="47009,60">
                <v:shape id="Shape 64407"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55996553" w14:textId="77777777" w:rsidR="008A33CD" w:rsidRDefault="00FC422E">
      <w:pPr>
        <w:pStyle w:val="Nagwek3"/>
        <w:spacing w:after="153"/>
        <w:ind w:right="132"/>
      </w:pPr>
      <w:r>
        <w:t xml:space="preserve">Rozdział II </w:t>
      </w:r>
    </w:p>
    <w:p w14:paraId="78D0F358" w14:textId="77777777" w:rsidR="008A33CD" w:rsidRDefault="00FC422E">
      <w:pPr>
        <w:spacing w:after="0" w:line="358" w:lineRule="auto"/>
        <w:ind w:left="3764" w:right="898" w:hanging="1964"/>
        <w:jc w:val="left"/>
      </w:pPr>
      <w:r>
        <w:rPr>
          <w:b/>
          <w:i/>
          <w:sz w:val="32"/>
        </w:rPr>
        <w:t xml:space="preserve">Rozpoznawanie i reagowanie na czynniki ryzyka krzywdzenia dzieci </w:t>
      </w:r>
    </w:p>
    <w:p w14:paraId="03148124" w14:textId="77777777" w:rsidR="008A33CD" w:rsidRDefault="00FC422E">
      <w:pPr>
        <w:spacing w:after="371" w:line="259" w:lineRule="auto"/>
        <w:ind w:left="1299" w:right="0" w:firstLine="0"/>
        <w:jc w:val="left"/>
      </w:pPr>
      <w:r>
        <w:rPr>
          <w:rFonts w:ascii="Calibri" w:eastAsia="Calibri" w:hAnsi="Calibri" w:cs="Calibri"/>
          <w:noProof/>
        </w:rPr>
        <mc:AlternateContent>
          <mc:Choice Requires="wpg">
            <w:drawing>
              <wp:inline distT="0" distB="0" distL="0" distR="0" wp14:anchorId="5A7E1FFB" wp14:editId="339DCC75">
                <wp:extent cx="4700905" cy="6096"/>
                <wp:effectExtent l="0" t="0" r="0" b="0"/>
                <wp:docPr id="49134" name="Group 49134"/>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08" name="Shape 64408"/>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34" style="width:370.15pt;height:0.47998pt;mso-position-horizontal-relative:char;mso-position-vertical-relative:line" coordsize="47009,60">
                <v:shape id="Shape 64409"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44AAF375" w14:textId="77777777" w:rsidR="008A33CD" w:rsidRDefault="00FC422E">
      <w:pPr>
        <w:spacing w:after="185" w:line="259" w:lineRule="auto"/>
        <w:ind w:left="657" w:right="0" w:firstLine="0"/>
        <w:jc w:val="center"/>
      </w:pPr>
      <w:r>
        <w:rPr>
          <w:b/>
          <w:sz w:val="28"/>
        </w:rPr>
        <w:t xml:space="preserve"> </w:t>
      </w:r>
    </w:p>
    <w:p w14:paraId="6D4A9DE1" w14:textId="77777777" w:rsidR="008A33CD" w:rsidRDefault="00FC422E">
      <w:pPr>
        <w:spacing w:after="136" w:line="259" w:lineRule="auto"/>
        <w:ind w:left="597" w:right="0" w:hanging="10"/>
        <w:jc w:val="center"/>
      </w:pPr>
      <w:r>
        <w:rPr>
          <w:b/>
          <w:sz w:val="28"/>
        </w:rPr>
        <w:t xml:space="preserve">§ 2. </w:t>
      </w:r>
    </w:p>
    <w:p w14:paraId="6297B16E" w14:textId="77777777" w:rsidR="008A33CD" w:rsidRDefault="00FC422E">
      <w:pPr>
        <w:spacing w:after="121" w:line="259" w:lineRule="auto"/>
        <w:ind w:left="657" w:right="0" w:firstLine="0"/>
        <w:jc w:val="center"/>
      </w:pPr>
      <w:r>
        <w:rPr>
          <w:b/>
          <w:sz w:val="28"/>
        </w:rPr>
        <w:t xml:space="preserve"> </w:t>
      </w:r>
    </w:p>
    <w:p w14:paraId="707EA9FE" w14:textId="77777777" w:rsidR="008A33CD" w:rsidRDefault="00FC422E">
      <w:pPr>
        <w:numPr>
          <w:ilvl w:val="0"/>
          <w:numId w:val="10"/>
        </w:numPr>
        <w:ind w:right="588" w:hanging="360"/>
      </w:pPr>
      <w:r>
        <w:t xml:space="preserve">Pracownicy placówki posiadają wiedzę i w ramach wykonywanych obowiązków zwracają uwagę na czynniki ryzyka i symptomy krzywdzenia dzieci. </w:t>
      </w:r>
    </w:p>
    <w:p w14:paraId="464C57BB" w14:textId="77777777" w:rsidR="008A33CD" w:rsidRDefault="00FC422E">
      <w:pPr>
        <w:numPr>
          <w:ilvl w:val="0"/>
          <w:numId w:val="10"/>
        </w:numPr>
        <w:ind w:right="588" w:hanging="360"/>
      </w:pPr>
      <w:r>
        <w:t xml:space="preserve">W przypadku zidentyfikowania czynników ryzyka pracownicy placówki podejmują rozmowę  z rodzicami, przekazując informacje na temat dostępnej oferty wsparcia  i motywując ich do szukania dla siebie pomocy. </w:t>
      </w:r>
    </w:p>
    <w:p w14:paraId="79CE6E7B" w14:textId="77777777" w:rsidR="008A33CD" w:rsidRDefault="00FC422E">
      <w:pPr>
        <w:numPr>
          <w:ilvl w:val="0"/>
          <w:numId w:val="10"/>
        </w:numPr>
        <w:spacing w:after="140" w:line="259" w:lineRule="auto"/>
        <w:ind w:right="588" w:hanging="360"/>
      </w:pPr>
      <w:r>
        <w:lastRenderedPageBreak/>
        <w:t xml:space="preserve">Pracownicy </w:t>
      </w:r>
      <w:r>
        <w:tab/>
        <w:t xml:space="preserve">monitorują </w:t>
      </w:r>
      <w:r>
        <w:tab/>
        <w:t xml:space="preserve">sytuację </w:t>
      </w:r>
      <w:r>
        <w:tab/>
        <w:t xml:space="preserve">i </w:t>
      </w:r>
      <w:r>
        <w:tab/>
        <w:t xml:space="preserve">dobrostan </w:t>
      </w:r>
      <w:r>
        <w:tab/>
        <w:t xml:space="preserve">dziecka. </w:t>
      </w:r>
    </w:p>
    <w:p w14:paraId="7F7164CF" w14:textId="77777777" w:rsidR="008A33CD" w:rsidRDefault="00FC422E">
      <w:pPr>
        <w:ind w:left="1184" w:right="588" w:firstLine="0"/>
      </w:pPr>
      <w:r>
        <w:t>Pracownicy znają i stosują zasady bezpiecznych relacji personel–dziecko i dziecko–</w:t>
      </w:r>
      <w:r>
        <w:t xml:space="preserve">dziecko ustalone w placówce. Zasady stanowią Załącznik nr 2 do niniejszej Polityki. </w:t>
      </w:r>
    </w:p>
    <w:p w14:paraId="3C354A6B" w14:textId="77777777" w:rsidR="008A33CD" w:rsidRDefault="00FC422E">
      <w:pPr>
        <w:numPr>
          <w:ilvl w:val="0"/>
          <w:numId w:val="10"/>
        </w:numPr>
        <w:spacing w:after="146"/>
        <w:ind w:right="588" w:hanging="360"/>
      </w:pPr>
      <w:r>
        <w:t xml:space="preserve">Rekrutacja pracowników placówki odbywa się zgodnie z zasadami bezpiecznej rekrutacji personelu. Zasady stanowią Załącznik nr 1 do niniejszej Polityki. </w:t>
      </w:r>
    </w:p>
    <w:p w14:paraId="6374B007" w14:textId="77777777" w:rsidR="008A33CD" w:rsidRDefault="00FC422E">
      <w:pPr>
        <w:spacing w:after="200" w:line="259" w:lineRule="auto"/>
        <w:ind w:left="464" w:right="0" w:firstLine="0"/>
        <w:jc w:val="left"/>
      </w:pPr>
      <w:r>
        <w:rPr>
          <w:sz w:val="24"/>
        </w:rPr>
        <w:t xml:space="preserve"> </w:t>
      </w:r>
    </w:p>
    <w:p w14:paraId="0E91EF7C" w14:textId="77777777" w:rsidR="008A33CD" w:rsidRDefault="00FC422E">
      <w:pPr>
        <w:spacing w:after="277" w:line="259" w:lineRule="auto"/>
        <w:ind w:left="1299" w:right="0" w:firstLine="0"/>
        <w:jc w:val="left"/>
      </w:pPr>
      <w:r>
        <w:rPr>
          <w:rFonts w:ascii="Calibri" w:eastAsia="Calibri" w:hAnsi="Calibri" w:cs="Calibri"/>
          <w:noProof/>
        </w:rPr>
        <mc:AlternateContent>
          <mc:Choice Requires="wpg">
            <w:drawing>
              <wp:inline distT="0" distB="0" distL="0" distR="0" wp14:anchorId="47B96A0A" wp14:editId="2F25CAB0">
                <wp:extent cx="4700905" cy="6096"/>
                <wp:effectExtent l="0" t="0" r="0" b="0"/>
                <wp:docPr id="49135" name="Group 49135"/>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10" name="Shape 64410"/>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35" style="width:370.15pt;height:0.480011pt;mso-position-horizontal-relative:char;mso-position-vertical-relative:line" coordsize="47009,60">
                <v:shape id="Shape 64411"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0F9D33F4" w14:textId="77777777" w:rsidR="008A33CD" w:rsidRDefault="00FC422E">
      <w:pPr>
        <w:pStyle w:val="Nagwek3"/>
        <w:spacing w:after="153"/>
        <w:ind w:right="133"/>
      </w:pPr>
      <w:r>
        <w:t xml:space="preserve">Rozdział III </w:t>
      </w:r>
    </w:p>
    <w:p w14:paraId="1CDECB32" w14:textId="77777777" w:rsidR="008A33CD" w:rsidRDefault="00FC422E">
      <w:pPr>
        <w:spacing w:after="0" w:line="358" w:lineRule="auto"/>
        <w:ind w:left="4506" w:right="898" w:hanging="2706"/>
        <w:jc w:val="left"/>
      </w:pPr>
      <w:r>
        <w:rPr>
          <w:b/>
          <w:i/>
          <w:sz w:val="32"/>
        </w:rPr>
        <w:t xml:space="preserve">Procedury interwencji w przypadku krzywdzenia dziecka </w:t>
      </w:r>
    </w:p>
    <w:p w14:paraId="2A25EF71" w14:textId="77777777" w:rsidR="008A33CD" w:rsidRDefault="00FC422E">
      <w:pPr>
        <w:spacing w:after="371" w:line="259" w:lineRule="auto"/>
        <w:ind w:left="1299" w:right="0" w:firstLine="0"/>
        <w:jc w:val="left"/>
      </w:pPr>
      <w:r>
        <w:rPr>
          <w:rFonts w:ascii="Calibri" w:eastAsia="Calibri" w:hAnsi="Calibri" w:cs="Calibri"/>
          <w:noProof/>
        </w:rPr>
        <mc:AlternateContent>
          <mc:Choice Requires="wpg">
            <w:drawing>
              <wp:inline distT="0" distB="0" distL="0" distR="0" wp14:anchorId="57DD9F99" wp14:editId="6C408C5E">
                <wp:extent cx="4700905" cy="6096"/>
                <wp:effectExtent l="0" t="0" r="0" b="0"/>
                <wp:docPr id="49136" name="Group 49136"/>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12" name="Shape 64412"/>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36" style="width:370.15pt;height:0.47998pt;mso-position-horizontal-relative:char;mso-position-vertical-relative:line" coordsize="47009,60">
                <v:shape id="Shape 64413"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0C5F9753" w14:textId="77777777" w:rsidR="008A33CD" w:rsidRDefault="00FC422E">
      <w:pPr>
        <w:spacing w:after="183" w:line="259" w:lineRule="auto"/>
        <w:ind w:left="0" w:right="63" w:firstLine="0"/>
        <w:jc w:val="center"/>
      </w:pPr>
      <w:r>
        <w:rPr>
          <w:b/>
          <w:sz w:val="28"/>
        </w:rPr>
        <w:t xml:space="preserve"> </w:t>
      </w:r>
    </w:p>
    <w:p w14:paraId="4A3CF363" w14:textId="77777777" w:rsidR="008A33CD" w:rsidRDefault="00FC422E">
      <w:pPr>
        <w:spacing w:after="136" w:line="259" w:lineRule="auto"/>
        <w:ind w:left="597" w:right="720" w:hanging="10"/>
        <w:jc w:val="center"/>
      </w:pPr>
      <w:r>
        <w:rPr>
          <w:b/>
          <w:sz w:val="28"/>
        </w:rPr>
        <w:t xml:space="preserve">§ 3. </w:t>
      </w:r>
    </w:p>
    <w:p w14:paraId="1F520B90" w14:textId="77777777" w:rsidR="008A33CD" w:rsidRDefault="00FC422E">
      <w:pPr>
        <w:spacing w:after="237" w:line="259" w:lineRule="auto"/>
        <w:ind w:left="0" w:right="63" w:firstLine="0"/>
        <w:jc w:val="center"/>
      </w:pPr>
      <w:r>
        <w:rPr>
          <w:b/>
          <w:sz w:val="28"/>
        </w:rPr>
        <w:t xml:space="preserve"> </w:t>
      </w:r>
    </w:p>
    <w:p w14:paraId="29924AB0" w14:textId="77777777" w:rsidR="008A33CD" w:rsidRDefault="00FC422E">
      <w:pPr>
        <w:ind w:left="464" w:right="588" w:firstLine="0"/>
      </w:pPr>
      <w:r>
        <w:t xml:space="preserve">W przypadku podjęcia przez nauczyciela placówki podejrzenia, że dziecko jest krzywdzone, nauczyciel ma obowiązek sporządzenia notatki służbowej i przekazania uzyskanej informacji pedagogowi </w:t>
      </w:r>
      <w:r>
        <w:t xml:space="preserve"> i kierownictwu placówki. </w:t>
      </w:r>
    </w:p>
    <w:p w14:paraId="6C47FE54" w14:textId="77777777" w:rsidR="008A33CD" w:rsidRDefault="00FC422E">
      <w:pPr>
        <w:spacing w:after="136" w:line="259" w:lineRule="auto"/>
        <w:ind w:left="597" w:right="720" w:hanging="10"/>
        <w:jc w:val="center"/>
      </w:pPr>
      <w:r>
        <w:rPr>
          <w:b/>
          <w:sz w:val="28"/>
        </w:rPr>
        <w:t xml:space="preserve">§ 4. </w:t>
      </w:r>
    </w:p>
    <w:p w14:paraId="20F4C5CB" w14:textId="77777777" w:rsidR="008A33CD" w:rsidRDefault="00FC422E">
      <w:pPr>
        <w:spacing w:after="282" w:line="259" w:lineRule="auto"/>
        <w:ind w:left="0" w:right="63" w:firstLine="0"/>
        <w:jc w:val="center"/>
      </w:pPr>
      <w:r>
        <w:rPr>
          <w:b/>
          <w:sz w:val="28"/>
        </w:rPr>
        <w:t xml:space="preserve"> </w:t>
      </w:r>
    </w:p>
    <w:p w14:paraId="6954B829" w14:textId="77777777" w:rsidR="008A33CD" w:rsidRDefault="00FC422E">
      <w:pPr>
        <w:numPr>
          <w:ilvl w:val="1"/>
          <w:numId w:val="14"/>
        </w:numPr>
        <w:ind w:right="588" w:hanging="360"/>
      </w:pPr>
      <w:r>
        <w:t xml:space="preserve">Pedagog wzywa opiekunów dziecka, którego krzywdzenie podejrzewa, oraz informuje ich  o podejrzeniu. </w:t>
      </w:r>
    </w:p>
    <w:p w14:paraId="7229FEAB" w14:textId="77777777" w:rsidR="008A33CD" w:rsidRDefault="00FC422E">
      <w:pPr>
        <w:numPr>
          <w:ilvl w:val="1"/>
          <w:numId w:val="14"/>
        </w:numPr>
        <w:ind w:right="588" w:hanging="360"/>
      </w:pPr>
      <w:r>
        <w:t xml:space="preserve">Pedagog powinien sporządzić opis sytuacji przedszkolnej i rodzinnej dziecka na podstawie rozmów z dzieckiem, nauczycielami, wychowawcą i rodzicami, oraz plan pomocy dziecku. </w:t>
      </w:r>
    </w:p>
    <w:p w14:paraId="501BD70A" w14:textId="77777777" w:rsidR="008A33CD" w:rsidRDefault="00FC422E">
      <w:pPr>
        <w:numPr>
          <w:ilvl w:val="1"/>
          <w:numId w:val="14"/>
        </w:numPr>
        <w:spacing w:after="148" w:line="259" w:lineRule="auto"/>
        <w:ind w:right="588" w:hanging="360"/>
      </w:pPr>
      <w:r>
        <w:t xml:space="preserve">Plan pomocy dziecku powinien zawierać wskazania dotyczące: </w:t>
      </w:r>
    </w:p>
    <w:p w14:paraId="57156A48" w14:textId="77777777" w:rsidR="008A33CD" w:rsidRDefault="00FC422E">
      <w:pPr>
        <w:numPr>
          <w:ilvl w:val="3"/>
          <w:numId w:val="11"/>
        </w:numPr>
        <w:ind w:right="588" w:hanging="360"/>
      </w:pPr>
      <w:r>
        <w:t>podjęcia przez placówkę działań w celu zapewnienia dziecku bezpieczeństwa, w tym zgłoszenie podejrzenia krzywdzenia do odpowiedniej placówki;</w:t>
      </w:r>
      <w:r>
        <w:t xml:space="preserve"> </w:t>
      </w:r>
    </w:p>
    <w:p w14:paraId="6B9B2937" w14:textId="77777777" w:rsidR="008A33CD" w:rsidRDefault="00FC422E">
      <w:pPr>
        <w:numPr>
          <w:ilvl w:val="3"/>
          <w:numId w:val="11"/>
        </w:numPr>
        <w:spacing w:after="148" w:line="259" w:lineRule="auto"/>
        <w:ind w:right="588" w:hanging="360"/>
      </w:pPr>
      <w:r>
        <w:t xml:space="preserve">wsparcia, jakie placówka zaoferuje dziecku; </w:t>
      </w:r>
    </w:p>
    <w:p w14:paraId="3A8913C0" w14:textId="77777777" w:rsidR="008A33CD" w:rsidRDefault="00FC422E">
      <w:pPr>
        <w:numPr>
          <w:ilvl w:val="3"/>
          <w:numId w:val="11"/>
        </w:numPr>
        <w:spacing w:after="146"/>
        <w:ind w:right="588" w:hanging="360"/>
      </w:pPr>
      <w:r>
        <w:t xml:space="preserve">skierowania dziecka do specjalistycznej placówki pomocy dziecku, jeżeli istnieje taka potrzeba. </w:t>
      </w:r>
    </w:p>
    <w:p w14:paraId="37C76E77" w14:textId="77777777" w:rsidR="008A33CD" w:rsidRDefault="00FC422E">
      <w:pPr>
        <w:spacing w:after="363" w:line="259" w:lineRule="auto"/>
        <w:ind w:left="464" w:right="0" w:firstLine="0"/>
        <w:jc w:val="left"/>
      </w:pPr>
      <w:r>
        <w:rPr>
          <w:sz w:val="24"/>
        </w:rPr>
        <w:t xml:space="preserve"> </w:t>
      </w:r>
    </w:p>
    <w:p w14:paraId="78E58A2B" w14:textId="77777777" w:rsidR="008A33CD" w:rsidRDefault="00FC422E">
      <w:pPr>
        <w:spacing w:after="136" w:line="259" w:lineRule="auto"/>
        <w:ind w:left="597" w:right="720" w:hanging="10"/>
        <w:jc w:val="center"/>
      </w:pPr>
      <w:r>
        <w:rPr>
          <w:b/>
          <w:sz w:val="28"/>
        </w:rPr>
        <w:t xml:space="preserve">§ 5. </w:t>
      </w:r>
    </w:p>
    <w:p w14:paraId="18F283A4" w14:textId="77777777" w:rsidR="008A33CD" w:rsidRDefault="00FC422E">
      <w:pPr>
        <w:spacing w:after="282" w:line="259" w:lineRule="auto"/>
        <w:ind w:left="0" w:right="63" w:firstLine="0"/>
        <w:jc w:val="center"/>
      </w:pPr>
      <w:r>
        <w:rPr>
          <w:b/>
          <w:sz w:val="28"/>
        </w:rPr>
        <w:lastRenderedPageBreak/>
        <w:t xml:space="preserve"> </w:t>
      </w:r>
    </w:p>
    <w:p w14:paraId="2AB0F356" w14:textId="77777777" w:rsidR="008A33CD" w:rsidRDefault="00FC422E">
      <w:pPr>
        <w:numPr>
          <w:ilvl w:val="1"/>
          <w:numId w:val="12"/>
        </w:numPr>
        <w:ind w:right="588" w:hanging="360"/>
      </w:pPr>
      <w:r>
        <w:t xml:space="preserve">W przypadkach bardziej skomplikowanych (dotyczących wykorzystywania seksualnego oraz znęcania się fizycznego i psychicznego) kierownictwo placówki powołuje zespół interwencyjny, w skład którego mogą wejść: pedagog, wychowawca dziecka, </w:t>
      </w:r>
      <w:r>
        <w:t xml:space="preserve">kierownictwo placówki, inni pracownicy mający wiedzę o krzywdzeniu dziecka lub o dziecku (dalej Zespół interwencyjny sporządza plan pomocy dziecku, spełniający wymogi określone w § 2 pkt. 2 Polityki, na podstawie opisu sporządzonego przez pedagoga przedszkolnego oraz innych, uzyskanych przez członków zespołu, informacji. </w:t>
      </w:r>
    </w:p>
    <w:p w14:paraId="6173EC07" w14:textId="77777777" w:rsidR="008A33CD" w:rsidRDefault="00FC422E">
      <w:pPr>
        <w:numPr>
          <w:ilvl w:val="1"/>
          <w:numId w:val="12"/>
        </w:numPr>
        <w:spacing w:after="145"/>
        <w:ind w:right="588" w:hanging="360"/>
      </w:pPr>
      <w:r>
        <w:t xml:space="preserve">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 </w:t>
      </w:r>
    </w:p>
    <w:p w14:paraId="3732B4D1" w14:textId="77777777" w:rsidR="008A33CD" w:rsidRDefault="00FC422E">
      <w:pPr>
        <w:spacing w:after="364" w:line="259" w:lineRule="auto"/>
        <w:ind w:left="464" w:right="0" w:firstLine="0"/>
        <w:jc w:val="left"/>
      </w:pPr>
      <w:r>
        <w:rPr>
          <w:sz w:val="24"/>
        </w:rPr>
        <w:t xml:space="preserve">  </w:t>
      </w:r>
    </w:p>
    <w:p w14:paraId="2F4F7B76" w14:textId="77777777" w:rsidR="008A33CD" w:rsidRDefault="00FC422E">
      <w:pPr>
        <w:spacing w:after="136" w:line="259" w:lineRule="auto"/>
        <w:ind w:left="597" w:right="720" w:hanging="10"/>
        <w:jc w:val="center"/>
      </w:pPr>
      <w:r>
        <w:rPr>
          <w:b/>
          <w:sz w:val="28"/>
        </w:rPr>
        <w:t xml:space="preserve">§ 6. </w:t>
      </w:r>
    </w:p>
    <w:p w14:paraId="174026ED" w14:textId="77777777" w:rsidR="008A33CD" w:rsidRDefault="00FC422E">
      <w:pPr>
        <w:spacing w:after="282" w:line="259" w:lineRule="auto"/>
        <w:ind w:left="0" w:right="63" w:firstLine="0"/>
        <w:jc w:val="center"/>
      </w:pPr>
      <w:r>
        <w:rPr>
          <w:b/>
          <w:sz w:val="28"/>
        </w:rPr>
        <w:t xml:space="preserve"> </w:t>
      </w:r>
    </w:p>
    <w:p w14:paraId="13220966" w14:textId="77777777" w:rsidR="008A33CD" w:rsidRDefault="00FC422E">
      <w:pPr>
        <w:ind w:left="1179" w:right="588"/>
      </w:pPr>
      <w:r>
        <w:t>1.</w:t>
      </w:r>
      <w:r>
        <w:rPr>
          <w:rFonts w:ascii="Arial" w:eastAsia="Arial" w:hAnsi="Arial" w:cs="Arial"/>
        </w:rPr>
        <w:t xml:space="preserve"> </w:t>
      </w:r>
      <w:r>
        <w:t xml:space="preserve">Plan pomocy dziecku jest przedstawiany przez pedagoga opiekunom z zaleceniem współpracy przy jego realizacji. </w:t>
      </w:r>
    </w:p>
    <w:p w14:paraId="1BCF437B" w14:textId="77777777" w:rsidR="008A33CD" w:rsidRDefault="00FC422E">
      <w:pPr>
        <w:ind w:left="1914" w:right="588"/>
      </w:pPr>
      <w:r>
        <w:t>1.1.</w:t>
      </w:r>
      <w:r>
        <w:rPr>
          <w:rFonts w:ascii="Arial" w:eastAsia="Arial" w:hAnsi="Arial" w:cs="Arial"/>
        </w:rPr>
        <w:t xml:space="preserve"> </w:t>
      </w:r>
      <w:r>
        <w:t xml:space="preserve">Pedagog informuje opiekunów o obowiązku placówki zgłoszenia podejrzenia krzywdzenia dziecka do odpowiedniej instytucji (prokuratura/policja lub sąd rodzinny, ośrodek pomocy społecznej bądź przewodniczący zespołu interdyscyplinarnego  </w:t>
      </w:r>
    </w:p>
    <w:p w14:paraId="795C8CB6" w14:textId="77777777" w:rsidR="008A33CD" w:rsidRDefault="00FC422E">
      <w:pPr>
        <w:ind w:left="1904" w:right="588" w:firstLine="0"/>
      </w:pPr>
      <w:r>
        <w:t xml:space="preserve">– procedura „Niebieskie Karty” – w zależności od zdiagnozowanego typu krzywdzenia i skorelowanej z nim interwencji). </w:t>
      </w:r>
    </w:p>
    <w:p w14:paraId="6E8F29CF" w14:textId="77777777" w:rsidR="008A33CD" w:rsidRDefault="00FC422E">
      <w:pPr>
        <w:spacing w:after="103" w:line="259" w:lineRule="auto"/>
        <w:ind w:left="1904" w:right="0" w:firstLine="0"/>
        <w:jc w:val="left"/>
      </w:pPr>
      <w:r>
        <w:t xml:space="preserve"> </w:t>
      </w:r>
    </w:p>
    <w:p w14:paraId="0543E89B" w14:textId="77777777" w:rsidR="008A33CD" w:rsidRDefault="00FC422E">
      <w:pPr>
        <w:spacing w:after="0" w:line="397" w:lineRule="auto"/>
        <w:ind w:left="1914" w:right="585" w:hanging="10"/>
      </w:pPr>
      <w:r>
        <w:rPr>
          <w:b/>
        </w:rPr>
        <w:t xml:space="preserve">Pracownicy przedszkola jako placówki oświatowej uczestniczą w realizacji procedury </w:t>
      </w:r>
      <w:r>
        <w:rPr>
          <w:b/>
        </w:rPr>
        <w:t xml:space="preserve">„Niebieskie Karty”, w tym uprawnieni są do samodzielnego jej wszczynania. W przeciwnym razie służbą odpowiednią do zawiadomienia  o konieczności wszczęcia procedury będzie OPS. </w:t>
      </w:r>
    </w:p>
    <w:p w14:paraId="193F4645" w14:textId="77777777" w:rsidR="008A33CD" w:rsidRDefault="00FC422E">
      <w:pPr>
        <w:spacing w:after="148" w:line="259" w:lineRule="auto"/>
        <w:ind w:left="1904" w:right="0" w:firstLine="0"/>
        <w:jc w:val="left"/>
      </w:pPr>
      <w:r>
        <w:t xml:space="preserve"> </w:t>
      </w:r>
    </w:p>
    <w:p w14:paraId="2B77953E" w14:textId="77777777" w:rsidR="008A33CD" w:rsidRDefault="00FC422E">
      <w:pPr>
        <w:ind w:left="1914" w:right="588"/>
      </w:pPr>
      <w:r>
        <w:t>1.2.</w:t>
      </w:r>
      <w:r>
        <w:rPr>
          <w:rFonts w:ascii="Arial" w:eastAsia="Arial" w:hAnsi="Arial" w:cs="Arial"/>
        </w:rPr>
        <w:t xml:space="preserve"> </w:t>
      </w:r>
      <w:r>
        <w:t xml:space="preserve">Po poinformowaniu opiekunów przez pedagoga – zgodnie z punktem poprzedzającym – </w:t>
      </w:r>
      <w:r>
        <w:t xml:space="preserve">kierownictwo placówki składa zawiadomienie o podejrzeniu przestępstwa do prokuratury/policji lub wniosek o wgląd w sytuację rodziny do sądu rejonowego, wydziału rodzinnego i nieletnich, ośrodka pomocy społecznej i przesyła formularz „Niebieska Karta – A”. </w:t>
      </w:r>
    </w:p>
    <w:p w14:paraId="25A52CA3" w14:textId="77777777" w:rsidR="008A33CD" w:rsidRDefault="00FC422E">
      <w:pPr>
        <w:ind w:left="1914" w:right="588"/>
      </w:pPr>
      <w:r>
        <w:lastRenderedPageBreak/>
        <w:t>1.3.</w:t>
      </w:r>
      <w:r>
        <w:rPr>
          <w:rFonts w:ascii="Arial" w:eastAsia="Arial" w:hAnsi="Arial" w:cs="Arial"/>
        </w:rPr>
        <w:t xml:space="preserve"> </w:t>
      </w:r>
      <w:r>
        <w:t xml:space="preserve">Dalszy tok postępowania leży w kompetencjach instytucji wskazanych  w punkcie poprzedzającym. </w:t>
      </w:r>
    </w:p>
    <w:p w14:paraId="4CAE3D22" w14:textId="77777777" w:rsidR="008A33CD" w:rsidRDefault="00FC422E">
      <w:pPr>
        <w:spacing w:after="144"/>
        <w:ind w:left="1914" w:right="588"/>
      </w:pPr>
      <w:r>
        <w:t>1.4.</w:t>
      </w:r>
      <w:r>
        <w:rPr>
          <w:rFonts w:ascii="Arial" w:eastAsia="Arial" w:hAnsi="Arial" w:cs="Arial"/>
        </w:rPr>
        <w:t xml:space="preserve"> </w:t>
      </w:r>
      <w:r>
        <w:t xml:space="preserve">W przypadku gdy podejrzenie krzywdzenia zgłosili opiekunowie dziecka,  </w:t>
      </w:r>
      <w:r>
        <w:t xml:space="preserve">a podejrzenie to nie zostało potwierdzone, należy o tym fakcie poinformować opiekunów dziecka na piśmie. </w:t>
      </w:r>
    </w:p>
    <w:p w14:paraId="536C2BF9" w14:textId="77777777" w:rsidR="008A33CD" w:rsidRDefault="00FC422E">
      <w:pPr>
        <w:spacing w:after="364" w:line="259" w:lineRule="auto"/>
        <w:ind w:left="464" w:right="0" w:firstLine="0"/>
        <w:jc w:val="left"/>
      </w:pPr>
      <w:r>
        <w:rPr>
          <w:sz w:val="24"/>
        </w:rPr>
        <w:t xml:space="preserve"> </w:t>
      </w:r>
    </w:p>
    <w:p w14:paraId="77DFDB80" w14:textId="77777777" w:rsidR="008A33CD" w:rsidRDefault="00FC422E">
      <w:pPr>
        <w:spacing w:after="136" w:line="259" w:lineRule="auto"/>
        <w:ind w:left="597" w:right="718" w:hanging="10"/>
        <w:jc w:val="center"/>
      </w:pPr>
      <w:r>
        <w:rPr>
          <w:b/>
          <w:sz w:val="28"/>
        </w:rPr>
        <w:t xml:space="preserve">§ 7 </w:t>
      </w:r>
    </w:p>
    <w:p w14:paraId="61F4BADA" w14:textId="77777777" w:rsidR="008A33CD" w:rsidRDefault="00FC422E">
      <w:pPr>
        <w:spacing w:after="282" w:line="259" w:lineRule="auto"/>
        <w:ind w:left="0" w:right="63" w:firstLine="0"/>
        <w:jc w:val="center"/>
      </w:pPr>
      <w:r>
        <w:rPr>
          <w:b/>
          <w:sz w:val="28"/>
        </w:rPr>
        <w:t xml:space="preserve"> </w:t>
      </w:r>
    </w:p>
    <w:p w14:paraId="04B1390E" w14:textId="77777777" w:rsidR="008A33CD" w:rsidRDefault="00FC422E">
      <w:pPr>
        <w:numPr>
          <w:ilvl w:val="1"/>
          <w:numId w:val="13"/>
        </w:numPr>
        <w:ind w:right="588" w:hanging="360"/>
      </w:pPr>
      <w:r>
        <w:t xml:space="preserve">Z przebiegu interwencji sporządza się kartę interwencji, której wzór stanowi Załącznik 5 do niniejszej Polityki. Kartę załącza się do akt osobowych dziecka. </w:t>
      </w:r>
    </w:p>
    <w:p w14:paraId="1DE68B3B" w14:textId="77777777" w:rsidR="008A33CD" w:rsidRDefault="00FC422E">
      <w:pPr>
        <w:numPr>
          <w:ilvl w:val="1"/>
          <w:numId w:val="13"/>
        </w:numPr>
        <w:ind w:right="588" w:hanging="360"/>
      </w:pPr>
      <w:r>
        <w:t xml:space="preserve">Wszyscy pracownicy placówki i inne osoby, które w związku z wykonywaniem obowiązków służbowych podjęły informację o krzywdzeniu dziecka lub informacje  </w:t>
      </w:r>
    </w:p>
    <w:p w14:paraId="3078124D" w14:textId="77777777" w:rsidR="008A33CD" w:rsidRDefault="00FC422E">
      <w:pPr>
        <w:spacing w:after="143"/>
        <w:ind w:left="1184" w:right="588" w:firstLine="0"/>
      </w:pPr>
      <w:r>
        <w:t xml:space="preserve">z tym związane, są zobowiązane do zachowania tych informacji w tajemnicy, wyłączając informacje przekazywane uprawnionym instytucjom w ramach działań interwencyjnych. </w:t>
      </w:r>
    </w:p>
    <w:p w14:paraId="0962F2D6" w14:textId="77777777" w:rsidR="008A33CD" w:rsidRDefault="00FC422E">
      <w:pPr>
        <w:spacing w:after="273" w:line="259" w:lineRule="auto"/>
        <w:ind w:left="464" w:right="0" w:firstLine="0"/>
        <w:jc w:val="left"/>
      </w:pPr>
      <w:r>
        <w:rPr>
          <w:sz w:val="24"/>
        </w:rPr>
        <w:t xml:space="preserve"> </w:t>
      </w:r>
    </w:p>
    <w:p w14:paraId="340AAD92" w14:textId="77777777" w:rsidR="008A33CD" w:rsidRDefault="00FC422E">
      <w:pPr>
        <w:spacing w:after="273" w:line="259" w:lineRule="auto"/>
        <w:ind w:left="464" w:right="0" w:firstLine="0"/>
        <w:jc w:val="left"/>
      </w:pPr>
      <w:r>
        <w:rPr>
          <w:sz w:val="24"/>
        </w:rPr>
        <w:t xml:space="preserve"> </w:t>
      </w:r>
    </w:p>
    <w:p w14:paraId="18B18BDD" w14:textId="77777777" w:rsidR="008A33CD" w:rsidRDefault="00FC422E">
      <w:pPr>
        <w:spacing w:after="0" w:line="259" w:lineRule="auto"/>
        <w:ind w:left="464" w:right="0" w:firstLine="0"/>
        <w:jc w:val="left"/>
      </w:pPr>
      <w:r>
        <w:rPr>
          <w:sz w:val="24"/>
        </w:rPr>
        <w:t xml:space="preserve"> </w:t>
      </w:r>
    </w:p>
    <w:p w14:paraId="6E4F5E3F" w14:textId="77777777" w:rsidR="008A33CD" w:rsidRDefault="00FC422E">
      <w:pPr>
        <w:spacing w:after="278" w:line="259" w:lineRule="auto"/>
        <w:ind w:left="1299" w:right="0" w:firstLine="0"/>
        <w:jc w:val="left"/>
      </w:pPr>
      <w:r>
        <w:rPr>
          <w:rFonts w:ascii="Calibri" w:eastAsia="Calibri" w:hAnsi="Calibri" w:cs="Calibri"/>
          <w:noProof/>
        </w:rPr>
        <mc:AlternateContent>
          <mc:Choice Requires="wpg">
            <w:drawing>
              <wp:inline distT="0" distB="0" distL="0" distR="0" wp14:anchorId="0355DF8C" wp14:editId="106DB8D5">
                <wp:extent cx="4700905" cy="6096"/>
                <wp:effectExtent l="0" t="0" r="0" b="0"/>
                <wp:docPr id="49490" name="Group 49490"/>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14" name="Shape 64414"/>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490" style="width:370.15pt;height:0.47998pt;mso-position-horizontal-relative:char;mso-position-vertical-relative:line" coordsize="47009,60">
                <v:shape id="Shape 64415"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75DF833B" w14:textId="77777777" w:rsidR="008A33CD" w:rsidRDefault="00FC422E">
      <w:pPr>
        <w:pStyle w:val="Nagwek3"/>
        <w:ind w:right="134"/>
      </w:pPr>
      <w:r>
        <w:t xml:space="preserve">Rozdział IV Zasady ochrony wizerunku dziecka </w:t>
      </w:r>
    </w:p>
    <w:p w14:paraId="1ABA6173" w14:textId="77777777" w:rsidR="008A33CD" w:rsidRDefault="00FC422E">
      <w:pPr>
        <w:spacing w:after="369" w:line="259" w:lineRule="auto"/>
        <w:ind w:left="1299" w:right="0" w:firstLine="0"/>
        <w:jc w:val="left"/>
      </w:pPr>
      <w:r>
        <w:rPr>
          <w:rFonts w:ascii="Calibri" w:eastAsia="Calibri" w:hAnsi="Calibri" w:cs="Calibri"/>
          <w:noProof/>
        </w:rPr>
        <mc:AlternateContent>
          <mc:Choice Requires="wpg">
            <w:drawing>
              <wp:inline distT="0" distB="0" distL="0" distR="0" wp14:anchorId="5C5874FB" wp14:editId="488CA477">
                <wp:extent cx="4700905" cy="6096"/>
                <wp:effectExtent l="0" t="0" r="0" b="0"/>
                <wp:docPr id="49494" name="Group 49494"/>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16" name="Shape 64416"/>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494" style="width:370.15pt;height:0.47998pt;mso-position-horizontal-relative:char;mso-position-vertical-relative:line" coordsize="47009,60">
                <v:shape id="Shape 64417"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7B394BB8" w14:textId="77777777" w:rsidR="008A33CD" w:rsidRDefault="00FC422E">
      <w:pPr>
        <w:spacing w:after="366" w:line="259" w:lineRule="auto"/>
        <w:ind w:left="464" w:right="0" w:firstLine="0"/>
        <w:jc w:val="left"/>
      </w:pPr>
      <w:r>
        <w:rPr>
          <w:sz w:val="24"/>
        </w:rPr>
        <w:t xml:space="preserve"> </w:t>
      </w:r>
    </w:p>
    <w:p w14:paraId="601AD4F7" w14:textId="77777777" w:rsidR="008A33CD" w:rsidRDefault="00FC422E">
      <w:pPr>
        <w:spacing w:after="136" w:line="259" w:lineRule="auto"/>
        <w:ind w:left="597" w:right="720" w:hanging="10"/>
        <w:jc w:val="center"/>
      </w:pPr>
      <w:r>
        <w:rPr>
          <w:b/>
          <w:sz w:val="28"/>
        </w:rPr>
        <w:t xml:space="preserve">§ 8. </w:t>
      </w:r>
    </w:p>
    <w:p w14:paraId="00690324" w14:textId="77777777" w:rsidR="008A33CD" w:rsidRDefault="00FC422E">
      <w:pPr>
        <w:spacing w:after="282" w:line="259" w:lineRule="auto"/>
        <w:ind w:left="0" w:right="63" w:firstLine="0"/>
        <w:jc w:val="center"/>
      </w:pPr>
      <w:r>
        <w:rPr>
          <w:b/>
          <w:sz w:val="28"/>
        </w:rPr>
        <w:t xml:space="preserve"> </w:t>
      </w:r>
    </w:p>
    <w:p w14:paraId="57AA35C6" w14:textId="77777777" w:rsidR="008A33CD" w:rsidRDefault="00FC422E">
      <w:pPr>
        <w:numPr>
          <w:ilvl w:val="0"/>
          <w:numId w:val="15"/>
        </w:numPr>
        <w:ind w:right="588" w:hanging="360"/>
      </w:pPr>
      <w:r>
        <w:t xml:space="preserve">Placówka zapewnia najwyższe standardy ochrony danych osobowych dzieci zgodnie  z obowiązującymi przepisami prawa. </w:t>
      </w:r>
    </w:p>
    <w:p w14:paraId="37DDC187" w14:textId="77777777" w:rsidR="008A33CD" w:rsidRDefault="00FC422E">
      <w:pPr>
        <w:numPr>
          <w:ilvl w:val="0"/>
          <w:numId w:val="15"/>
        </w:numPr>
        <w:ind w:right="588" w:hanging="360"/>
      </w:pPr>
      <w:r>
        <w:t xml:space="preserve">Placówka, uznając prawo dziecka do prywatności i ochrony dóbr osobistych, zapewnia ochronę wizerunku dziecka. </w:t>
      </w:r>
    </w:p>
    <w:p w14:paraId="51561CAD" w14:textId="77777777" w:rsidR="008A33CD" w:rsidRDefault="00FC422E">
      <w:pPr>
        <w:numPr>
          <w:ilvl w:val="0"/>
          <w:numId w:val="15"/>
        </w:numPr>
        <w:spacing w:after="152" w:line="259" w:lineRule="auto"/>
        <w:ind w:right="588" w:hanging="360"/>
      </w:pPr>
      <w:r>
        <w:t xml:space="preserve">Wytyczne </w:t>
      </w:r>
      <w:r>
        <w:tab/>
        <w:t xml:space="preserve">dotyczące </w:t>
      </w:r>
      <w:r>
        <w:tab/>
        <w:t xml:space="preserve">zasad publikacji </w:t>
      </w:r>
      <w:r>
        <w:tab/>
        <w:t xml:space="preserve">wizerunku </w:t>
      </w:r>
      <w:r>
        <w:tab/>
      </w:r>
      <w:r>
        <w:t xml:space="preserve">dziecka </w:t>
      </w:r>
      <w:r>
        <w:tab/>
        <w:t xml:space="preserve">stanowią </w:t>
      </w:r>
    </w:p>
    <w:p w14:paraId="6F97015F" w14:textId="77777777" w:rsidR="008A33CD" w:rsidRDefault="00FC422E">
      <w:pPr>
        <w:spacing w:after="281" w:line="259" w:lineRule="auto"/>
        <w:ind w:left="1184" w:right="588" w:firstLine="0"/>
      </w:pPr>
      <w:r>
        <w:t xml:space="preserve">Załącznik nr 3 Zasady ochrony wizerunku i danych osobowych dzieci do niniejszej Polityki. </w:t>
      </w:r>
    </w:p>
    <w:p w14:paraId="0F1C8244" w14:textId="77777777" w:rsidR="008A33CD" w:rsidRDefault="00FC422E">
      <w:pPr>
        <w:spacing w:after="363" w:line="259" w:lineRule="auto"/>
        <w:ind w:left="464" w:right="0" w:firstLine="0"/>
        <w:jc w:val="left"/>
      </w:pPr>
      <w:r>
        <w:rPr>
          <w:sz w:val="24"/>
        </w:rPr>
        <w:t xml:space="preserve"> </w:t>
      </w:r>
    </w:p>
    <w:p w14:paraId="53BE1BC8" w14:textId="77777777" w:rsidR="008A33CD" w:rsidRDefault="00FC422E">
      <w:pPr>
        <w:spacing w:after="136" w:line="259" w:lineRule="auto"/>
        <w:ind w:left="597" w:right="720" w:hanging="10"/>
        <w:jc w:val="center"/>
      </w:pPr>
      <w:r>
        <w:rPr>
          <w:b/>
          <w:sz w:val="28"/>
        </w:rPr>
        <w:lastRenderedPageBreak/>
        <w:t xml:space="preserve">§ 9. </w:t>
      </w:r>
    </w:p>
    <w:p w14:paraId="3F3CA086" w14:textId="77777777" w:rsidR="008A33CD" w:rsidRDefault="00FC422E">
      <w:pPr>
        <w:spacing w:after="283" w:line="259" w:lineRule="auto"/>
        <w:ind w:left="0" w:right="63" w:firstLine="0"/>
        <w:jc w:val="center"/>
      </w:pPr>
      <w:r>
        <w:rPr>
          <w:b/>
          <w:sz w:val="28"/>
        </w:rPr>
        <w:t xml:space="preserve"> </w:t>
      </w:r>
    </w:p>
    <w:p w14:paraId="13E6F87E" w14:textId="77777777" w:rsidR="008A33CD" w:rsidRDefault="00FC422E">
      <w:pPr>
        <w:numPr>
          <w:ilvl w:val="0"/>
          <w:numId w:val="16"/>
        </w:numPr>
        <w:ind w:right="588" w:hanging="360"/>
      </w:pPr>
      <w:r>
        <w:t xml:space="preserve">Pracownikowi placówki nie wolno umożliwiać przedstawicielom mediów utrwalania wizerunku dziecka (filmowanie, fotografowanie, nagrywanie głosu dziecka) na terenie placówki bez pisemnej zgody rodzica lub opiekuna prawnego dziecka. </w:t>
      </w:r>
    </w:p>
    <w:p w14:paraId="1ED7BC03" w14:textId="77777777" w:rsidR="008A33CD" w:rsidRDefault="00FC422E">
      <w:pPr>
        <w:numPr>
          <w:ilvl w:val="0"/>
          <w:numId w:val="16"/>
        </w:numPr>
        <w:ind w:right="588" w:hanging="360"/>
      </w:pPr>
      <w:r>
        <w:t xml:space="preserve">W celu uzyskania zgody, o której mowa powyżej, pracownik placówki może skontaktować się z opiekunem dziecka i ustalić procedurę uzyskania zgody. Niedopuszczalne jest podanie przedstawicielowi mediów danych kontaktowych do opiekuna dziecka – bez wiedzy i zgody tego opiekuna. </w:t>
      </w:r>
    </w:p>
    <w:p w14:paraId="55548872" w14:textId="77777777" w:rsidR="008A33CD" w:rsidRDefault="00FC422E">
      <w:pPr>
        <w:numPr>
          <w:ilvl w:val="0"/>
          <w:numId w:val="16"/>
        </w:numPr>
        <w:spacing w:after="149"/>
        <w:ind w:right="588" w:hanging="360"/>
      </w:pPr>
      <w:r>
        <w:t xml:space="preserve">Jeżeli wizerunek dziecka stanowi jedynie szczegół całości, takiej jak: zgromadzenie, krajobraz, publiczna impreza, zgoda rodzica lub opiekuna prawnego na utrwalanie wizerunku dziecka nie jest wymagana. </w:t>
      </w:r>
    </w:p>
    <w:p w14:paraId="27035096" w14:textId="77777777" w:rsidR="008A33CD" w:rsidRDefault="00FC422E">
      <w:pPr>
        <w:spacing w:after="273" w:line="259" w:lineRule="auto"/>
        <w:ind w:left="464" w:right="0" w:firstLine="0"/>
        <w:jc w:val="left"/>
      </w:pPr>
      <w:r>
        <w:rPr>
          <w:sz w:val="24"/>
        </w:rPr>
        <w:t xml:space="preserve"> </w:t>
      </w:r>
    </w:p>
    <w:p w14:paraId="453755CC" w14:textId="77777777" w:rsidR="008A33CD" w:rsidRDefault="00FC422E">
      <w:pPr>
        <w:spacing w:after="273" w:line="259" w:lineRule="auto"/>
        <w:ind w:left="464" w:right="0" w:firstLine="0"/>
        <w:jc w:val="left"/>
      </w:pPr>
      <w:r>
        <w:rPr>
          <w:sz w:val="24"/>
        </w:rPr>
        <w:t xml:space="preserve"> </w:t>
      </w:r>
    </w:p>
    <w:p w14:paraId="76E33BA3" w14:textId="77777777" w:rsidR="008A33CD" w:rsidRDefault="00FC422E">
      <w:pPr>
        <w:spacing w:after="0" w:line="259" w:lineRule="auto"/>
        <w:ind w:left="464" w:right="0" w:firstLine="0"/>
        <w:jc w:val="left"/>
      </w:pPr>
      <w:r>
        <w:rPr>
          <w:sz w:val="24"/>
        </w:rPr>
        <w:t xml:space="preserve"> </w:t>
      </w:r>
    </w:p>
    <w:p w14:paraId="0673D5D4" w14:textId="77777777" w:rsidR="008A33CD" w:rsidRDefault="00FC422E">
      <w:pPr>
        <w:spacing w:after="136" w:line="259" w:lineRule="auto"/>
        <w:ind w:left="597" w:right="719" w:hanging="10"/>
        <w:jc w:val="center"/>
      </w:pPr>
      <w:r>
        <w:rPr>
          <w:b/>
          <w:sz w:val="28"/>
        </w:rPr>
        <w:t xml:space="preserve">§ 10. </w:t>
      </w:r>
    </w:p>
    <w:p w14:paraId="24DED200" w14:textId="77777777" w:rsidR="008A33CD" w:rsidRDefault="00FC422E">
      <w:pPr>
        <w:spacing w:after="282" w:line="259" w:lineRule="auto"/>
        <w:ind w:left="0" w:right="63" w:firstLine="0"/>
        <w:jc w:val="center"/>
      </w:pPr>
      <w:r>
        <w:rPr>
          <w:b/>
          <w:sz w:val="28"/>
        </w:rPr>
        <w:t xml:space="preserve"> </w:t>
      </w:r>
    </w:p>
    <w:p w14:paraId="132B1562" w14:textId="77777777" w:rsidR="008A33CD" w:rsidRDefault="00FC422E">
      <w:pPr>
        <w:numPr>
          <w:ilvl w:val="0"/>
          <w:numId w:val="17"/>
        </w:numPr>
        <w:ind w:right="588" w:hanging="360"/>
      </w:pPr>
      <w:r>
        <w:t xml:space="preserve">Upublicznienie przez pracownika placówki wizerunku dziecka utrwalonego  w jakiejkolwiek formie (fotografia, nagranie audio-wideo) wymaga pisemnej zgody rodzica lub opiekuna prawnego dziecka. Dobrą praktyką jest również pozyskiwanie zgód samych dzieci. </w:t>
      </w:r>
    </w:p>
    <w:p w14:paraId="76DFF9BC" w14:textId="77777777" w:rsidR="008A33CD" w:rsidRDefault="00FC422E">
      <w:pPr>
        <w:numPr>
          <w:ilvl w:val="0"/>
          <w:numId w:val="17"/>
        </w:numPr>
        <w:spacing w:after="149"/>
        <w:ind w:right="588" w:hanging="360"/>
      </w:pPr>
      <w:r>
        <w:t xml:space="preserve">Pisemna zgoda, o której mowa w ust. 1, powinna zawierać informację, gdzie będzie umieszczony zarejestrowany wizerunek i w jakim kontekście będzie wykorzystywany (np. że umieszczony zostanie na stronie youtube.com w celach promocyjnych). </w:t>
      </w:r>
    </w:p>
    <w:p w14:paraId="097C96CA" w14:textId="77777777" w:rsidR="008A33CD" w:rsidRDefault="00FC422E">
      <w:pPr>
        <w:spacing w:after="274" w:line="259" w:lineRule="auto"/>
        <w:ind w:left="464" w:right="0" w:firstLine="0"/>
        <w:jc w:val="left"/>
      </w:pPr>
      <w:r>
        <w:rPr>
          <w:sz w:val="24"/>
        </w:rPr>
        <w:t xml:space="preserve"> </w:t>
      </w:r>
    </w:p>
    <w:p w14:paraId="0BB16FAB" w14:textId="77777777" w:rsidR="008A33CD" w:rsidRDefault="00FC422E">
      <w:pPr>
        <w:spacing w:after="200" w:line="259" w:lineRule="auto"/>
        <w:ind w:left="464" w:right="0" w:firstLine="0"/>
        <w:jc w:val="left"/>
      </w:pPr>
      <w:r>
        <w:rPr>
          <w:sz w:val="24"/>
        </w:rPr>
        <w:t xml:space="preserve"> </w:t>
      </w:r>
    </w:p>
    <w:p w14:paraId="3115B403" w14:textId="77777777" w:rsidR="008A33CD" w:rsidRDefault="00FC422E">
      <w:pPr>
        <w:spacing w:after="277" w:line="259" w:lineRule="auto"/>
        <w:ind w:left="1299" w:right="0" w:firstLine="0"/>
        <w:jc w:val="left"/>
      </w:pPr>
      <w:r>
        <w:rPr>
          <w:rFonts w:ascii="Calibri" w:eastAsia="Calibri" w:hAnsi="Calibri" w:cs="Calibri"/>
          <w:noProof/>
        </w:rPr>
        <mc:AlternateContent>
          <mc:Choice Requires="wpg">
            <w:drawing>
              <wp:inline distT="0" distB="0" distL="0" distR="0" wp14:anchorId="568E368E" wp14:editId="28CFD0CF">
                <wp:extent cx="4700905" cy="6096"/>
                <wp:effectExtent l="0" t="0" r="0" b="0"/>
                <wp:docPr id="49828" name="Group 49828"/>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18" name="Shape 64418"/>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828" style="width:370.15pt;height:0.47998pt;mso-position-horizontal-relative:char;mso-position-vertical-relative:line" coordsize="47009,60">
                <v:shape id="Shape 64419"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28A7961B" w14:textId="77777777" w:rsidR="008A33CD" w:rsidRDefault="00FC422E">
      <w:pPr>
        <w:pStyle w:val="Nagwek3"/>
        <w:ind w:right="134"/>
      </w:pPr>
      <w:r>
        <w:t xml:space="preserve">Rozdział V </w:t>
      </w:r>
      <w:r>
        <w:t xml:space="preserve">Zasady dostępu dzieci do Internetu </w:t>
      </w:r>
    </w:p>
    <w:p w14:paraId="40365A6F" w14:textId="77777777" w:rsidR="008A33CD" w:rsidRDefault="00FC422E">
      <w:pPr>
        <w:spacing w:after="369" w:line="259" w:lineRule="auto"/>
        <w:ind w:left="1299" w:right="0" w:firstLine="0"/>
        <w:jc w:val="left"/>
      </w:pPr>
      <w:r>
        <w:rPr>
          <w:rFonts w:ascii="Calibri" w:eastAsia="Calibri" w:hAnsi="Calibri" w:cs="Calibri"/>
          <w:noProof/>
        </w:rPr>
        <mc:AlternateContent>
          <mc:Choice Requires="wpg">
            <w:drawing>
              <wp:inline distT="0" distB="0" distL="0" distR="0" wp14:anchorId="478A6C44" wp14:editId="24684917">
                <wp:extent cx="4700905" cy="6096"/>
                <wp:effectExtent l="0" t="0" r="0" b="0"/>
                <wp:docPr id="49829" name="Group 49829"/>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20" name="Shape 64420"/>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829" style="width:370.15pt;height:0.47998pt;mso-position-horizontal-relative:char;mso-position-vertical-relative:line" coordsize="47009,60">
                <v:shape id="Shape 64421"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003818E3" w14:textId="77777777" w:rsidR="008A33CD" w:rsidRDefault="00FC422E">
      <w:pPr>
        <w:spacing w:after="367" w:line="259" w:lineRule="auto"/>
        <w:ind w:left="464" w:right="0" w:firstLine="0"/>
        <w:jc w:val="left"/>
      </w:pPr>
      <w:r>
        <w:rPr>
          <w:sz w:val="24"/>
        </w:rPr>
        <w:t xml:space="preserve"> </w:t>
      </w:r>
    </w:p>
    <w:p w14:paraId="031F77AA" w14:textId="77777777" w:rsidR="008A33CD" w:rsidRDefault="00FC422E">
      <w:pPr>
        <w:spacing w:after="136" w:line="259" w:lineRule="auto"/>
        <w:ind w:left="597" w:right="720" w:hanging="10"/>
        <w:jc w:val="center"/>
      </w:pPr>
      <w:r>
        <w:rPr>
          <w:b/>
          <w:sz w:val="28"/>
        </w:rPr>
        <w:t xml:space="preserve">§ 11. </w:t>
      </w:r>
    </w:p>
    <w:p w14:paraId="693E54E7" w14:textId="77777777" w:rsidR="008A33CD" w:rsidRDefault="00FC422E">
      <w:pPr>
        <w:spacing w:after="280" w:line="259" w:lineRule="auto"/>
        <w:ind w:left="0" w:right="63" w:firstLine="0"/>
        <w:jc w:val="center"/>
      </w:pPr>
      <w:r>
        <w:rPr>
          <w:b/>
          <w:sz w:val="28"/>
        </w:rPr>
        <w:lastRenderedPageBreak/>
        <w:t xml:space="preserve"> </w:t>
      </w:r>
    </w:p>
    <w:p w14:paraId="174C0736" w14:textId="77777777" w:rsidR="008A33CD" w:rsidRDefault="00FC422E">
      <w:pPr>
        <w:ind w:left="464" w:right="588" w:firstLine="0"/>
      </w:pPr>
      <w:r>
        <w:t xml:space="preserve">Placówka, zapewniając dzieciom dostęp do Internetu, jest zobowiązana podejmować działania zabezpieczające dzieci przed dostępem do treści, które mogą stanowić zagrożenie dla ich prawidłowego rozwoju; w szczególności należy zainstalować i aktualizować oprogramowanie zabezpieczające.  </w:t>
      </w:r>
    </w:p>
    <w:p w14:paraId="5ABD6C58" w14:textId="77777777" w:rsidR="008A33CD" w:rsidRDefault="00FC422E">
      <w:pPr>
        <w:spacing w:after="287" w:line="259" w:lineRule="auto"/>
        <w:ind w:left="464" w:right="588" w:firstLine="0"/>
      </w:pPr>
      <w:r>
        <w:t xml:space="preserve">Zasady bezpiecznego korzystania z Internetu i mediów elektronicznych stanowią Załącznik nr 4. </w:t>
      </w:r>
    </w:p>
    <w:p w14:paraId="2FF261FB" w14:textId="77777777" w:rsidR="008A33CD" w:rsidRDefault="00FC422E">
      <w:pPr>
        <w:numPr>
          <w:ilvl w:val="0"/>
          <w:numId w:val="18"/>
        </w:numPr>
        <w:spacing w:after="148" w:line="259" w:lineRule="auto"/>
        <w:ind w:right="588" w:hanging="360"/>
      </w:pPr>
      <w:r>
        <w:t xml:space="preserve">Zasady bezpiecznego korzystania z Internetu i mediów elektronicznych do niniejszej Polityki. </w:t>
      </w:r>
    </w:p>
    <w:p w14:paraId="00A5B740" w14:textId="77777777" w:rsidR="008A33CD" w:rsidRDefault="00FC422E">
      <w:pPr>
        <w:numPr>
          <w:ilvl w:val="0"/>
          <w:numId w:val="18"/>
        </w:numPr>
        <w:spacing w:after="148" w:line="259" w:lineRule="auto"/>
        <w:ind w:right="588" w:hanging="360"/>
      </w:pPr>
      <w:r>
        <w:t xml:space="preserve">Na terenie placówki dostęp dziecka do Internetu możliwy jest: </w:t>
      </w:r>
    </w:p>
    <w:p w14:paraId="7073B64A" w14:textId="77777777" w:rsidR="008A33CD" w:rsidRDefault="00FC422E">
      <w:pPr>
        <w:spacing w:after="132"/>
        <w:ind w:left="1914" w:right="588"/>
      </w:pPr>
      <w:r>
        <w:t>a.</w:t>
      </w:r>
      <w:r>
        <w:rPr>
          <w:rFonts w:ascii="Arial" w:eastAsia="Arial" w:hAnsi="Arial" w:cs="Arial"/>
        </w:rPr>
        <w:t xml:space="preserve"> </w:t>
      </w:r>
      <w:r>
        <w:t xml:space="preserve">pod nadzorem pracownika przedszkola na zajęciach, na których media są wykorzystywane w celu dydaktycznym. </w:t>
      </w:r>
    </w:p>
    <w:p w14:paraId="22251CE3" w14:textId="77777777" w:rsidR="008A33CD" w:rsidRDefault="00FC422E">
      <w:pPr>
        <w:spacing w:after="264" w:line="259" w:lineRule="auto"/>
        <w:ind w:left="464" w:right="0" w:firstLine="0"/>
        <w:jc w:val="left"/>
      </w:pPr>
      <w:r>
        <w:t xml:space="preserve"> </w:t>
      </w:r>
    </w:p>
    <w:p w14:paraId="04D1F3FB" w14:textId="77777777" w:rsidR="008A33CD" w:rsidRDefault="00FC422E">
      <w:pPr>
        <w:spacing w:after="264" w:line="259" w:lineRule="auto"/>
        <w:ind w:left="464" w:right="0" w:firstLine="0"/>
        <w:jc w:val="left"/>
      </w:pPr>
      <w:r>
        <w:t xml:space="preserve"> </w:t>
      </w:r>
    </w:p>
    <w:p w14:paraId="05898A8D" w14:textId="77777777" w:rsidR="008A33CD" w:rsidRDefault="00FC422E">
      <w:pPr>
        <w:spacing w:after="0" w:line="259" w:lineRule="auto"/>
        <w:ind w:left="464" w:right="0" w:firstLine="0"/>
        <w:jc w:val="left"/>
      </w:pPr>
      <w:r>
        <w:t xml:space="preserve"> </w:t>
      </w:r>
    </w:p>
    <w:p w14:paraId="0894F6B4" w14:textId="77777777" w:rsidR="008A33CD" w:rsidRDefault="00FC422E">
      <w:pPr>
        <w:spacing w:after="136" w:line="259" w:lineRule="auto"/>
        <w:ind w:left="597" w:right="719" w:hanging="10"/>
        <w:jc w:val="center"/>
      </w:pPr>
      <w:r>
        <w:rPr>
          <w:b/>
          <w:sz w:val="28"/>
        </w:rPr>
        <w:t xml:space="preserve">§ 12. </w:t>
      </w:r>
    </w:p>
    <w:p w14:paraId="55C902B3" w14:textId="77777777" w:rsidR="008A33CD" w:rsidRDefault="00FC422E">
      <w:pPr>
        <w:spacing w:after="265" w:line="259" w:lineRule="auto"/>
        <w:ind w:left="0" w:right="63" w:firstLine="0"/>
        <w:jc w:val="center"/>
      </w:pPr>
      <w:r>
        <w:rPr>
          <w:b/>
          <w:sz w:val="28"/>
        </w:rPr>
        <w:t xml:space="preserve"> </w:t>
      </w:r>
    </w:p>
    <w:p w14:paraId="1B79666B" w14:textId="77777777" w:rsidR="008A33CD" w:rsidRDefault="00FC422E">
      <w:pPr>
        <w:numPr>
          <w:ilvl w:val="0"/>
          <w:numId w:val="19"/>
        </w:numPr>
        <w:ind w:right="588" w:hanging="360"/>
      </w:pPr>
      <w:r>
        <w:t xml:space="preserve">Osoba odpowiedzialna za Internet zapewnia, aby sieć internetowa organizacji placówki była zabezpieczona przed niebezpiecznymi treściami, instalując i aktualizując odpowiednie, nowoczesne oprogramowanie. </w:t>
      </w:r>
    </w:p>
    <w:p w14:paraId="1B5AE519" w14:textId="77777777" w:rsidR="008A33CD" w:rsidRDefault="00FC422E">
      <w:pPr>
        <w:numPr>
          <w:ilvl w:val="0"/>
          <w:numId w:val="19"/>
        </w:numPr>
        <w:ind w:right="588" w:hanging="360"/>
      </w:pPr>
      <w:r>
        <w:t xml:space="preserve">Wymienione w pkt. 1 niniejszego paragrafu oprogramowanie jest aktualizowane przez wyznaczonego pracownika w miarę potrzeb, przynajmniej raz w miesiącu. </w:t>
      </w:r>
    </w:p>
    <w:p w14:paraId="0913BBD7" w14:textId="77777777" w:rsidR="008A33CD" w:rsidRDefault="00FC422E">
      <w:pPr>
        <w:numPr>
          <w:ilvl w:val="0"/>
          <w:numId w:val="19"/>
        </w:numPr>
        <w:spacing w:after="147"/>
        <w:ind w:right="588" w:hanging="360"/>
      </w:pPr>
      <w:r>
        <w:t xml:space="preserve">Wyznaczony pracownik organizacji przynajmniej raz w miesiącu sprawdza, czy na komputerach ze swobodnym dostępem, podłączonych do Internetu nie znajdują się niebezpieczne treści. W przypadku znalezienia niebezpiecznych treści, wyznaczony pracownik stara się ustalić, kto korzystał z komputera w czasie ich wprowadzenia. </w:t>
      </w:r>
    </w:p>
    <w:p w14:paraId="5519CCB8" w14:textId="77777777" w:rsidR="008A33CD" w:rsidRDefault="00FC422E">
      <w:pPr>
        <w:spacing w:after="273" w:line="259" w:lineRule="auto"/>
        <w:ind w:left="464" w:right="0" w:firstLine="0"/>
        <w:jc w:val="left"/>
      </w:pPr>
      <w:r>
        <w:rPr>
          <w:sz w:val="24"/>
        </w:rPr>
        <w:t xml:space="preserve"> </w:t>
      </w:r>
    </w:p>
    <w:p w14:paraId="59CF8FBA" w14:textId="77777777" w:rsidR="008A33CD" w:rsidRDefault="00FC422E">
      <w:pPr>
        <w:spacing w:after="202" w:line="259" w:lineRule="auto"/>
        <w:ind w:left="464" w:right="0" w:firstLine="0"/>
        <w:jc w:val="left"/>
      </w:pPr>
      <w:r>
        <w:rPr>
          <w:sz w:val="24"/>
        </w:rPr>
        <w:t xml:space="preserve"> </w:t>
      </w:r>
    </w:p>
    <w:p w14:paraId="0AC9A718" w14:textId="77777777" w:rsidR="008A33CD" w:rsidRDefault="00FC422E">
      <w:pPr>
        <w:spacing w:after="277" w:line="259" w:lineRule="auto"/>
        <w:ind w:left="1299" w:right="0" w:firstLine="0"/>
        <w:jc w:val="left"/>
      </w:pPr>
      <w:r>
        <w:rPr>
          <w:rFonts w:ascii="Calibri" w:eastAsia="Calibri" w:hAnsi="Calibri" w:cs="Calibri"/>
          <w:noProof/>
        </w:rPr>
        <mc:AlternateContent>
          <mc:Choice Requires="wpg">
            <w:drawing>
              <wp:inline distT="0" distB="0" distL="0" distR="0" wp14:anchorId="4FC8CFC5" wp14:editId="65D79F4B">
                <wp:extent cx="4700905" cy="6096"/>
                <wp:effectExtent l="0" t="0" r="0" b="0"/>
                <wp:docPr id="49188" name="Group 49188"/>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22" name="Shape 64422"/>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88" style="width:370.15pt;height:0.480011pt;mso-position-horizontal-relative:char;mso-position-vertical-relative:line" coordsize="47009,60">
                <v:shape id="Shape 64423"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751BF2FF" w14:textId="77777777" w:rsidR="008A33CD" w:rsidRDefault="00FC422E">
      <w:pPr>
        <w:pStyle w:val="Nagwek3"/>
        <w:ind w:right="137"/>
      </w:pPr>
      <w:r>
        <w:t xml:space="preserve">Rozdział VI  </w:t>
      </w:r>
      <w:r>
        <w:t xml:space="preserve">Monitoring stosowania Polityki </w:t>
      </w:r>
    </w:p>
    <w:p w14:paraId="4C461214" w14:textId="77777777" w:rsidR="008A33CD" w:rsidRDefault="00FC422E">
      <w:pPr>
        <w:spacing w:after="370" w:line="259" w:lineRule="auto"/>
        <w:ind w:left="1299" w:right="0" w:firstLine="0"/>
        <w:jc w:val="left"/>
      </w:pPr>
      <w:r>
        <w:rPr>
          <w:rFonts w:ascii="Calibri" w:eastAsia="Calibri" w:hAnsi="Calibri" w:cs="Calibri"/>
          <w:noProof/>
        </w:rPr>
        <mc:AlternateContent>
          <mc:Choice Requires="wpg">
            <w:drawing>
              <wp:inline distT="0" distB="0" distL="0" distR="0" wp14:anchorId="1C06DB36" wp14:editId="4E146DB9">
                <wp:extent cx="4700905" cy="6096"/>
                <wp:effectExtent l="0" t="0" r="0" b="0"/>
                <wp:docPr id="49189" name="Group 49189"/>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24" name="Shape 64424"/>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49189" style="width:370.15pt;height:0.47998pt;mso-position-horizontal-relative:char;mso-position-vertical-relative:line" coordsize="47009,60">
                <v:shape id="Shape 64425"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37306368" w14:textId="77777777" w:rsidR="008A33CD" w:rsidRDefault="00FC422E">
      <w:pPr>
        <w:spacing w:after="365" w:line="259" w:lineRule="auto"/>
        <w:ind w:left="464" w:right="0" w:firstLine="0"/>
        <w:jc w:val="left"/>
      </w:pPr>
      <w:r>
        <w:rPr>
          <w:sz w:val="24"/>
        </w:rPr>
        <w:t xml:space="preserve"> </w:t>
      </w:r>
    </w:p>
    <w:p w14:paraId="566253F6" w14:textId="77777777" w:rsidR="008A33CD" w:rsidRDefault="00FC422E">
      <w:pPr>
        <w:spacing w:after="136" w:line="259" w:lineRule="auto"/>
        <w:ind w:left="597" w:right="720" w:hanging="10"/>
        <w:jc w:val="center"/>
      </w:pPr>
      <w:r>
        <w:rPr>
          <w:b/>
          <w:sz w:val="28"/>
        </w:rPr>
        <w:t xml:space="preserve">§ 13. </w:t>
      </w:r>
    </w:p>
    <w:p w14:paraId="153BF3A3" w14:textId="77777777" w:rsidR="008A33CD" w:rsidRDefault="00FC422E">
      <w:pPr>
        <w:spacing w:after="282" w:line="259" w:lineRule="auto"/>
        <w:ind w:left="0" w:right="63" w:firstLine="0"/>
        <w:jc w:val="center"/>
      </w:pPr>
      <w:r>
        <w:rPr>
          <w:b/>
          <w:sz w:val="28"/>
        </w:rPr>
        <w:lastRenderedPageBreak/>
        <w:t xml:space="preserve"> </w:t>
      </w:r>
    </w:p>
    <w:p w14:paraId="37FE83F0" w14:textId="77777777" w:rsidR="008A33CD" w:rsidRDefault="00FC422E">
      <w:pPr>
        <w:numPr>
          <w:ilvl w:val="0"/>
          <w:numId w:val="20"/>
        </w:numPr>
        <w:ind w:right="588" w:hanging="360"/>
      </w:pPr>
      <w:r>
        <w:t xml:space="preserve">Kierownictwo placówki wyznacza KASANDRĘ KUBIK jako osobę odpowiedzialną za Politykę ochrony dzieci w placówce. </w:t>
      </w:r>
    </w:p>
    <w:p w14:paraId="3A187238" w14:textId="77777777" w:rsidR="008A33CD" w:rsidRDefault="00FC422E">
      <w:pPr>
        <w:numPr>
          <w:ilvl w:val="0"/>
          <w:numId w:val="20"/>
        </w:numPr>
        <w:ind w:right="588" w:hanging="360"/>
      </w:pPr>
      <w:r>
        <w:t xml:space="preserve">Osoba, o której mowa w punkcie poprzedzającym, jest odpowiedzialna za monitorowanie realizacji Polityki, za reagowanie na sygnały naruszenia Polityki  i prowadzenie rejestru zgłoszeń oraz za proponowanie zmian w Polityce. </w:t>
      </w:r>
    </w:p>
    <w:p w14:paraId="56E294A0" w14:textId="77777777" w:rsidR="008A33CD" w:rsidRDefault="00FC422E">
      <w:pPr>
        <w:numPr>
          <w:ilvl w:val="0"/>
          <w:numId w:val="20"/>
        </w:numPr>
        <w:ind w:right="588" w:hanging="360"/>
      </w:pPr>
      <w:r>
        <w:t xml:space="preserve">Osoba, o której mowa w pkt. 1 niniejszego paragrafu, przeprowadza wśród pracowników placówki, raz na 12 miesięcy, ankietę monitorującą poziom realizacji Polityki. Wzór ankiety stanowi Załącznik nr 6 do niniejszej Polityki. </w:t>
      </w:r>
    </w:p>
    <w:p w14:paraId="4D6CA680" w14:textId="77777777" w:rsidR="008A33CD" w:rsidRDefault="00FC422E">
      <w:pPr>
        <w:numPr>
          <w:ilvl w:val="0"/>
          <w:numId w:val="20"/>
        </w:numPr>
        <w:ind w:right="588" w:hanging="360"/>
      </w:pPr>
      <w:r>
        <w:t xml:space="preserve">W ankiecie pracownicy placówki mogą proponować zmiany Polityki oraz wskazywać naruszenia Polityki w placówce. </w:t>
      </w:r>
    </w:p>
    <w:p w14:paraId="5C3C5750" w14:textId="77777777" w:rsidR="008A33CD" w:rsidRDefault="00FC422E">
      <w:pPr>
        <w:numPr>
          <w:ilvl w:val="0"/>
          <w:numId w:val="20"/>
        </w:numPr>
        <w:ind w:right="588" w:hanging="360"/>
      </w:pPr>
      <w:r>
        <w:t xml:space="preserve">Osoba, o której mowa w pkt. 1 niniejszego paragrafu, dokonuje opracowania wypełnionych przez pracowników placówki ankiet. Sporządza na tej podstawie raport z monitoringu, który następnie przekazuje kierownictwu placówki. </w:t>
      </w:r>
    </w:p>
    <w:p w14:paraId="11EE7799" w14:textId="77777777" w:rsidR="008A33CD" w:rsidRDefault="00FC422E">
      <w:pPr>
        <w:numPr>
          <w:ilvl w:val="0"/>
          <w:numId w:val="20"/>
        </w:numPr>
        <w:spacing w:after="143"/>
        <w:ind w:right="588" w:hanging="360"/>
      </w:pPr>
      <w:r>
        <w:t xml:space="preserve">Kierownictwo placówki wprowadza do Polityki niezbędne zmiany i ogłasza pracownikom placówki, dzieciom i ich opiekunom nowe brzmienie Polityki. </w:t>
      </w:r>
    </w:p>
    <w:p w14:paraId="046EF2C4" w14:textId="77777777" w:rsidR="008A33CD" w:rsidRDefault="00FC422E">
      <w:pPr>
        <w:spacing w:after="305" w:line="259" w:lineRule="auto"/>
        <w:ind w:left="464" w:right="0" w:firstLine="0"/>
        <w:jc w:val="left"/>
      </w:pPr>
      <w:r>
        <w:rPr>
          <w:sz w:val="24"/>
        </w:rPr>
        <w:t xml:space="preserve"> </w:t>
      </w:r>
    </w:p>
    <w:p w14:paraId="2F63F5F0" w14:textId="77777777" w:rsidR="008A33CD" w:rsidRDefault="00FC422E">
      <w:pPr>
        <w:spacing w:after="4" w:line="259" w:lineRule="auto"/>
        <w:ind w:left="459" w:right="590" w:hanging="10"/>
      </w:pPr>
      <w:r>
        <w:rPr>
          <w:sz w:val="24"/>
        </w:rPr>
        <w:t xml:space="preserve">Osoby odpowiedzialne za poszczególne zadania związane z ochroną dzieci </w:t>
      </w:r>
    </w:p>
    <w:tbl>
      <w:tblPr>
        <w:tblStyle w:val="TableGrid"/>
        <w:tblW w:w="9782" w:type="dxa"/>
        <w:tblInd w:w="38" w:type="dxa"/>
        <w:tblCellMar>
          <w:top w:w="13" w:type="dxa"/>
          <w:left w:w="130" w:type="dxa"/>
          <w:bottom w:w="0" w:type="dxa"/>
          <w:right w:w="76" w:type="dxa"/>
        </w:tblCellMar>
        <w:tblLook w:val="04A0" w:firstRow="1" w:lastRow="0" w:firstColumn="1" w:lastColumn="0" w:noHBand="0" w:noVBand="1"/>
      </w:tblPr>
      <w:tblGrid>
        <w:gridCol w:w="427"/>
        <w:gridCol w:w="3544"/>
        <w:gridCol w:w="3120"/>
        <w:gridCol w:w="2691"/>
      </w:tblGrid>
      <w:tr w:rsidR="008A33CD" w14:paraId="30AC22DA" w14:textId="77777777">
        <w:trPr>
          <w:trHeight w:val="1148"/>
        </w:trPr>
        <w:tc>
          <w:tcPr>
            <w:tcW w:w="426" w:type="dxa"/>
            <w:tcBorders>
              <w:top w:val="single" w:sz="4" w:space="0" w:color="000000"/>
              <w:left w:val="single" w:sz="4" w:space="0" w:color="000000"/>
              <w:bottom w:val="single" w:sz="4" w:space="0" w:color="000000"/>
              <w:right w:val="single" w:sz="4" w:space="0" w:color="000000"/>
            </w:tcBorders>
            <w:shd w:val="clear" w:color="auto" w:fill="FFF2CC"/>
          </w:tcPr>
          <w:p w14:paraId="28DEBC86" w14:textId="77777777" w:rsidR="008A33CD" w:rsidRDefault="00FC422E">
            <w:pPr>
              <w:spacing w:after="0" w:line="259" w:lineRule="auto"/>
              <w:ind w:left="2" w:right="0" w:firstLine="0"/>
              <w:jc w:val="center"/>
            </w:pPr>
            <w:r>
              <w:t xml:space="preserve"> </w:t>
            </w:r>
          </w:p>
        </w:tc>
        <w:tc>
          <w:tcPr>
            <w:tcW w:w="3544" w:type="dxa"/>
            <w:tcBorders>
              <w:top w:val="single" w:sz="4" w:space="0" w:color="000000"/>
              <w:left w:val="single" w:sz="4" w:space="0" w:color="000000"/>
              <w:bottom w:val="single" w:sz="4" w:space="0" w:color="000000"/>
              <w:right w:val="single" w:sz="4" w:space="0" w:color="000000"/>
            </w:tcBorders>
            <w:shd w:val="clear" w:color="auto" w:fill="FFF2CC"/>
          </w:tcPr>
          <w:p w14:paraId="03F32D56" w14:textId="77777777" w:rsidR="008A33CD" w:rsidRDefault="00FC422E">
            <w:pPr>
              <w:spacing w:after="146" w:line="259" w:lineRule="auto"/>
              <w:ind w:left="0" w:right="3" w:firstLine="0"/>
              <w:jc w:val="center"/>
            </w:pPr>
            <w:r>
              <w:t xml:space="preserve"> </w:t>
            </w:r>
          </w:p>
          <w:p w14:paraId="231EE8C0" w14:textId="77777777" w:rsidR="008A33CD" w:rsidRDefault="00FC422E">
            <w:pPr>
              <w:spacing w:after="104" w:line="259" w:lineRule="auto"/>
              <w:ind w:left="13" w:right="0" w:firstLine="0"/>
              <w:jc w:val="left"/>
            </w:pPr>
            <w:r>
              <w:t xml:space="preserve">OBSZAR ODPOWIEDZIALNOŚCI </w:t>
            </w:r>
          </w:p>
          <w:p w14:paraId="73D3E38A" w14:textId="77777777" w:rsidR="008A33CD" w:rsidRDefault="00FC422E">
            <w:pPr>
              <w:spacing w:after="0" w:line="259" w:lineRule="auto"/>
              <w:ind w:left="0" w:right="3" w:firstLine="0"/>
              <w:jc w:val="center"/>
            </w:pPr>
            <w:r>
              <w:t xml:space="preserve"> </w:t>
            </w:r>
          </w:p>
        </w:tc>
        <w:tc>
          <w:tcPr>
            <w:tcW w:w="3120" w:type="dxa"/>
            <w:tcBorders>
              <w:top w:val="single" w:sz="4" w:space="0" w:color="000000"/>
              <w:left w:val="single" w:sz="4" w:space="0" w:color="000000"/>
              <w:bottom w:val="single" w:sz="4" w:space="0" w:color="000000"/>
              <w:right w:val="single" w:sz="4" w:space="0" w:color="000000"/>
            </w:tcBorders>
            <w:shd w:val="clear" w:color="auto" w:fill="FFF2CC"/>
          </w:tcPr>
          <w:p w14:paraId="22CD2483" w14:textId="77777777" w:rsidR="008A33CD" w:rsidRDefault="00FC422E">
            <w:pPr>
              <w:spacing w:after="103" w:line="259" w:lineRule="auto"/>
              <w:ind w:left="1" w:right="0" w:firstLine="0"/>
              <w:jc w:val="center"/>
            </w:pPr>
            <w:r>
              <w:t xml:space="preserve"> </w:t>
            </w:r>
          </w:p>
          <w:p w14:paraId="32FE8756" w14:textId="77777777" w:rsidR="008A33CD" w:rsidRDefault="00FC422E">
            <w:pPr>
              <w:spacing w:after="0" w:line="259" w:lineRule="auto"/>
              <w:ind w:left="34" w:right="0" w:firstLine="0"/>
              <w:jc w:val="left"/>
            </w:pPr>
            <w:r>
              <w:t xml:space="preserve">OSOBA ODPOWIEDZIALNA </w:t>
            </w:r>
          </w:p>
        </w:tc>
        <w:tc>
          <w:tcPr>
            <w:tcW w:w="2691" w:type="dxa"/>
            <w:tcBorders>
              <w:top w:val="single" w:sz="4" w:space="0" w:color="000000"/>
              <w:left w:val="single" w:sz="4" w:space="0" w:color="000000"/>
              <w:bottom w:val="single" w:sz="4" w:space="0" w:color="000000"/>
              <w:right w:val="single" w:sz="4" w:space="0" w:color="000000"/>
            </w:tcBorders>
            <w:shd w:val="clear" w:color="auto" w:fill="FFF2CC"/>
          </w:tcPr>
          <w:p w14:paraId="699ACE99" w14:textId="77777777" w:rsidR="008A33CD" w:rsidRDefault="00FC422E">
            <w:pPr>
              <w:spacing w:after="103" w:line="259" w:lineRule="auto"/>
              <w:ind w:left="4" w:right="0" w:firstLine="0"/>
              <w:jc w:val="center"/>
            </w:pPr>
            <w:r>
              <w:t xml:space="preserve"> </w:t>
            </w:r>
          </w:p>
          <w:p w14:paraId="72F4B40C" w14:textId="77777777" w:rsidR="008A33CD" w:rsidRDefault="00FC422E">
            <w:pPr>
              <w:spacing w:after="0" w:line="259" w:lineRule="auto"/>
              <w:ind w:left="101" w:right="0" w:firstLine="0"/>
              <w:jc w:val="left"/>
            </w:pPr>
            <w:r>
              <w:t xml:space="preserve">DANE KONTAKTOWE </w:t>
            </w:r>
          </w:p>
        </w:tc>
      </w:tr>
      <w:tr w:rsidR="008A33CD" w14:paraId="5093790B" w14:textId="77777777">
        <w:trPr>
          <w:trHeight w:val="1528"/>
        </w:trPr>
        <w:tc>
          <w:tcPr>
            <w:tcW w:w="426" w:type="dxa"/>
            <w:tcBorders>
              <w:top w:val="single" w:sz="4" w:space="0" w:color="000000"/>
              <w:left w:val="single" w:sz="4" w:space="0" w:color="000000"/>
              <w:bottom w:val="single" w:sz="4" w:space="0" w:color="000000"/>
              <w:right w:val="single" w:sz="4" w:space="0" w:color="000000"/>
            </w:tcBorders>
            <w:shd w:val="clear" w:color="auto" w:fill="FFF2CC"/>
          </w:tcPr>
          <w:p w14:paraId="56C1CDA6" w14:textId="77777777" w:rsidR="008A33CD" w:rsidRDefault="00FC422E">
            <w:pPr>
              <w:spacing w:after="103" w:line="259" w:lineRule="auto"/>
              <w:ind w:left="2" w:right="0" w:firstLine="0"/>
              <w:jc w:val="center"/>
            </w:pPr>
            <w:r>
              <w:t xml:space="preserve"> </w:t>
            </w:r>
          </w:p>
          <w:p w14:paraId="63FB4BF1" w14:textId="77777777" w:rsidR="008A33CD" w:rsidRDefault="00FC422E">
            <w:pPr>
              <w:spacing w:after="103" w:line="259" w:lineRule="auto"/>
              <w:ind w:left="0" w:right="0" w:firstLine="0"/>
              <w:jc w:val="left"/>
            </w:pPr>
            <w:r>
              <w:t xml:space="preserve">1. </w:t>
            </w:r>
          </w:p>
          <w:p w14:paraId="3A9D594F" w14:textId="77777777" w:rsidR="008A33CD" w:rsidRDefault="00FC422E">
            <w:pPr>
              <w:spacing w:after="0" w:line="259" w:lineRule="auto"/>
              <w:ind w:left="2" w:right="0" w:firstLine="0"/>
              <w:jc w:val="center"/>
            </w:pPr>
            <w: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4177EFBC" w14:textId="77777777" w:rsidR="008A33CD" w:rsidRDefault="00FC422E">
            <w:pPr>
              <w:spacing w:after="103" w:line="259" w:lineRule="auto"/>
              <w:ind w:left="0" w:right="3" w:firstLine="0"/>
              <w:jc w:val="center"/>
            </w:pPr>
            <w:r>
              <w:t xml:space="preserve"> </w:t>
            </w:r>
          </w:p>
          <w:p w14:paraId="3134D671" w14:textId="77777777" w:rsidR="008A33CD" w:rsidRDefault="00FC422E">
            <w:pPr>
              <w:spacing w:after="0" w:line="396" w:lineRule="auto"/>
              <w:ind w:left="0" w:right="0" w:firstLine="0"/>
              <w:jc w:val="center"/>
            </w:pPr>
            <w:r>
              <w:t xml:space="preserve">Monitorowanie przestrzegania standardów ochrony dzieci. </w:t>
            </w:r>
          </w:p>
          <w:p w14:paraId="53136A0B" w14:textId="77777777" w:rsidR="008A33CD" w:rsidRDefault="00FC422E">
            <w:pPr>
              <w:spacing w:after="0" w:line="259" w:lineRule="auto"/>
              <w:ind w:left="0" w:right="3" w:firstLine="0"/>
              <w:jc w:val="center"/>
            </w:pPr>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AD7FC4B" w14:textId="77777777" w:rsidR="008A33CD" w:rsidRDefault="00FC422E">
            <w:pPr>
              <w:spacing w:after="103" w:line="259" w:lineRule="auto"/>
              <w:ind w:left="1" w:right="0" w:firstLine="0"/>
              <w:jc w:val="center"/>
            </w:pPr>
            <w:r>
              <w:t xml:space="preserve"> </w:t>
            </w:r>
          </w:p>
          <w:p w14:paraId="3AF689FC" w14:textId="77777777" w:rsidR="008A33CD" w:rsidRDefault="00FC422E">
            <w:pPr>
              <w:spacing w:after="103" w:line="259" w:lineRule="auto"/>
              <w:ind w:left="0" w:right="52" w:firstLine="0"/>
              <w:jc w:val="center"/>
            </w:pPr>
            <w:r>
              <w:t xml:space="preserve">Kasandra Kubik </w:t>
            </w:r>
          </w:p>
          <w:p w14:paraId="1F185FFE" w14:textId="77777777" w:rsidR="008A33CD" w:rsidRDefault="00FC422E">
            <w:pPr>
              <w:spacing w:after="0" w:line="259" w:lineRule="auto"/>
              <w:ind w:left="1" w:right="0" w:firstLine="0"/>
              <w:jc w:val="center"/>
            </w:pPr>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052745C7" w14:textId="77777777" w:rsidR="008A33CD" w:rsidRDefault="00FC422E">
            <w:pPr>
              <w:spacing w:after="103" w:line="259" w:lineRule="auto"/>
              <w:ind w:left="4" w:right="0" w:firstLine="0"/>
              <w:jc w:val="center"/>
            </w:pPr>
            <w:r>
              <w:t xml:space="preserve"> </w:t>
            </w:r>
          </w:p>
          <w:p w14:paraId="4EACA71A" w14:textId="77777777" w:rsidR="008A33CD" w:rsidRDefault="00FC422E">
            <w:pPr>
              <w:spacing w:after="0" w:line="259" w:lineRule="auto"/>
              <w:ind w:left="0" w:right="52" w:firstLine="0"/>
              <w:jc w:val="center"/>
            </w:pPr>
            <w:r>
              <w:t xml:space="preserve">52 385 50 03 </w:t>
            </w:r>
          </w:p>
        </w:tc>
      </w:tr>
      <w:tr w:rsidR="008A33CD" w14:paraId="30D37522" w14:textId="77777777">
        <w:trPr>
          <w:trHeight w:val="4944"/>
        </w:trPr>
        <w:tc>
          <w:tcPr>
            <w:tcW w:w="426" w:type="dxa"/>
            <w:tcBorders>
              <w:top w:val="single" w:sz="4" w:space="0" w:color="000000"/>
              <w:left w:val="single" w:sz="4" w:space="0" w:color="000000"/>
              <w:bottom w:val="single" w:sz="4" w:space="0" w:color="000000"/>
              <w:right w:val="single" w:sz="4" w:space="0" w:color="000000"/>
            </w:tcBorders>
            <w:shd w:val="clear" w:color="auto" w:fill="FFF2CC"/>
          </w:tcPr>
          <w:p w14:paraId="44978AB7" w14:textId="77777777" w:rsidR="008A33CD" w:rsidRDefault="00FC422E">
            <w:pPr>
              <w:spacing w:after="103" w:line="259" w:lineRule="auto"/>
              <w:ind w:left="2" w:right="0" w:firstLine="0"/>
              <w:jc w:val="center"/>
            </w:pPr>
            <w:r>
              <w:lastRenderedPageBreak/>
              <w:t xml:space="preserve"> </w:t>
            </w:r>
          </w:p>
          <w:p w14:paraId="04B161A8" w14:textId="77777777" w:rsidR="008A33CD" w:rsidRDefault="00FC422E">
            <w:pPr>
              <w:spacing w:after="0" w:line="259" w:lineRule="auto"/>
              <w:ind w:left="0" w:right="0" w:firstLine="0"/>
              <w:jc w:val="left"/>
            </w:pPr>
            <w:r>
              <w:t xml:space="preserve">2. </w:t>
            </w:r>
          </w:p>
        </w:tc>
        <w:tc>
          <w:tcPr>
            <w:tcW w:w="3544" w:type="dxa"/>
            <w:tcBorders>
              <w:top w:val="single" w:sz="4" w:space="0" w:color="000000"/>
              <w:left w:val="single" w:sz="4" w:space="0" w:color="000000"/>
              <w:bottom w:val="single" w:sz="4" w:space="0" w:color="000000"/>
              <w:right w:val="single" w:sz="4" w:space="0" w:color="000000"/>
            </w:tcBorders>
          </w:tcPr>
          <w:p w14:paraId="23FC0EF9" w14:textId="77777777" w:rsidR="008A33CD" w:rsidRDefault="00FC422E">
            <w:pPr>
              <w:spacing w:after="103" w:line="259" w:lineRule="auto"/>
              <w:ind w:left="0" w:right="3" w:firstLine="0"/>
              <w:jc w:val="center"/>
            </w:pPr>
            <w:r>
              <w:t xml:space="preserve"> </w:t>
            </w:r>
          </w:p>
          <w:p w14:paraId="17D72EFE" w14:textId="77777777" w:rsidR="008A33CD" w:rsidRDefault="00FC422E">
            <w:pPr>
              <w:spacing w:after="2" w:line="356" w:lineRule="auto"/>
              <w:ind w:left="0" w:right="0" w:firstLine="0"/>
              <w:jc w:val="center"/>
            </w:pPr>
            <w:r>
              <w:t xml:space="preserve">Zapewnienie bezpiecznego korzystania z Internetu. </w:t>
            </w:r>
          </w:p>
          <w:p w14:paraId="35327328" w14:textId="77777777" w:rsidR="008A33CD" w:rsidRDefault="00FC422E">
            <w:pPr>
              <w:spacing w:after="0" w:line="259" w:lineRule="auto"/>
              <w:ind w:left="0" w:right="3" w:firstLine="0"/>
              <w:jc w:val="center"/>
            </w:pPr>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6B7897CD" w14:textId="77777777" w:rsidR="008A33CD" w:rsidRDefault="00FC422E">
            <w:pPr>
              <w:spacing w:after="135" w:line="259" w:lineRule="auto"/>
              <w:ind w:left="1" w:right="0" w:firstLine="0"/>
              <w:jc w:val="center"/>
            </w:pPr>
            <w:r>
              <w:t xml:space="preserve"> </w:t>
            </w:r>
          </w:p>
          <w:p w14:paraId="0C647E40" w14:textId="752AF4EF" w:rsidR="008A33CD" w:rsidRDefault="00FC422E">
            <w:pPr>
              <w:spacing w:after="103" w:line="259" w:lineRule="auto"/>
              <w:ind w:left="0" w:right="58" w:firstLine="0"/>
              <w:jc w:val="center"/>
            </w:pPr>
            <w:r>
              <w:t xml:space="preserve">Grupa </w:t>
            </w:r>
            <w:r w:rsidR="003F7991">
              <w:t>Cherubinki</w:t>
            </w:r>
            <w:r>
              <w:t xml:space="preserve">:  </w:t>
            </w:r>
          </w:p>
          <w:p w14:paraId="064C0A96" w14:textId="77777777" w:rsidR="008A33CD" w:rsidRDefault="00FC422E">
            <w:pPr>
              <w:spacing w:after="105" w:line="259" w:lineRule="auto"/>
              <w:ind w:left="0" w:right="53" w:firstLine="0"/>
              <w:jc w:val="center"/>
            </w:pPr>
            <w:r>
              <w:t xml:space="preserve">Paulina </w:t>
            </w:r>
            <w:proofErr w:type="spellStart"/>
            <w:r>
              <w:t>Ksobiak</w:t>
            </w:r>
            <w:proofErr w:type="spellEnd"/>
            <w:r>
              <w:t xml:space="preserve"> </w:t>
            </w:r>
          </w:p>
          <w:p w14:paraId="7B5CE2E8" w14:textId="77777777" w:rsidR="003F7991" w:rsidRDefault="003F7991">
            <w:pPr>
              <w:spacing w:after="105" w:line="259" w:lineRule="auto"/>
              <w:ind w:left="0" w:right="53" w:firstLine="0"/>
              <w:jc w:val="center"/>
            </w:pPr>
          </w:p>
          <w:p w14:paraId="205EA11A" w14:textId="45E01F99" w:rsidR="003F7991" w:rsidRDefault="003F7991">
            <w:pPr>
              <w:spacing w:after="105" w:line="259" w:lineRule="auto"/>
              <w:ind w:left="0" w:right="53" w:firstLine="0"/>
              <w:jc w:val="center"/>
            </w:pPr>
            <w:r>
              <w:t>Grupa Promyczki:</w:t>
            </w:r>
          </w:p>
          <w:p w14:paraId="39767A72" w14:textId="3C98163B" w:rsidR="003F7991" w:rsidRDefault="003F7991">
            <w:pPr>
              <w:spacing w:after="105" w:line="259" w:lineRule="auto"/>
              <w:ind w:left="0" w:right="53" w:firstLine="0"/>
              <w:jc w:val="center"/>
            </w:pPr>
            <w:r>
              <w:t>Elżbieta Walkowiak</w:t>
            </w:r>
          </w:p>
          <w:p w14:paraId="2E3ECBD9" w14:textId="77777777" w:rsidR="008A33CD" w:rsidRDefault="00FC422E">
            <w:pPr>
              <w:spacing w:after="103" w:line="259" w:lineRule="auto"/>
              <w:ind w:left="1" w:right="0" w:firstLine="0"/>
              <w:jc w:val="center"/>
            </w:pPr>
            <w:r>
              <w:t xml:space="preserve"> </w:t>
            </w:r>
          </w:p>
          <w:p w14:paraId="3A1F15E1" w14:textId="77777777" w:rsidR="008A33CD" w:rsidRDefault="00FC422E">
            <w:pPr>
              <w:spacing w:after="0" w:line="356" w:lineRule="auto"/>
              <w:ind w:left="144" w:right="90" w:firstLine="0"/>
              <w:jc w:val="center"/>
            </w:pPr>
            <w:r>
              <w:t xml:space="preserve">Grupa </w:t>
            </w:r>
            <w:proofErr w:type="spellStart"/>
            <w:r>
              <w:t>Margaretki</w:t>
            </w:r>
            <w:proofErr w:type="spellEnd"/>
            <w:r>
              <w:t xml:space="preserve">:  Agnieszka Bartosik </w:t>
            </w:r>
          </w:p>
          <w:p w14:paraId="12D43DBF" w14:textId="6E33D5A1" w:rsidR="008A33CD" w:rsidRDefault="00FC422E" w:rsidP="003F7991">
            <w:pPr>
              <w:spacing w:after="103" w:line="259" w:lineRule="auto"/>
              <w:ind w:left="1" w:right="0" w:firstLine="0"/>
              <w:jc w:val="center"/>
            </w:pPr>
            <w:r>
              <w:t xml:space="preserve"> </w:t>
            </w:r>
          </w:p>
          <w:p w14:paraId="73518F0B" w14:textId="77777777" w:rsidR="008A33CD" w:rsidRDefault="00FC422E">
            <w:pPr>
              <w:spacing w:after="103" w:line="259" w:lineRule="auto"/>
              <w:ind w:left="0" w:right="54" w:firstLine="0"/>
              <w:jc w:val="center"/>
            </w:pPr>
            <w:r>
              <w:t xml:space="preserve">Grupa Michasie: </w:t>
            </w:r>
          </w:p>
          <w:p w14:paraId="1AE97DDA" w14:textId="77777777" w:rsidR="008A33CD" w:rsidRDefault="00FC422E">
            <w:pPr>
              <w:spacing w:after="105" w:line="259" w:lineRule="auto"/>
              <w:ind w:left="0" w:right="55" w:firstLine="0"/>
              <w:jc w:val="center"/>
            </w:pPr>
            <w:r>
              <w:t xml:space="preserve">Weronika Walkowiak </w:t>
            </w:r>
          </w:p>
          <w:p w14:paraId="0A8DDA8E" w14:textId="77777777" w:rsidR="008A33CD" w:rsidRDefault="00FC422E">
            <w:pPr>
              <w:spacing w:after="0" w:line="259" w:lineRule="auto"/>
              <w:ind w:left="1" w:right="0" w:firstLine="0"/>
              <w:jc w:val="center"/>
            </w:pPr>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F064290" w14:textId="77777777" w:rsidR="008A33CD" w:rsidRDefault="00FC422E">
            <w:pPr>
              <w:spacing w:after="103" w:line="259" w:lineRule="auto"/>
              <w:ind w:left="4" w:right="0" w:firstLine="0"/>
              <w:jc w:val="center"/>
            </w:pPr>
            <w:r>
              <w:t xml:space="preserve"> </w:t>
            </w:r>
          </w:p>
          <w:p w14:paraId="2E348B5F" w14:textId="77777777" w:rsidR="008A33CD" w:rsidRDefault="00FC422E">
            <w:pPr>
              <w:spacing w:after="0" w:line="259" w:lineRule="auto"/>
              <w:ind w:left="0" w:right="52" w:firstLine="0"/>
              <w:jc w:val="center"/>
            </w:pPr>
            <w:r>
              <w:t xml:space="preserve">52 385 50 03 </w:t>
            </w:r>
          </w:p>
        </w:tc>
      </w:tr>
      <w:tr w:rsidR="008A33CD" w14:paraId="47D20157" w14:textId="77777777">
        <w:trPr>
          <w:trHeight w:val="1527"/>
        </w:trPr>
        <w:tc>
          <w:tcPr>
            <w:tcW w:w="426" w:type="dxa"/>
            <w:tcBorders>
              <w:top w:val="single" w:sz="4" w:space="0" w:color="000000"/>
              <w:left w:val="single" w:sz="4" w:space="0" w:color="000000"/>
              <w:bottom w:val="single" w:sz="4" w:space="0" w:color="000000"/>
              <w:right w:val="single" w:sz="4" w:space="0" w:color="000000"/>
            </w:tcBorders>
            <w:shd w:val="clear" w:color="auto" w:fill="FFF2CC"/>
          </w:tcPr>
          <w:p w14:paraId="3B4166FA" w14:textId="77777777" w:rsidR="008A33CD" w:rsidRDefault="00FC422E">
            <w:pPr>
              <w:spacing w:after="103" w:line="259" w:lineRule="auto"/>
              <w:ind w:left="2" w:right="0" w:firstLine="0"/>
              <w:jc w:val="center"/>
            </w:pPr>
            <w:r>
              <w:t xml:space="preserve"> </w:t>
            </w:r>
          </w:p>
          <w:p w14:paraId="5718658D" w14:textId="77777777" w:rsidR="008A33CD" w:rsidRDefault="00FC422E">
            <w:pPr>
              <w:spacing w:after="0" w:line="259" w:lineRule="auto"/>
              <w:ind w:left="0" w:right="0" w:firstLine="0"/>
              <w:jc w:val="left"/>
            </w:pPr>
            <w:r>
              <w:t xml:space="preserve">3. </w:t>
            </w:r>
          </w:p>
        </w:tc>
        <w:tc>
          <w:tcPr>
            <w:tcW w:w="3544" w:type="dxa"/>
            <w:tcBorders>
              <w:top w:val="single" w:sz="4" w:space="0" w:color="000000"/>
              <w:left w:val="single" w:sz="4" w:space="0" w:color="000000"/>
              <w:bottom w:val="single" w:sz="4" w:space="0" w:color="000000"/>
              <w:right w:val="single" w:sz="4" w:space="0" w:color="000000"/>
            </w:tcBorders>
          </w:tcPr>
          <w:p w14:paraId="5DFCBF2B" w14:textId="77777777" w:rsidR="008A33CD" w:rsidRDefault="00FC422E">
            <w:pPr>
              <w:spacing w:after="145" w:line="259" w:lineRule="auto"/>
              <w:ind w:left="0" w:right="3" w:firstLine="0"/>
              <w:jc w:val="center"/>
            </w:pPr>
            <w:r>
              <w:t xml:space="preserve"> </w:t>
            </w:r>
          </w:p>
          <w:p w14:paraId="443EB282" w14:textId="77777777" w:rsidR="008A33CD" w:rsidRDefault="00FC422E">
            <w:pPr>
              <w:spacing w:after="0" w:line="356" w:lineRule="auto"/>
              <w:ind w:left="428" w:right="482" w:firstLine="0"/>
              <w:jc w:val="center"/>
            </w:pPr>
            <w:r>
              <w:t xml:space="preserve">Przyjmowanie zgłoszeń  i uruchomienie interwencji. </w:t>
            </w:r>
          </w:p>
          <w:p w14:paraId="3452EF8E" w14:textId="77777777" w:rsidR="008A33CD" w:rsidRDefault="00FC422E">
            <w:pPr>
              <w:spacing w:after="0" w:line="259" w:lineRule="auto"/>
              <w:ind w:left="0" w:right="3" w:firstLine="0"/>
              <w:jc w:val="center"/>
            </w:pPr>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6CBCFB9E" w14:textId="77777777" w:rsidR="008A33CD" w:rsidRDefault="00FC422E">
            <w:pPr>
              <w:spacing w:after="103" w:line="259" w:lineRule="auto"/>
              <w:ind w:left="1" w:right="0" w:firstLine="0"/>
              <w:jc w:val="center"/>
            </w:pPr>
            <w:r>
              <w:t xml:space="preserve"> </w:t>
            </w:r>
          </w:p>
          <w:p w14:paraId="290DBEDB" w14:textId="77777777" w:rsidR="008A33CD" w:rsidRDefault="00FC422E">
            <w:pPr>
              <w:spacing w:after="104" w:line="259" w:lineRule="auto"/>
              <w:ind w:left="0" w:right="52" w:firstLine="0"/>
              <w:jc w:val="center"/>
            </w:pPr>
            <w:r>
              <w:t xml:space="preserve">Kasandra Kubik </w:t>
            </w:r>
          </w:p>
          <w:p w14:paraId="0F5FA51D" w14:textId="77777777" w:rsidR="008A33CD" w:rsidRDefault="00FC422E">
            <w:pPr>
              <w:spacing w:after="0" w:line="259" w:lineRule="auto"/>
              <w:ind w:left="1" w:right="0" w:firstLine="0"/>
              <w:jc w:val="center"/>
            </w:pPr>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34DFCEF" w14:textId="77777777" w:rsidR="008A33CD" w:rsidRDefault="00FC422E">
            <w:pPr>
              <w:spacing w:after="103" w:line="259" w:lineRule="auto"/>
              <w:ind w:left="4" w:right="0" w:firstLine="0"/>
              <w:jc w:val="center"/>
            </w:pPr>
            <w:r>
              <w:t xml:space="preserve"> </w:t>
            </w:r>
          </w:p>
          <w:p w14:paraId="41ED4DE4" w14:textId="77777777" w:rsidR="008A33CD" w:rsidRDefault="00FC422E">
            <w:pPr>
              <w:spacing w:after="0" w:line="259" w:lineRule="auto"/>
              <w:ind w:left="0" w:right="52" w:firstLine="0"/>
              <w:jc w:val="center"/>
            </w:pPr>
            <w:r>
              <w:t xml:space="preserve">52 385 50 03 </w:t>
            </w:r>
          </w:p>
        </w:tc>
      </w:tr>
      <w:tr w:rsidR="008A33CD" w14:paraId="6B2BFB88" w14:textId="77777777">
        <w:trPr>
          <w:trHeight w:val="1528"/>
        </w:trPr>
        <w:tc>
          <w:tcPr>
            <w:tcW w:w="426" w:type="dxa"/>
            <w:tcBorders>
              <w:top w:val="single" w:sz="4" w:space="0" w:color="000000"/>
              <w:left w:val="single" w:sz="4" w:space="0" w:color="000000"/>
              <w:bottom w:val="single" w:sz="4" w:space="0" w:color="000000"/>
              <w:right w:val="single" w:sz="4" w:space="0" w:color="000000"/>
            </w:tcBorders>
            <w:shd w:val="clear" w:color="auto" w:fill="FFF2CC"/>
          </w:tcPr>
          <w:p w14:paraId="5E8A3474" w14:textId="77777777" w:rsidR="008A33CD" w:rsidRDefault="00FC422E">
            <w:pPr>
              <w:spacing w:after="105" w:line="259" w:lineRule="auto"/>
              <w:ind w:left="2" w:right="0" w:firstLine="0"/>
              <w:jc w:val="center"/>
            </w:pPr>
            <w:r>
              <w:t xml:space="preserve"> </w:t>
            </w:r>
          </w:p>
          <w:p w14:paraId="770B3BC6" w14:textId="77777777" w:rsidR="008A33CD" w:rsidRDefault="00FC422E">
            <w:pPr>
              <w:spacing w:after="0" w:line="259" w:lineRule="auto"/>
              <w:ind w:left="0" w:right="0" w:firstLine="0"/>
              <w:jc w:val="left"/>
            </w:pPr>
            <w:r>
              <w:t xml:space="preserve">4. </w:t>
            </w:r>
          </w:p>
        </w:tc>
        <w:tc>
          <w:tcPr>
            <w:tcW w:w="3544" w:type="dxa"/>
            <w:tcBorders>
              <w:top w:val="single" w:sz="4" w:space="0" w:color="000000"/>
              <w:left w:val="single" w:sz="4" w:space="0" w:color="000000"/>
              <w:bottom w:val="single" w:sz="4" w:space="0" w:color="000000"/>
              <w:right w:val="single" w:sz="4" w:space="0" w:color="000000"/>
            </w:tcBorders>
          </w:tcPr>
          <w:p w14:paraId="050121E1" w14:textId="77777777" w:rsidR="008A33CD" w:rsidRDefault="00FC422E">
            <w:pPr>
              <w:spacing w:after="105" w:line="259" w:lineRule="auto"/>
              <w:ind w:left="0" w:right="3" w:firstLine="0"/>
              <w:jc w:val="center"/>
            </w:pPr>
            <w:r>
              <w:t xml:space="preserve"> </w:t>
            </w:r>
          </w:p>
          <w:p w14:paraId="177D6D76" w14:textId="77777777" w:rsidR="008A33CD" w:rsidRDefault="00FC422E">
            <w:pPr>
              <w:spacing w:after="0" w:line="356" w:lineRule="auto"/>
              <w:ind w:left="0" w:right="0" w:firstLine="0"/>
              <w:jc w:val="center"/>
            </w:pPr>
            <w:r>
              <w:t xml:space="preserve">Koordynacja udzielanego wsparcia dziecku. </w:t>
            </w:r>
          </w:p>
          <w:p w14:paraId="41DD0E9A" w14:textId="77777777" w:rsidR="008A33CD" w:rsidRDefault="00FC422E">
            <w:pPr>
              <w:spacing w:after="0" w:line="259" w:lineRule="auto"/>
              <w:ind w:left="0" w:right="3" w:firstLine="0"/>
              <w:jc w:val="center"/>
            </w:pPr>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5885EF67" w14:textId="77777777" w:rsidR="008A33CD" w:rsidRDefault="00FC422E">
            <w:pPr>
              <w:spacing w:after="105" w:line="259" w:lineRule="auto"/>
              <w:ind w:left="1" w:right="0" w:firstLine="0"/>
              <w:jc w:val="center"/>
            </w:pPr>
            <w:r>
              <w:t xml:space="preserve"> </w:t>
            </w:r>
          </w:p>
          <w:p w14:paraId="253E2ADF" w14:textId="77777777" w:rsidR="008A33CD" w:rsidRDefault="00FC422E">
            <w:pPr>
              <w:spacing w:after="103" w:line="259" w:lineRule="auto"/>
              <w:ind w:left="0" w:right="52" w:firstLine="0"/>
              <w:jc w:val="center"/>
            </w:pPr>
            <w:r>
              <w:t xml:space="preserve">Kasandra Kubik </w:t>
            </w:r>
          </w:p>
          <w:p w14:paraId="5CFF686E" w14:textId="77777777" w:rsidR="008A33CD" w:rsidRDefault="00FC422E">
            <w:pPr>
              <w:spacing w:after="0" w:line="259" w:lineRule="auto"/>
              <w:ind w:left="1" w:right="0" w:firstLine="0"/>
              <w:jc w:val="center"/>
            </w:pPr>
            <w: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D561F5F" w14:textId="77777777" w:rsidR="008A33CD" w:rsidRDefault="00FC422E">
            <w:pPr>
              <w:spacing w:after="105" w:line="259" w:lineRule="auto"/>
              <w:ind w:left="4" w:right="0" w:firstLine="0"/>
              <w:jc w:val="center"/>
            </w:pPr>
            <w:r>
              <w:t xml:space="preserve"> </w:t>
            </w:r>
          </w:p>
          <w:p w14:paraId="7BFE706D" w14:textId="77777777" w:rsidR="008A33CD" w:rsidRDefault="00FC422E">
            <w:pPr>
              <w:spacing w:after="0" w:line="259" w:lineRule="auto"/>
              <w:ind w:left="0" w:right="52" w:firstLine="0"/>
              <w:jc w:val="center"/>
            </w:pPr>
            <w:r>
              <w:t xml:space="preserve">52 385 50 03 </w:t>
            </w:r>
          </w:p>
        </w:tc>
      </w:tr>
    </w:tbl>
    <w:p w14:paraId="115D8D04" w14:textId="77777777" w:rsidR="008A33CD" w:rsidRDefault="00FC422E">
      <w:pPr>
        <w:spacing w:after="280" w:line="259" w:lineRule="auto"/>
        <w:ind w:left="1299" w:right="0" w:firstLine="0"/>
        <w:jc w:val="left"/>
      </w:pPr>
      <w:r>
        <w:rPr>
          <w:rFonts w:ascii="Calibri" w:eastAsia="Calibri" w:hAnsi="Calibri" w:cs="Calibri"/>
          <w:noProof/>
        </w:rPr>
        <mc:AlternateContent>
          <mc:Choice Requires="wpg">
            <w:drawing>
              <wp:inline distT="0" distB="0" distL="0" distR="0" wp14:anchorId="00C23A83" wp14:editId="364B6112">
                <wp:extent cx="4700905" cy="6096"/>
                <wp:effectExtent l="0" t="0" r="0" b="0"/>
                <wp:docPr id="51329" name="Group 51329"/>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26" name="Shape 64426"/>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51329" style="width:370.15pt;height:0.47998pt;mso-position-horizontal-relative:char;mso-position-vertical-relative:line" coordsize="47009,60">
                <v:shape id="Shape 64427"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4CF788A0" w14:textId="77777777" w:rsidR="008A33CD" w:rsidRDefault="00FC422E">
      <w:pPr>
        <w:pStyle w:val="Nagwek3"/>
        <w:ind w:right="140"/>
      </w:pPr>
      <w:r>
        <w:t xml:space="preserve">Rozdział VII Przepisy końcowe </w:t>
      </w:r>
    </w:p>
    <w:p w14:paraId="4F41487A" w14:textId="77777777" w:rsidR="008A33CD" w:rsidRDefault="00FC422E">
      <w:pPr>
        <w:spacing w:after="369" w:line="259" w:lineRule="auto"/>
        <w:ind w:left="1299" w:right="0" w:firstLine="0"/>
        <w:jc w:val="left"/>
      </w:pPr>
      <w:r>
        <w:rPr>
          <w:rFonts w:ascii="Calibri" w:eastAsia="Calibri" w:hAnsi="Calibri" w:cs="Calibri"/>
          <w:noProof/>
        </w:rPr>
        <mc:AlternateContent>
          <mc:Choice Requires="wpg">
            <w:drawing>
              <wp:inline distT="0" distB="0" distL="0" distR="0" wp14:anchorId="04D7D333" wp14:editId="66CDFA6E">
                <wp:extent cx="4700905" cy="6096"/>
                <wp:effectExtent l="0" t="0" r="0" b="0"/>
                <wp:docPr id="51330" name="Group 51330"/>
                <wp:cNvGraphicFramePr/>
                <a:graphic xmlns:a="http://schemas.openxmlformats.org/drawingml/2006/main">
                  <a:graphicData uri="http://schemas.microsoft.com/office/word/2010/wordprocessingGroup">
                    <wpg:wgp>
                      <wpg:cNvGrpSpPr/>
                      <wpg:grpSpPr>
                        <a:xfrm>
                          <a:off x="0" y="0"/>
                          <a:ext cx="4700905" cy="6096"/>
                          <a:chOff x="0" y="0"/>
                          <a:chExt cx="4700905" cy="6096"/>
                        </a:xfrm>
                      </wpg:grpSpPr>
                      <wps:wsp>
                        <wps:cNvPr id="64428" name="Shape 64428"/>
                        <wps:cNvSpPr/>
                        <wps:spPr>
                          <a:xfrm>
                            <a:off x="0" y="0"/>
                            <a:ext cx="4700905" cy="9144"/>
                          </a:xfrm>
                          <a:custGeom>
                            <a:avLst/>
                            <a:gdLst/>
                            <a:ahLst/>
                            <a:cxnLst/>
                            <a:rect l="0" t="0" r="0" b="0"/>
                            <a:pathLst>
                              <a:path w="4700905" h="9144">
                                <a:moveTo>
                                  <a:pt x="0" y="0"/>
                                </a:moveTo>
                                <a:lnTo>
                                  <a:pt x="4700905" y="0"/>
                                </a:lnTo>
                                <a:lnTo>
                                  <a:pt x="4700905"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51330" style="width:370.15pt;height:0.47998pt;mso-position-horizontal-relative:char;mso-position-vertical-relative:line" coordsize="47009,60">
                <v:shape id="Shape 64429" style="position:absolute;width:47009;height:91;left:0;top:0;" coordsize="4700905,9144" path="m0,0l4700905,0l4700905,9144l0,9144l0,0">
                  <v:stroke weight="0pt" endcap="flat" joinstyle="miter" miterlimit="10" on="false" color="#000000" opacity="0"/>
                  <v:fill on="true" color="#4472c4"/>
                </v:shape>
              </v:group>
            </w:pict>
          </mc:Fallback>
        </mc:AlternateContent>
      </w:r>
    </w:p>
    <w:p w14:paraId="16864ECF" w14:textId="77777777" w:rsidR="008A33CD" w:rsidRDefault="00FC422E">
      <w:pPr>
        <w:spacing w:after="367" w:line="259" w:lineRule="auto"/>
        <w:ind w:left="464" w:right="0" w:firstLine="0"/>
        <w:jc w:val="left"/>
      </w:pPr>
      <w:r>
        <w:rPr>
          <w:sz w:val="24"/>
        </w:rPr>
        <w:t xml:space="preserve"> </w:t>
      </w:r>
    </w:p>
    <w:p w14:paraId="398A108D" w14:textId="77777777" w:rsidR="008A33CD" w:rsidRDefault="00FC422E">
      <w:pPr>
        <w:spacing w:after="136" w:line="259" w:lineRule="auto"/>
        <w:ind w:left="597" w:right="720" w:hanging="10"/>
        <w:jc w:val="center"/>
      </w:pPr>
      <w:r>
        <w:rPr>
          <w:b/>
          <w:sz w:val="28"/>
        </w:rPr>
        <w:t xml:space="preserve">§ 14. </w:t>
      </w:r>
    </w:p>
    <w:p w14:paraId="00A9B14A" w14:textId="77777777" w:rsidR="008A33CD" w:rsidRDefault="00FC422E">
      <w:pPr>
        <w:spacing w:after="281" w:line="259" w:lineRule="auto"/>
        <w:ind w:left="0" w:right="63" w:firstLine="0"/>
        <w:jc w:val="center"/>
      </w:pPr>
      <w:r>
        <w:rPr>
          <w:b/>
          <w:sz w:val="28"/>
        </w:rPr>
        <w:t xml:space="preserve"> </w:t>
      </w:r>
    </w:p>
    <w:p w14:paraId="090322FA" w14:textId="77777777" w:rsidR="008A33CD" w:rsidRDefault="00FC422E">
      <w:pPr>
        <w:numPr>
          <w:ilvl w:val="0"/>
          <w:numId w:val="21"/>
        </w:numPr>
        <w:spacing w:after="148" w:line="259" w:lineRule="auto"/>
        <w:ind w:right="588" w:hanging="360"/>
      </w:pPr>
      <w:r>
        <w:t xml:space="preserve">Polityka wchodzi w życie z dniem jej ogłoszenia. </w:t>
      </w:r>
    </w:p>
    <w:p w14:paraId="5861820C" w14:textId="77777777" w:rsidR="008A33CD" w:rsidRDefault="00FC422E">
      <w:pPr>
        <w:numPr>
          <w:ilvl w:val="0"/>
          <w:numId w:val="21"/>
        </w:numPr>
        <w:spacing w:after="148"/>
        <w:ind w:right="588" w:hanging="360"/>
      </w:pPr>
      <w:r>
        <w:t xml:space="preserve">Ogłoszenie następuje w sposób dostępny dla pracowników placówki, dzieci i ich opiekunów,  w szczególności poprzez wywieszenie w miejscu ogłoszeń dla pracowników lub poprzez przesłanie jej tekstu drogą elektroniczną oraz poprzez zamieszczenie na stronie internetowej  </w:t>
      </w:r>
      <w:r>
        <w:t xml:space="preserve">i wywieszenie w widocznym miejscu w siedzibie, również w wersji skróconej, przeznaczonej dla dzieci. </w:t>
      </w:r>
    </w:p>
    <w:p w14:paraId="2583AC0F" w14:textId="61CE8704" w:rsidR="008A33CD" w:rsidRDefault="008A33CD" w:rsidP="003F7991">
      <w:pPr>
        <w:spacing w:after="273" w:line="259" w:lineRule="auto"/>
        <w:ind w:left="0" w:right="0" w:firstLine="0"/>
        <w:jc w:val="left"/>
      </w:pPr>
    </w:p>
    <w:p w14:paraId="476C73F2" w14:textId="77777777" w:rsidR="008A33CD" w:rsidRDefault="00FC422E">
      <w:pPr>
        <w:spacing w:after="274" w:line="259" w:lineRule="auto"/>
        <w:ind w:left="464" w:right="0" w:firstLine="0"/>
        <w:jc w:val="left"/>
      </w:pPr>
      <w:r>
        <w:rPr>
          <w:sz w:val="24"/>
        </w:rPr>
        <w:lastRenderedPageBreak/>
        <w:t xml:space="preserve"> </w:t>
      </w:r>
    </w:p>
    <w:p w14:paraId="26A8E31B" w14:textId="77777777" w:rsidR="008A33CD" w:rsidRDefault="00FC422E">
      <w:pPr>
        <w:spacing w:after="0" w:line="259" w:lineRule="auto"/>
        <w:ind w:left="464" w:right="0" w:firstLine="0"/>
        <w:jc w:val="left"/>
      </w:pPr>
      <w:r>
        <w:rPr>
          <w:sz w:val="24"/>
        </w:rPr>
        <w:t xml:space="preserve"> </w:t>
      </w:r>
    </w:p>
    <w:p w14:paraId="381D54A2" w14:textId="77777777" w:rsidR="008A33CD" w:rsidRDefault="00FC422E" w:rsidP="003F7991">
      <w:pPr>
        <w:pStyle w:val="Nagwek1"/>
        <w:ind w:left="464" w:right="416" w:firstLine="0"/>
      </w:pPr>
      <w:r>
        <w:t xml:space="preserve">Działania interwencyjne wobec dzieci  i młodzieży zgłaszających wykorzystanie seksualne </w:t>
      </w:r>
    </w:p>
    <w:p w14:paraId="58448BD0" w14:textId="77777777" w:rsidR="008A33CD" w:rsidRDefault="00FC422E">
      <w:pPr>
        <w:spacing w:after="414" w:line="259" w:lineRule="auto"/>
        <w:ind w:left="464" w:right="0" w:firstLine="0"/>
        <w:jc w:val="left"/>
      </w:pPr>
      <w:r>
        <w:rPr>
          <w:sz w:val="24"/>
        </w:rPr>
        <w:t xml:space="preserve"> </w:t>
      </w:r>
    </w:p>
    <w:p w14:paraId="58B496E8" w14:textId="77777777" w:rsidR="008A33CD" w:rsidRDefault="00FC422E">
      <w:pPr>
        <w:spacing w:after="55" w:line="279" w:lineRule="auto"/>
        <w:ind w:left="1198" w:right="1011" w:hanging="60"/>
        <w:jc w:val="left"/>
      </w:pPr>
      <w:r>
        <w:rPr>
          <w:b/>
          <w:sz w:val="32"/>
        </w:rPr>
        <w:t xml:space="preserve">- procedury zgłaszania krzywdy: </w:t>
      </w:r>
      <w:r>
        <w:rPr>
          <w:b/>
          <w:sz w:val="32"/>
          <w:u w:val="single" w:color="000000"/>
        </w:rPr>
        <w:t>prawo państwowe</w:t>
      </w:r>
      <w:r>
        <w:rPr>
          <w:b/>
          <w:sz w:val="32"/>
        </w:rPr>
        <w:t xml:space="preserve">  </w:t>
      </w:r>
      <w:r>
        <w:rPr>
          <w:b/>
          <w:sz w:val="32"/>
          <w:u w:val="single" w:color="000000"/>
        </w:rPr>
        <w:t>i kościelne elementy rozmowy z dzieckiem</w:t>
      </w:r>
      <w:r>
        <w:rPr>
          <w:b/>
          <w:sz w:val="32"/>
        </w:rPr>
        <w:t xml:space="preserve"> – ofiarą wykorzystania seksualnego </w:t>
      </w:r>
    </w:p>
    <w:p w14:paraId="230E3526" w14:textId="77777777" w:rsidR="008A33CD" w:rsidRDefault="00FC422E">
      <w:pPr>
        <w:spacing w:after="312" w:line="259" w:lineRule="auto"/>
        <w:ind w:left="464" w:right="0" w:firstLine="0"/>
        <w:jc w:val="left"/>
      </w:pPr>
      <w:r>
        <w:rPr>
          <w:sz w:val="24"/>
        </w:rPr>
        <w:t xml:space="preserve"> </w:t>
      </w:r>
    </w:p>
    <w:p w14:paraId="7319B7BC" w14:textId="77777777" w:rsidR="008A33CD" w:rsidRDefault="00FC422E">
      <w:pPr>
        <w:spacing w:after="138" w:line="259" w:lineRule="auto"/>
        <w:ind w:left="449" w:right="0" w:firstLine="0"/>
        <w:jc w:val="left"/>
      </w:pPr>
      <w:r>
        <w:rPr>
          <w:b/>
          <w:sz w:val="28"/>
        </w:rPr>
        <w:t xml:space="preserve">DEFICNICJE: </w:t>
      </w:r>
    </w:p>
    <w:p w14:paraId="3CAAABB2" w14:textId="77777777" w:rsidR="008A33CD" w:rsidRDefault="00FC422E">
      <w:pPr>
        <w:numPr>
          <w:ilvl w:val="0"/>
          <w:numId w:val="22"/>
        </w:numPr>
        <w:spacing w:after="137" w:line="259" w:lineRule="auto"/>
        <w:ind w:right="588" w:hanging="360"/>
      </w:pPr>
      <w:r>
        <w:rPr>
          <w:b/>
        </w:rPr>
        <w:t>Pełnoletni</w:t>
      </w:r>
      <w:r>
        <w:t xml:space="preserve">  </w:t>
      </w:r>
    </w:p>
    <w:p w14:paraId="7A89A400" w14:textId="77777777" w:rsidR="008A33CD" w:rsidRDefault="00FC422E">
      <w:pPr>
        <w:numPr>
          <w:ilvl w:val="1"/>
          <w:numId w:val="22"/>
        </w:numPr>
        <w:spacing w:after="155" w:line="259" w:lineRule="auto"/>
        <w:ind w:right="588" w:hanging="360"/>
      </w:pPr>
      <w:r>
        <w:t xml:space="preserve">osoba, która ukończyła osiemnaście lat – Art.10 §  1. KC. </w:t>
      </w:r>
    </w:p>
    <w:p w14:paraId="0D659A20" w14:textId="77777777" w:rsidR="008A33CD" w:rsidRDefault="00FC422E">
      <w:pPr>
        <w:numPr>
          <w:ilvl w:val="1"/>
          <w:numId w:val="22"/>
        </w:numPr>
        <w:ind w:right="588" w:hanging="360"/>
      </w:pPr>
      <w:r>
        <w:t xml:space="preserve">przez zawarcie związku małżeńskiego osoba małoletnia również uzyskuje pełnoletniość i nie traci jej w przypadku unieważnienia – Art.10 §  2. KC. </w:t>
      </w:r>
    </w:p>
    <w:p w14:paraId="0DD67680" w14:textId="77777777" w:rsidR="008A33CD" w:rsidRDefault="00FC422E">
      <w:pPr>
        <w:numPr>
          <w:ilvl w:val="0"/>
          <w:numId w:val="22"/>
        </w:numPr>
        <w:spacing w:after="124"/>
        <w:ind w:right="588" w:hanging="360"/>
      </w:pPr>
      <w:r>
        <w:rPr>
          <w:b/>
        </w:rPr>
        <w:t>Dziecko</w:t>
      </w:r>
      <w:r>
        <w:t xml:space="preserve"> (małoletni)  – każda istota ludzka, która nie ukończyła 18 lat i nie uzyskała pełnoletności według przepisów prawa.  </w:t>
      </w:r>
    </w:p>
    <w:p w14:paraId="778CBACD" w14:textId="77777777" w:rsidR="008A33CD" w:rsidRDefault="00FC422E">
      <w:pPr>
        <w:tabs>
          <w:tab w:val="center" w:pos="464"/>
          <w:tab w:val="center" w:pos="1172"/>
          <w:tab w:val="center" w:pos="2554"/>
        </w:tabs>
        <w:spacing w:after="151" w:line="259" w:lineRule="auto"/>
        <w:ind w:left="0" w:right="0" w:firstLine="0"/>
        <w:jc w:val="left"/>
      </w:pPr>
      <w:r>
        <w:rPr>
          <w:rFonts w:ascii="Calibri" w:eastAsia="Calibri" w:hAnsi="Calibri" w:cs="Calibri"/>
        </w:rPr>
        <w:tab/>
      </w:r>
      <w:r>
        <w:t xml:space="preserve"> </w:t>
      </w:r>
      <w:r>
        <w:tab/>
        <w:t xml:space="preserve"> </w:t>
      </w:r>
      <w:r>
        <w:tab/>
        <w:t xml:space="preserve">Granice wieku: </w:t>
      </w:r>
    </w:p>
    <w:p w14:paraId="6CE7546A" w14:textId="77777777" w:rsidR="008A33CD" w:rsidRDefault="00FC422E">
      <w:pPr>
        <w:numPr>
          <w:ilvl w:val="2"/>
          <w:numId w:val="23"/>
        </w:numPr>
        <w:spacing w:after="141" w:line="259" w:lineRule="auto"/>
        <w:ind w:right="588" w:hanging="360"/>
      </w:pPr>
      <w:r>
        <w:t xml:space="preserve">13 lat – brak zdolności do czynności prawnych, </w:t>
      </w:r>
    </w:p>
    <w:p w14:paraId="019E4FC9" w14:textId="77777777" w:rsidR="008A33CD" w:rsidRDefault="00FC422E">
      <w:pPr>
        <w:numPr>
          <w:ilvl w:val="2"/>
          <w:numId w:val="23"/>
        </w:numPr>
        <w:spacing w:after="110" w:line="259" w:lineRule="auto"/>
        <w:ind w:right="588" w:hanging="360"/>
      </w:pPr>
      <w:r>
        <w:t xml:space="preserve">13-18 lat – częściowa zdolność do czynności prawnych, </w:t>
      </w:r>
    </w:p>
    <w:p w14:paraId="31678D70" w14:textId="77777777" w:rsidR="008A33CD" w:rsidRDefault="00FC422E">
      <w:pPr>
        <w:numPr>
          <w:ilvl w:val="2"/>
          <w:numId w:val="23"/>
        </w:numPr>
        <w:spacing w:after="142" w:line="259" w:lineRule="auto"/>
        <w:ind w:right="588" w:hanging="360"/>
      </w:pPr>
      <w:r>
        <w:t xml:space="preserve">10-18 lat – demoralizacja, </w:t>
      </w:r>
    </w:p>
    <w:p w14:paraId="6CA9DD19" w14:textId="77777777" w:rsidR="008A33CD" w:rsidRDefault="00FC422E">
      <w:pPr>
        <w:numPr>
          <w:ilvl w:val="2"/>
          <w:numId w:val="23"/>
        </w:numPr>
        <w:spacing w:after="141" w:line="259" w:lineRule="auto"/>
        <w:ind w:right="588" w:hanging="360"/>
      </w:pPr>
      <w:r>
        <w:t xml:space="preserve">15 lat – ochrona małoletniego w prawie karnym, </w:t>
      </w:r>
    </w:p>
    <w:p w14:paraId="4B940480" w14:textId="77777777" w:rsidR="008A33CD" w:rsidRDefault="00FC422E">
      <w:pPr>
        <w:numPr>
          <w:ilvl w:val="2"/>
          <w:numId w:val="23"/>
        </w:numPr>
        <w:spacing w:after="141" w:line="259" w:lineRule="auto"/>
        <w:ind w:right="588" w:hanging="360"/>
      </w:pPr>
      <w:r>
        <w:t xml:space="preserve">13-17 lat – </w:t>
      </w:r>
      <w:r>
        <w:t xml:space="preserve">odpowiedzialność nieletniego za czyny karalne, </w:t>
      </w:r>
    </w:p>
    <w:p w14:paraId="087D80D7" w14:textId="77777777" w:rsidR="008A33CD" w:rsidRDefault="00FC422E">
      <w:pPr>
        <w:numPr>
          <w:ilvl w:val="2"/>
          <w:numId w:val="23"/>
        </w:numPr>
        <w:spacing w:after="145" w:line="259" w:lineRule="auto"/>
        <w:ind w:right="588" w:hanging="360"/>
      </w:pPr>
      <w:r>
        <w:t xml:space="preserve">17 lat – odpowiedzialność za przestępstwo, </w:t>
      </w:r>
    </w:p>
    <w:p w14:paraId="51C45F84" w14:textId="77777777" w:rsidR="008A33CD" w:rsidRDefault="00FC422E">
      <w:pPr>
        <w:numPr>
          <w:ilvl w:val="2"/>
          <w:numId w:val="23"/>
        </w:numPr>
        <w:ind w:right="588" w:hanging="360"/>
      </w:pPr>
      <w:r>
        <w:t xml:space="preserve">16 lat – możliwość podjęcia pracy w określonych warunkach/ informacja  o stanie zdrowia/ decyzje w sprawie stanu zdrowia. </w:t>
      </w:r>
    </w:p>
    <w:p w14:paraId="7591399F" w14:textId="77777777" w:rsidR="008A33CD" w:rsidRDefault="00FC422E">
      <w:pPr>
        <w:spacing w:after="109" w:line="259" w:lineRule="auto"/>
        <w:ind w:left="2595" w:right="0" w:firstLine="0"/>
        <w:jc w:val="left"/>
      </w:pPr>
      <w:r>
        <w:t xml:space="preserve"> </w:t>
      </w:r>
    </w:p>
    <w:p w14:paraId="5F5C6D77" w14:textId="77777777" w:rsidR="008A33CD" w:rsidRDefault="00FC422E">
      <w:pPr>
        <w:numPr>
          <w:ilvl w:val="0"/>
          <w:numId w:val="22"/>
        </w:numPr>
        <w:ind w:right="588" w:hanging="360"/>
      </w:pPr>
      <w:r>
        <w:rPr>
          <w:b/>
        </w:rPr>
        <w:t xml:space="preserve">Krzywdzenie/ maltretowanie dziecka </w:t>
      </w:r>
      <w:r>
        <w:t xml:space="preserve">– wszystkie formy fizycznego i/lub emocjonalnego negatywnego traktowania, zaniedbywania, wykorzystywania seksualnego lub komercyjnego, doznane od osoby, która jest odpowiedzialna za dziecko, której ono ufa lub sprawuję </w:t>
      </w:r>
      <w:r>
        <w:lastRenderedPageBreak/>
        <w:t xml:space="preserve">opiekę/władzę nad nim – </w:t>
      </w:r>
      <w:r>
        <w:t>skutkując potencjalną lub też faktyczną krzywdą dziecka dla jego zdrowia, możliwości przetrwania, rozwoju lub godności</w:t>
      </w:r>
      <w:r>
        <w:rPr>
          <w:vertAlign w:val="superscript"/>
        </w:rPr>
        <w:footnoteReference w:id="2"/>
      </w:r>
      <w:r>
        <w:t xml:space="preserve">. </w:t>
      </w:r>
    </w:p>
    <w:p w14:paraId="77E04CDD" w14:textId="77777777" w:rsidR="008A33CD" w:rsidRDefault="00FC422E">
      <w:pPr>
        <w:numPr>
          <w:ilvl w:val="0"/>
          <w:numId w:val="22"/>
        </w:numPr>
        <w:ind w:right="588" w:hanging="360"/>
      </w:pPr>
      <w:r>
        <w:rPr>
          <w:b/>
        </w:rPr>
        <w:t xml:space="preserve">Przemoc fizyczna </w:t>
      </w:r>
      <w:r>
        <w:t xml:space="preserve">- to intencjonalne, celowe działanie dorosłego lub opiekuna, które narusza nietykalność cielesną dziecka i powoduje (lub może spowodować) ból, urazy lub uszczerbek na zdrowiu. Obejmuje szeroki wachlarz </w:t>
      </w:r>
      <w:proofErr w:type="spellStart"/>
      <w:r>
        <w:t>zachowań</w:t>
      </w:r>
      <w:proofErr w:type="spellEnd"/>
      <w:r>
        <w:t xml:space="preserve">, które skutkuje nieprzypadkowymi urazami (np. złamania, zasinienia). </w:t>
      </w:r>
    </w:p>
    <w:p w14:paraId="72F1A3EE" w14:textId="77777777" w:rsidR="008A33CD" w:rsidRDefault="00FC422E">
      <w:pPr>
        <w:numPr>
          <w:ilvl w:val="0"/>
          <w:numId w:val="22"/>
        </w:numPr>
        <w:spacing w:after="149"/>
        <w:ind w:right="588" w:hanging="360"/>
      </w:pPr>
      <w:r>
        <w:rPr>
          <w:b/>
        </w:rPr>
        <w:t>Seksualne wykorzystanie dzieci</w:t>
      </w:r>
      <w:r>
        <w:t xml:space="preserve"> – </w:t>
      </w:r>
      <w:r>
        <w:t xml:space="preserve">to każde zachowanie osoby dorosłej, które prowadzi do seksualnego zaspokojenia kosztem dziecka. </w:t>
      </w:r>
    </w:p>
    <w:p w14:paraId="3B2AE629" w14:textId="77777777" w:rsidR="008A33CD" w:rsidRDefault="00FC422E">
      <w:pPr>
        <w:spacing w:after="414" w:line="259" w:lineRule="auto"/>
        <w:ind w:left="464" w:right="0" w:firstLine="0"/>
        <w:jc w:val="left"/>
      </w:pPr>
      <w:r>
        <w:rPr>
          <w:sz w:val="24"/>
        </w:rPr>
        <w:t xml:space="preserve"> </w:t>
      </w:r>
    </w:p>
    <w:p w14:paraId="77CC80BE" w14:textId="77777777" w:rsidR="008A33CD" w:rsidRDefault="00FC422E">
      <w:pPr>
        <w:spacing w:after="0" w:line="259" w:lineRule="auto"/>
        <w:ind w:left="464" w:right="0" w:firstLine="0"/>
        <w:jc w:val="left"/>
      </w:pPr>
      <w:r>
        <w:rPr>
          <w:b/>
          <w:color w:val="5A5A5A"/>
          <w:sz w:val="32"/>
        </w:rPr>
        <w:t xml:space="preserve">PRZESTĘPSTWA NA SZKODĘ DZIECKA: </w:t>
      </w:r>
    </w:p>
    <w:p w14:paraId="7B73EEA8" w14:textId="77777777" w:rsidR="008A33CD" w:rsidRDefault="00FC422E">
      <w:pPr>
        <w:spacing w:after="136" w:line="259" w:lineRule="auto"/>
        <w:ind w:left="464" w:right="0" w:firstLine="0"/>
        <w:jc w:val="left"/>
      </w:pPr>
      <w:r>
        <w:rPr>
          <w:b/>
          <w:color w:val="5A5A5A"/>
          <w:sz w:val="32"/>
        </w:rPr>
        <w:t xml:space="preserve"> </w:t>
      </w:r>
    </w:p>
    <w:p w14:paraId="2997AA21" w14:textId="77777777" w:rsidR="008A33CD" w:rsidRDefault="00FC422E">
      <w:pPr>
        <w:pStyle w:val="Nagwek2"/>
        <w:spacing w:after="269"/>
        <w:ind w:left="819"/>
      </w:pPr>
      <w:r>
        <w:rPr>
          <w:sz w:val="24"/>
          <w:u w:val="none"/>
        </w:rPr>
        <w:t>1.</w:t>
      </w:r>
      <w:r>
        <w:rPr>
          <w:rFonts w:ascii="Arial" w:eastAsia="Arial" w:hAnsi="Arial" w:cs="Arial"/>
          <w:sz w:val="24"/>
          <w:u w:val="none"/>
        </w:rPr>
        <w:t xml:space="preserve"> </w:t>
      </w:r>
      <w:r>
        <w:rPr>
          <w:sz w:val="24"/>
        </w:rPr>
        <w:t>Przestępstwa przeciwko wolności seksualnej i obyczajności</w:t>
      </w:r>
      <w:r>
        <w:rPr>
          <w:sz w:val="24"/>
          <w:u w:val="none"/>
        </w:rPr>
        <w:t xml:space="preserve"> </w:t>
      </w:r>
    </w:p>
    <w:p w14:paraId="3A667AA5" w14:textId="77777777" w:rsidR="008A33CD" w:rsidRDefault="00FC422E">
      <w:pPr>
        <w:spacing w:after="169"/>
        <w:ind w:left="464" w:right="588" w:firstLine="0"/>
      </w:pPr>
      <w:r>
        <w:t xml:space="preserve"> </w:t>
      </w:r>
      <w:r>
        <w:tab/>
        <w:t xml:space="preserve">(rozdział XXV ustawy z dnia 6 czerwca 1997 roku – Kodeks karny; Dz.U. z 2024 r.  </w:t>
      </w:r>
      <w:r>
        <w:tab/>
        <w:t xml:space="preserve">poz.17) </w:t>
      </w:r>
    </w:p>
    <w:p w14:paraId="087BF0CC" w14:textId="77777777" w:rsidR="008A33CD" w:rsidRDefault="00FC422E">
      <w:pPr>
        <w:numPr>
          <w:ilvl w:val="0"/>
          <w:numId w:val="24"/>
        </w:numPr>
        <w:spacing w:after="148" w:line="259" w:lineRule="auto"/>
        <w:ind w:right="588" w:hanging="360"/>
      </w:pPr>
      <w:r>
        <w:t xml:space="preserve">Zgwałcenie (art. 197  § 3-5 KK), </w:t>
      </w:r>
    </w:p>
    <w:p w14:paraId="15D18852" w14:textId="77777777" w:rsidR="008A33CD" w:rsidRDefault="00FC422E">
      <w:pPr>
        <w:numPr>
          <w:ilvl w:val="0"/>
          <w:numId w:val="24"/>
        </w:numPr>
        <w:spacing w:after="148" w:line="259" w:lineRule="auto"/>
        <w:ind w:right="588" w:hanging="360"/>
      </w:pPr>
      <w:r>
        <w:t xml:space="preserve">Seksualne wykorzystanie niepoczytalności lub bezradności (art. 198 KK), </w:t>
      </w:r>
    </w:p>
    <w:p w14:paraId="22676CD6" w14:textId="77777777" w:rsidR="008A33CD" w:rsidRDefault="00FC422E">
      <w:pPr>
        <w:numPr>
          <w:ilvl w:val="0"/>
          <w:numId w:val="24"/>
        </w:numPr>
        <w:spacing w:after="148" w:line="259" w:lineRule="auto"/>
        <w:ind w:right="588" w:hanging="360"/>
      </w:pPr>
      <w:r>
        <w:t xml:space="preserve">Seksualne wykorzystanie stosunku zależności (art. 199 KK), </w:t>
      </w:r>
    </w:p>
    <w:p w14:paraId="74C7064F" w14:textId="77777777" w:rsidR="008A33CD" w:rsidRDefault="00FC422E">
      <w:pPr>
        <w:numPr>
          <w:ilvl w:val="0"/>
          <w:numId w:val="24"/>
        </w:numPr>
        <w:spacing w:after="149" w:line="259" w:lineRule="auto"/>
        <w:ind w:right="588" w:hanging="360"/>
      </w:pPr>
      <w:r>
        <w:t xml:space="preserve">Współżycie z małoletnim poniżej 15 roku życia (art. 200 KK): </w:t>
      </w:r>
    </w:p>
    <w:p w14:paraId="124A0A39" w14:textId="77777777" w:rsidR="008A33CD" w:rsidRDefault="00FC422E">
      <w:pPr>
        <w:numPr>
          <w:ilvl w:val="1"/>
          <w:numId w:val="24"/>
        </w:numPr>
        <w:spacing w:after="26" w:line="372" w:lineRule="auto"/>
        <w:ind w:right="584" w:hanging="360"/>
      </w:pPr>
      <w:r>
        <w:t>„</w:t>
      </w:r>
      <w:r>
        <w:rPr>
          <w:i/>
        </w:rPr>
        <w:t>Kto obcuje płciowo z małoletnim poniżej lat 15 lub dopuszcza się wobec takiej osoby innej czynności seksualnej lub doprowadza ją do poddania się takim czynnościom albo do ich wykonania, podlega karze pozbawienia wolności od lat 2 do 15</w:t>
      </w:r>
      <w:r>
        <w:t xml:space="preserve">” (art. 200 § 1.), </w:t>
      </w:r>
    </w:p>
    <w:p w14:paraId="3D76FA8F" w14:textId="77777777" w:rsidR="008A33CD" w:rsidRDefault="00FC422E">
      <w:pPr>
        <w:numPr>
          <w:ilvl w:val="1"/>
          <w:numId w:val="24"/>
        </w:numPr>
        <w:spacing w:after="26" w:line="372" w:lineRule="auto"/>
        <w:ind w:right="584" w:hanging="360"/>
      </w:pPr>
      <w:r>
        <w:rPr>
          <w:i/>
        </w:rPr>
        <w:t>„Kto małoletniemu poniżej lat 15 prezentuje treści pornograficzne lub udostępnia mu przedmioty mające taki charakter albo rozpowszechnia treści pornograficzne w sposób umożliwiający takiemu małoletniemu zapoznanie się z nimi, podlega karze pozbawienia wolności do lat 3”</w:t>
      </w:r>
      <w:r>
        <w:t xml:space="preserve"> (art. 200 § 3.), </w:t>
      </w:r>
    </w:p>
    <w:p w14:paraId="18770F3A" w14:textId="77777777" w:rsidR="008A33CD" w:rsidRDefault="00FC422E">
      <w:pPr>
        <w:numPr>
          <w:ilvl w:val="1"/>
          <w:numId w:val="24"/>
        </w:numPr>
        <w:spacing w:after="26" w:line="372" w:lineRule="auto"/>
        <w:ind w:right="584" w:hanging="360"/>
      </w:pPr>
      <w:r>
        <w:rPr>
          <w:i/>
        </w:rPr>
        <w:t xml:space="preserve">„Karze określonej w § 3 podlega, kto w celu swojego zaspokojenia seksualnego lub zaspokojenia seksualnego innej osoby prezentuje małoletniemu poniżej lat </w:t>
      </w:r>
    </w:p>
    <w:p w14:paraId="2A8FDE4B" w14:textId="77777777" w:rsidR="008A33CD" w:rsidRDefault="00FC422E">
      <w:pPr>
        <w:spacing w:after="26" w:line="372" w:lineRule="auto"/>
        <w:ind w:left="2241" w:right="584" w:firstLine="360"/>
      </w:pPr>
      <w:r>
        <w:rPr>
          <w:i/>
        </w:rPr>
        <w:t>15 wykonanie czynności seksualnej”</w:t>
      </w:r>
      <w:r>
        <w:t xml:space="preserve"> (art. 200 § 4.), </w:t>
      </w:r>
      <w:r>
        <w:rPr>
          <w:rFonts w:ascii="Courier New" w:eastAsia="Courier New" w:hAnsi="Courier New" w:cs="Courier New"/>
        </w:rPr>
        <w:t>o</w:t>
      </w:r>
      <w:r>
        <w:rPr>
          <w:rFonts w:ascii="Arial" w:eastAsia="Arial" w:hAnsi="Arial" w:cs="Arial"/>
        </w:rPr>
        <w:t xml:space="preserve"> </w:t>
      </w:r>
      <w:r>
        <w:rPr>
          <w:i/>
        </w:rPr>
        <w:t>„Karze określonej w § 3 podlega, kto prowadzi reklamę lub promocję działalności polegającej na rozpowszechnianiu treści pornograficznych  w sposób umożliwiający zapoznanie się z nimi małoletniemu poniżej lat 15.”</w:t>
      </w:r>
      <w:r>
        <w:t xml:space="preserve"> </w:t>
      </w:r>
    </w:p>
    <w:p w14:paraId="6C4F9BE4" w14:textId="77777777" w:rsidR="008A33CD" w:rsidRDefault="00FC422E">
      <w:pPr>
        <w:spacing w:after="26" w:line="372" w:lineRule="auto"/>
        <w:ind w:left="2241" w:right="584" w:firstLine="360"/>
      </w:pPr>
      <w:r>
        <w:lastRenderedPageBreak/>
        <w:t>(art. 200 § 5.),</w:t>
      </w:r>
      <w:r>
        <w:rPr>
          <w:i/>
        </w:rPr>
        <w:t xml:space="preserve"> </w:t>
      </w:r>
      <w:r>
        <w:rPr>
          <w:rFonts w:ascii="Courier New" w:eastAsia="Courier New" w:hAnsi="Courier New" w:cs="Courier New"/>
        </w:rPr>
        <w:t>o</w:t>
      </w:r>
      <w:r>
        <w:rPr>
          <w:rFonts w:ascii="Arial" w:eastAsia="Arial" w:hAnsi="Arial" w:cs="Arial"/>
        </w:rPr>
        <w:t xml:space="preserve"> </w:t>
      </w:r>
      <w:r>
        <w:rPr>
          <w:i/>
        </w:rPr>
        <w:t xml:space="preserve">„Skazując sprawcę, który popełnił przestępstwo określone w § 1, 3 lub 4 wobec małoletniego poniżej lat 15, który w chwili czynu pozostawał w stosunku zależności od sprawcy, w szczególności pod jego pieczą, lub z wykorzystaniem </w:t>
      </w:r>
      <w:r>
        <w:rPr>
          <w:i/>
        </w:rPr>
        <w:t xml:space="preserve">krytycznego położenia małoletniego poniżej lat 15, sąd orzeka karę pozbawienia wolności przewidzianą za przypisane sprawcy przestępstwo  w wysokości od dolnej granicy ustawowego zagrożenia zwiększonego o </w:t>
      </w:r>
    </w:p>
    <w:p w14:paraId="451C5FF5" w14:textId="77777777" w:rsidR="008A33CD" w:rsidRDefault="00FC422E">
      <w:pPr>
        <w:spacing w:after="103" w:line="259" w:lineRule="auto"/>
        <w:ind w:left="2616" w:right="588" w:firstLine="0"/>
      </w:pPr>
      <w:r>
        <w:rPr>
          <w:i/>
        </w:rPr>
        <w:t>połowę”</w:t>
      </w:r>
      <w:r>
        <w:t xml:space="preserve"> (art. 200 § 6.), </w:t>
      </w:r>
    </w:p>
    <w:p w14:paraId="6C9A03A8" w14:textId="77777777" w:rsidR="008A33CD" w:rsidRDefault="00FC422E">
      <w:pPr>
        <w:spacing w:after="135" w:line="259" w:lineRule="auto"/>
        <w:ind w:left="1896" w:right="0" w:firstLine="0"/>
        <w:jc w:val="left"/>
      </w:pPr>
      <w:r>
        <w:t xml:space="preserve"> </w:t>
      </w:r>
    </w:p>
    <w:p w14:paraId="6B8B3313" w14:textId="77777777" w:rsidR="008A33CD" w:rsidRDefault="00FC422E">
      <w:pPr>
        <w:numPr>
          <w:ilvl w:val="0"/>
          <w:numId w:val="24"/>
        </w:numPr>
        <w:spacing w:after="107" w:line="259" w:lineRule="auto"/>
        <w:ind w:right="588" w:hanging="360"/>
      </w:pPr>
      <w:r>
        <w:t xml:space="preserve">Grooming – Elektroniczna korupcja małoletniego (art. 200a KK), </w:t>
      </w:r>
    </w:p>
    <w:p w14:paraId="5633413C" w14:textId="77777777" w:rsidR="008A33CD" w:rsidRDefault="00FC422E">
      <w:pPr>
        <w:numPr>
          <w:ilvl w:val="0"/>
          <w:numId w:val="24"/>
        </w:numPr>
        <w:spacing w:after="108" w:line="259" w:lineRule="auto"/>
        <w:ind w:right="588" w:hanging="360"/>
      </w:pPr>
      <w:r>
        <w:t xml:space="preserve">Propagowanie pedofilii (ar. 200b KK), </w:t>
      </w:r>
    </w:p>
    <w:p w14:paraId="075A72D7" w14:textId="77777777" w:rsidR="008A33CD" w:rsidRDefault="00FC422E">
      <w:pPr>
        <w:numPr>
          <w:ilvl w:val="0"/>
          <w:numId w:val="24"/>
        </w:numPr>
        <w:spacing w:after="108" w:line="259" w:lineRule="auto"/>
        <w:ind w:right="588" w:hanging="360"/>
      </w:pPr>
      <w:r>
        <w:t xml:space="preserve">Kazirodztwo (art. 201 KK), </w:t>
      </w:r>
    </w:p>
    <w:p w14:paraId="33F465FE" w14:textId="77777777" w:rsidR="008A33CD" w:rsidRDefault="00FC422E">
      <w:pPr>
        <w:numPr>
          <w:ilvl w:val="0"/>
          <w:numId w:val="24"/>
        </w:numPr>
        <w:spacing w:after="148" w:line="259" w:lineRule="auto"/>
        <w:ind w:right="588" w:hanging="360"/>
      </w:pPr>
      <w:r>
        <w:t xml:space="preserve">Pornografia (art. 202 KK), </w:t>
      </w:r>
    </w:p>
    <w:p w14:paraId="41F98A7B" w14:textId="77777777" w:rsidR="008A33CD" w:rsidRDefault="00FC422E">
      <w:pPr>
        <w:numPr>
          <w:ilvl w:val="0"/>
          <w:numId w:val="24"/>
        </w:numPr>
        <w:spacing w:after="264" w:line="259" w:lineRule="auto"/>
        <w:ind w:right="588" w:hanging="360"/>
      </w:pPr>
      <w:r>
        <w:t xml:space="preserve">Stręczycielstwo, sutenerstwo i kuplerstwo (art. 204 KK). </w:t>
      </w:r>
    </w:p>
    <w:p w14:paraId="1D4255EB" w14:textId="77777777" w:rsidR="008A33CD" w:rsidRDefault="00FC422E">
      <w:pPr>
        <w:spacing w:after="332" w:line="259" w:lineRule="auto"/>
        <w:ind w:left="464" w:right="0" w:firstLine="0"/>
        <w:jc w:val="left"/>
      </w:pPr>
      <w:r>
        <w:t xml:space="preserve"> </w:t>
      </w:r>
    </w:p>
    <w:p w14:paraId="14E6EBEB" w14:textId="77777777" w:rsidR="008A33CD" w:rsidRDefault="00FC422E">
      <w:pPr>
        <w:pStyle w:val="Nagwek2"/>
        <w:spacing w:after="269"/>
        <w:ind w:left="819"/>
      </w:pPr>
      <w:r>
        <w:rPr>
          <w:sz w:val="24"/>
          <w:u w:val="none"/>
        </w:rPr>
        <w:t>2.</w:t>
      </w:r>
      <w:r>
        <w:rPr>
          <w:rFonts w:ascii="Arial" w:eastAsia="Arial" w:hAnsi="Arial" w:cs="Arial"/>
          <w:sz w:val="24"/>
          <w:u w:val="none"/>
        </w:rPr>
        <w:t xml:space="preserve"> </w:t>
      </w:r>
      <w:r>
        <w:rPr>
          <w:sz w:val="24"/>
        </w:rPr>
        <w:t>Przestępstwa przeciwko rodzinie i opiece</w:t>
      </w:r>
      <w:r>
        <w:rPr>
          <w:sz w:val="24"/>
          <w:u w:val="none"/>
        </w:rPr>
        <w:t xml:space="preserve"> </w:t>
      </w:r>
    </w:p>
    <w:p w14:paraId="79F55E26" w14:textId="77777777" w:rsidR="008A33CD" w:rsidRDefault="00FC422E">
      <w:pPr>
        <w:spacing w:after="307" w:line="259" w:lineRule="auto"/>
        <w:ind w:left="1176" w:right="588" w:firstLine="0"/>
      </w:pPr>
      <w:r>
        <w:t xml:space="preserve">(rozdział XXVI ustawy z dnia 6 czerwca 1997 roku – Kodeks karny; Dz.U. z 2024 r. poz.17) </w:t>
      </w:r>
    </w:p>
    <w:p w14:paraId="5529D875" w14:textId="77777777" w:rsidR="008A33CD" w:rsidRDefault="00FC422E">
      <w:pPr>
        <w:numPr>
          <w:ilvl w:val="0"/>
          <w:numId w:val="25"/>
        </w:numPr>
        <w:spacing w:after="148" w:line="259" w:lineRule="auto"/>
        <w:ind w:right="588" w:hanging="360"/>
      </w:pPr>
      <w:r>
        <w:t xml:space="preserve">Znęcanie (art. 207 KK), </w:t>
      </w:r>
    </w:p>
    <w:p w14:paraId="4161D5B3" w14:textId="77777777" w:rsidR="008A33CD" w:rsidRDefault="00FC422E">
      <w:pPr>
        <w:numPr>
          <w:ilvl w:val="0"/>
          <w:numId w:val="25"/>
        </w:numPr>
        <w:spacing w:after="148" w:line="259" w:lineRule="auto"/>
        <w:ind w:right="588" w:hanging="360"/>
      </w:pPr>
      <w:r>
        <w:t xml:space="preserve">Rozpijanie małoletniego (art. 208 KK), </w:t>
      </w:r>
    </w:p>
    <w:p w14:paraId="614FFBA8" w14:textId="77777777" w:rsidR="008A33CD" w:rsidRDefault="00FC422E">
      <w:pPr>
        <w:numPr>
          <w:ilvl w:val="0"/>
          <w:numId w:val="25"/>
        </w:numPr>
        <w:spacing w:after="108" w:line="259" w:lineRule="auto"/>
        <w:ind w:right="588" w:hanging="360"/>
      </w:pPr>
      <w:r>
        <w:t xml:space="preserve">Uchylanie się od alimentacji (art. 209 KK), </w:t>
      </w:r>
    </w:p>
    <w:p w14:paraId="54764EBF" w14:textId="77777777" w:rsidR="008A33CD" w:rsidRDefault="00FC422E">
      <w:pPr>
        <w:numPr>
          <w:ilvl w:val="0"/>
          <w:numId w:val="25"/>
        </w:numPr>
        <w:spacing w:after="108" w:line="259" w:lineRule="auto"/>
        <w:ind w:right="588" w:hanging="360"/>
      </w:pPr>
      <w:r>
        <w:t xml:space="preserve">Porzucenie (art. 210 KK), </w:t>
      </w:r>
    </w:p>
    <w:p w14:paraId="59B7D2BF" w14:textId="77777777" w:rsidR="008A33CD" w:rsidRDefault="00FC422E">
      <w:pPr>
        <w:numPr>
          <w:ilvl w:val="0"/>
          <w:numId w:val="25"/>
        </w:numPr>
        <w:spacing w:after="264" w:line="259" w:lineRule="auto"/>
        <w:ind w:right="588" w:hanging="360"/>
      </w:pPr>
      <w:r>
        <w:t xml:space="preserve">Uprowadzenie (art. 211 KK). </w:t>
      </w:r>
    </w:p>
    <w:p w14:paraId="7C1CCFA9" w14:textId="77777777" w:rsidR="008A33CD" w:rsidRDefault="00FC422E">
      <w:pPr>
        <w:spacing w:after="332" w:line="259" w:lineRule="auto"/>
        <w:ind w:left="464" w:right="0" w:firstLine="0"/>
        <w:jc w:val="left"/>
      </w:pPr>
      <w:r>
        <w:t xml:space="preserve"> </w:t>
      </w:r>
    </w:p>
    <w:p w14:paraId="78578445" w14:textId="77777777" w:rsidR="008A33CD" w:rsidRDefault="00FC422E">
      <w:pPr>
        <w:spacing w:after="269" w:line="259" w:lineRule="auto"/>
        <w:ind w:left="819" w:right="0" w:hanging="10"/>
        <w:jc w:val="left"/>
      </w:pPr>
      <w:r>
        <w:rPr>
          <w:b/>
          <w:sz w:val="24"/>
        </w:rPr>
        <w:t>3.</w:t>
      </w:r>
      <w:r>
        <w:rPr>
          <w:rFonts w:ascii="Arial" w:eastAsia="Arial" w:hAnsi="Arial" w:cs="Arial"/>
          <w:b/>
          <w:sz w:val="24"/>
        </w:rPr>
        <w:t xml:space="preserve"> </w:t>
      </w:r>
      <w:r>
        <w:rPr>
          <w:b/>
          <w:sz w:val="24"/>
          <w:u w:val="single" w:color="000000"/>
        </w:rPr>
        <w:t>Inne wybrane przestępstwa na szkodę dziecka</w:t>
      </w:r>
      <w:r>
        <w:rPr>
          <w:b/>
          <w:sz w:val="24"/>
        </w:rPr>
        <w:t xml:space="preserve"> </w:t>
      </w:r>
    </w:p>
    <w:p w14:paraId="507A5143" w14:textId="77777777" w:rsidR="008A33CD" w:rsidRDefault="00FC422E">
      <w:pPr>
        <w:spacing w:after="382" w:line="259" w:lineRule="auto"/>
        <w:ind w:left="464" w:right="0" w:firstLine="0"/>
        <w:jc w:val="left"/>
      </w:pPr>
      <w:r>
        <w:rPr>
          <w:sz w:val="24"/>
        </w:rPr>
        <w:t xml:space="preserve"> </w:t>
      </w:r>
    </w:p>
    <w:p w14:paraId="7F8C5D77" w14:textId="77777777" w:rsidR="008A33CD" w:rsidRDefault="00FC422E">
      <w:pPr>
        <w:pStyle w:val="Nagwek2"/>
        <w:spacing w:after="67"/>
        <w:ind w:left="459" w:right="1973"/>
      </w:pPr>
      <w:r>
        <w:t>PODSTAWY OBOWIĄZKU INFORMOWANIA</w:t>
      </w:r>
      <w:r>
        <w:rPr>
          <w:u w:val="none"/>
        </w:rPr>
        <w:t xml:space="preserve">  </w:t>
      </w:r>
      <w:r>
        <w:t>O KRZYWDZENIU DZIECI</w:t>
      </w:r>
      <w:r>
        <w:rPr>
          <w:u w:val="none"/>
        </w:rPr>
        <w:t xml:space="preserve"> </w:t>
      </w:r>
    </w:p>
    <w:p w14:paraId="46EA8E2C" w14:textId="77777777" w:rsidR="008A33CD" w:rsidRDefault="00FC422E">
      <w:pPr>
        <w:spacing w:after="267" w:line="259" w:lineRule="auto"/>
        <w:ind w:left="464" w:right="0" w:firstLine="0"/>
        <w:jc w:val="left"/>
      </w:pPr>
      <w:r>
        <w:t xml:space="preserve"> </w:t>
      </w:r>
    </w:p>
    <w:p w14:paraId="2F5D1636" w14:textId="77777777" w:rsidR="008A33CD" w:rsidRDefault="00FC422E">
      <w:pPr>
        <w:numPr>
          <w:ilvl w:val="0"/>
          <w:numId w:val="26"/>
        </w:numPr>
        <w:spacing w:after="133" w:line="259" w:lineRule="auto"/>
        <w:ind w:right="588" w:hanging="360"/>
      </w:pPr>
      <w:r>
        <w:t xml:space="preserve">Ustawa z dnia 6 czerwca 1997 r. – Kodeks karny; Dz.U. z 2024 r. poz. 17 (od 13.07.2017 r.); </w:t>
      </w:r>
    </w:p>
    <w:p w14:paraId="2129E27F" w14:textId="77777777" w:rsidR="008A33CD" w:rsidRDefault="00FC422E">
      <w:pPr>
        <w:numPr>
          <w:ilvl w:val="0"/>
          <w:numId w:val="26"/>
        </w:numPr>
        <w:spacing w:after="129" w:line="259" w:lineRule="auto"/>
        <w:ind w:right="588" w:hanging="360"/>
      </w:pPr>
      <w:r>
        <w:t xml:space="preserve">Ustawa z dnia 6 czerwca 1997 r. – </w:t>
      </w:r>
      <w:r>
        <w:t xml:space="preserve">Kodeks postępowania karnego; Dz.U. z 2025 r. poz. 46; </w:t>
      </w:r>
    </w:p>
    <w:p w14:paraId="5EE2E38C" w14:textId="77777777" w:rsidR="008A33CD" w:rsidRDefault="00FC422E">
      <w:pPr>
        <w:numPr>
          <w:ilvl w:val="0"/>
          <w:numId w:val="26"/>
        </w:numPr>
        <w:ind w:right="588" w:hanging="360"/>
      </w:pPr>
      <w:r>
        <w:t xml:space="preserve">Ustawa z dnia 16 maja 2016 r. o przeciwdziałaniu zagrożeniom przestępczością na tle seksualnym i ochronie małoletnich; Dz.U. z 2024 r. poz. 1802; </w:t>
      </w:r>
    </w:p>
    <w:p w14:paraId="414061A7" w14:textId="77777777" w:rsidR="008A33CD" w:rsidRDefault="00FC422E">
      <w:pPr>
        <w:numPr>
          <w:ilvl w:val="0"/>
          <w:numId w:val="26"/>
        </w:numPr>
        <w:ind w:right="588" w:hanging="360"/>
      </w:pPr>
      <w:r>
        <w:lastRenderedPageBreak/>
        <w:t xml:space="preserve">Ustawa z dnia 29 lipca 2005 r. o przeciwdziałaniu przemocy domowej; Dz.U. z 2024 r. poz. 1673); </w:t>
      </w:r>
    </w:p>
    <w:p w14:paraId="5DEF1DCE" w14:textId="77777777" w:rsidR="008A33CD" w:rsidRDefault="00FC422E">
      <w:pPr>
        <w:numPr>
          <w:ilvl w:val="0"/>
          <w:numId w:val="26"/>
        </w:numPr>
        <w:spacing w:after="103" w:line="259" w:lineRule="auto"/>
        <w:ind w:right="588" w:hanging="360"/>
      </w:pPr>
      <w:r>
        <w:t xml:space="preserve">Ustawa z dnia 17 listopada 1964 r. – Kodeks postępowania cywilnego; Dz.U. z 2024 r. poz. </w:t>
      </w:r>
    </w:p>
    <w:p w14:paraId="39575562" w14:textId="77777777" w:rsidR="008A33CD" w:rsidRDefault="00FC422E">
      <w:pPr>
        <w:spacing w:line="259" w:lineRule="auto"/>
        <w:ind w:left="1184" w:right="588" w:firstLine="0"/>
      </w:pPr>
      <w:r>
        <w:t xml:space="preserve">1568 (w zakresie spraw rodzinnych); </w:t>
      </w:r>
    </w:p>
    <w:p w14:paraId="66735981" w14:textId="77777777" w:rsidR="008A33CD" w:rsidRDefault="00FC422E">
      <w:pPr>
        <w:numPr>
          <w:ilvl w:val="0"/>
          <w:numId w:val="26"/>
        </w:numPr>
        <w:spacing w:after="106" w:line="259" w:lineRule="auto"/>
        <w:ind w:right="588" w:hanging="360"/>
      </w:pPr>
      <w:r>
        <w:t xml:space="preserve">Ustawa z dnia 9 czerwca 2022 </w:t>
      </w:r>
      <w:r>
        <w:t xml:space="preserve">r. o wspieraniu i resocjalizacji nieletnich; Dz.U. z 2024 r. poz. </w:t>
      </w:r>
    </w:p>
    <w:p w14:paraId="723D9FF3" w14:textId="77777777" w:rsidR="008A33CD" w:rsidRDefault="00FC422E">
      <w:pPr>
        <w:spacing w:after="261" w:line="259" w:lineRule="auto"/>
        <w:ind w:left="1184" w:right="588" w:firstLine="0"/>
      </w:pPr>
      <w:r>
        <w:t xml:space="preserve">978. </w:t>
      </w:r>
    </w:p>
    <w:p w14:paraId="412E114F" w14:textId="77777777" w:rsidR="008A33CD" w:rsidRDefault="00FC422E">
      <w:pPr>
        <w:spacing w:after="291" w:line="259" w:lineRule="auto"/>
        <w:ind w:left="464" w:right="0" w:firstLine="0"/>
        <w:jc w:val="left"/>
      </w:pPr>
      <w:r>
        <w:t xml:space="preserve"> </w:t>
      </w:r>
    </w:p>
    <w:p w14:paraId="1F5ACA0F" w14:textId="77777777" w:rsidR="008A33CD" w:rsidRDefault="00FC422E">
      <w:pPr>
        <w:spacing w:after="132"/>
        <w:ind w:left="464" w:right="588" w:firstLine="0"/>
      </w:pPr>
      <w:r>
        <w:rPr>
          <w:b/>
        </w:rPr>
        <w:t>INTERWENCJA PRAWNA</w:t>
      </w:r>
      <w:r>
        <w:t xml:space="preserve"> – powiadomienie organów wymiaru sprawiedliwości  o krzywdzeniu dziecka. </w:t>
      </w:r>
    </w:p>
    <w:p w14:paraId="79066A6D" w14:textId="77777777" w:rsidR="008A33CD" w:rsidRDefault="00FC422E">
      <w:pPr>
        <w:spacing w:after="264" w:line="259" w:lineRule="auto"/>
        <w:ind w:left="464" w:right="0" w:firstLine="0"/>
        <w:jc w:val="left"/>
      </w:pPr>
      <w:r>
        <w:t xml:space="preserve"> </w:t>
      </w:r>
    </w:p>
    <w:p w14:paraId="062DD4A8" w14:textId="77777777" w:rsidR="008A33CD" w:rsidRDefault="00FC422E">
      <w:pPr>
        <w:spacing w:after="147" w:line="259" w:lineRule="auto"/>
        <w:ind w:left="220" w:right="0" w:firstLine="0"/>
        <w:jc w:val="center"/>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70D42EE" wp14:editId="22CD4655">
                <wp:simplePos x="0" y="0"/>
                <wp:positionH relativeFrom="column">
                  <wp:posOffset>3214751</wp:posOffset>
                </wp:positionH>
                <wp:positionV relativeFrom="paragraph">
                  <wp:posOffset>-6137</wp:posOffset>
                </wp:positionV>
                <wp:extent cx="6096" cy="2409825"/>
                <wp:effectExtent l="0" t="0" r="0" b="0"/>
                <wp:wrapSquare wrapText="bothSides"/>
                <wp:docPr id="56803" name="Group 56803"/>
                <wp:cNvGraphicFramePr/>
                <a:graphic xmlns:a="http://schemas.openxmlformats.org/drawingml/2006/main">
                  <a:graphicData uri="http://schemas.microsoft.com/office/word/2010/wordprocessingGroup">
                    <wpg:wgp>
                      <wpg:cNvGrpSpPr/>
                      <wpg:grpSpPr>
                        <a:xfrm>
                          <a:off x="0" y="0"/>
                          <a:ext cx="6096" cy="2409825"/>
                          <a:chOff x="0" y="0"/>
                          <a:chExt cx="6096" cy="2409825"/>
                        </a:xfrm>
                      </wpg:grpSpPr>
                      <wps:wsp>
                        <wps:cNvPr id="64430" name="Shape 64430"/>
                        <wps:cNvSpPr/>
                        <wps:spPr>
                          <a:xfrm>
                            <a:off x="0" y="0"/>
                            <a:ext cx="9144" cy="240792"/>
                          </a:xfrm>
                          <a:custGeom>
                            <a:avLst/>
                            <a:gdLst/>
                            <a:ahLst/>
                            <a:cxnLst/>
                            <a:rect l="0" t="0" r="0" b="0"/>
                            <a:pathLst>
                              <a:path w="9144" h="240792">
                                <a:moveTo>
                                  <a:pt x="0" y="0"/>
                                </a:moveTo>
                                <a:lnTo>
                                  <a:pt x="9144" y="0"/>
                                </a:lnTo>
                                <a:lnTo>
                                  <a:pt x="9144" y="240792"/>
                                </a:lnTo>
                                <a:lnTo>
                                  <a:pt x="0" y="2407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431" name="Shape 64431"/>
                        <wps:cNvSpPr/>
                        <wps:spPr>
                          <a:xfrm>
                            <a:off x="0" y="240868"/>
                            <a:ext cx="9144" cy="722681"/>
                          </a:xfrm>
                          <a:custGeom>
                            <a:avLst/>
                            <a:gdLst/>
                            <a:ahLst/>
                            <a:cxnLst/>
                            <a:rect l="0" t="0" r="0" b="0"/>
                            <a:pathLst>
                              <a:path w="9144" h="722681">
                                <a:moveTo>
                                  <a:pt x="0" y="0"/>
                                </a:moveTo>
                                <a:lnTo>
                                  <a:pt x="9144" y="0"/>
                                </a:lnTo>
                                <a:lnTo>
                                  <a:pt x="9144" y="722681"/>
                                </a:lnTo>
                                <a:lnTo>
                                  <a:pt x="0" y="722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432" name="Shape 64432"/>
                        <wps:cNvSpPr/>
                        <wps:spPr>
                          <a:xfrm>
                            <a:off x="0" y="963549"/>
                            <a:ext cx="9144" cy="964692"/>
                          </a:xfrm>
                          <a:custGeom>
                            <a:avLst/>
                            <a:gdLst/>
                            <a:ahLst/>
                            <a:cxnLst/>
                            <a:rect l="0" t="0" r="0" b="0"/>
                            <a:pathLst>
                              <a:path w="9144" h="964692">
                                <a:moveTo>
                                  <a:pt x="0" y="0"/>
                                </a:moveTo>
                                <a:lnTo>
                                  <a:pt x="9144" y="0"/>
                                </a:lnTo>
                                <a:lnTo>
                                  <a:pt x="9144" y="964692"/>
                                </a:lnTo>
                                <a:lnTo>
                                  <a:pt x="0" y="9646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433" name="Shape 64433"/>
                        <wps:cNvSpPr/>
                        <wps:spPr>
                          <a:xfrm>
                            <a:off x="0" y="1928241"/>
                            <a:ext cx="9144" cy="481584"/>
                          </a:xfrm>
                          <a:custGeom>
                            <a:avLst/>
                            <a:gdLst/>
                            <a:ahLst/>
                            <a:cxnLst/>
                            <a:rect l="0" t="0" r="0" b="0"/>
                            <a:pathLst>
                              <a:path w="9144" h="481584">
                                <a:moveTo>
                                  <a:pt x="0" y="0"/>
                                </a:moveTo>
                                <a:lnTo>
                                  <a:pt x="9144" y="0"/>
                                </a:lnTo>
                                <a:lnTo>
                                  <a:pt x="9144" y="481584"/>
                                </a:lnTo>
                                <a:lnTo>
                                  <a:pt x="0" y="481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6803" style="width:0.480011pt;height:189.75pt;position:absolute;mso-position-horizontal-relative:text;mso-position-horizontal:absolute;margin-left:253.13pt;mso-position-vertical-relative:text;margin-top:-0.483322pt;" coordsize="60,24098">
                <v:shape id="Shape 64434" style="position:absolute;width:91;height:2407;left:0;top:0;" coordsize="9144,240792" path="m0,0l9144,0l9144,240792l0,240792l0,0">
                  <v:stroke weight="0pt" endcap="flat" joinstyle="miter" miterlimit="10" on="false" color="#000000" opacity="0"/>
                  <v:fill on="true" color="#000000"/>
                </v:shape>
                <v:shape id="Shape 64435" style="position:absolute;width:91;height:7226;left:0;top:2408;" coordsize="9144,722681" path="m0,0l9144,0l9144,722681l0,722681l0,0">
                  <v:stroke weight="0pt" endcap="flat" joinstyle="miter" miterlimit="10" on="false" color="#000000" opacity="0"/>
                  <v:fill on="true" color="#000000"/>
                </v:shape>
                <v:shape id="Shape 64436" style="position:absolute;width:91;height:9646;left:0;top:9635;" coordsize="9144,964692" path="m0,0l9144,0l9144,964692l0,964692l0,0">
                  <v:stroke weight="0pt" endcap="flat" joinstyle="miter" miterlimit="10" on="false" color="#000000" opacity="0"/>
                  <v:fill on="true" color="#000000"/>
                </v:shape>
                <v:shape id="Shape 64437" style="position:absolute;width:91;height:4815;left:0;top:19282;" coordsize="9144,481584" path="m0,0l9144,0l9144,481584l0,481584l0,0">
                  <v:stroke weight="0pt" endcap="flat" joinstyle="miter" miterlimit="10" on="false" color="#000000" opacity="0"/>
                  <v:fill on="true" color="#000000"/>
                </v:shape>
                <w10:wrap type="square"/>
              </v:group>
            </w:pict>
          </mc:Fallback>
        </mc:AlternateContent>
      </w:r>
      <w:r>
        <w:rPr>
          <w:b/>
          <w:u w:val="single" w:color="000000"/>
        </w:rPr>
        <w:t>INTERWENCJ KARNA</w:t>
      </w:r>
      <w:r>
        <w:rPr>
          <w:b/>
        </w:rPr>
        <w:t xml:space="preserve"> </w:t>
      </w:r>
      <w:r>
        <w:rPr>
          <w:b/>
          <w:u w:val="single" w:color="000000"/>
        </w:rPr>
        <w:t>INTERWENCJA CYWILNA</w:t>
      </w:r>
      <w:r>
        <w:rPr>
          <w:b/>
        </w:rPr>
        <w:t xml:space="preserve"> </w:t>
      </w:r>
    </w:p>
    <w:p w14:paraId="2743EAA7" w14:textId="77777777" w:rsidR="008A33CD" w:rsidRDefault="00FC422E">
      <w:pPr>
        <w:ind w:left="0" w:right="0" w:firstLine="0"/>
      </w:pPr>
      <w:r>
        <w:rPr>
          <w:b/>
        </w:rPr>
        <w:t>Właściwy organ</w:t>
      </w:r>
      <w:r>
        <w:t xml:space="preserve">: policja, prokuratura. Później sprawę </w:t>
      </w:r>
      <w:r>
        <w:rPr>
          <w:b/>
        </w:rPr>
        <w:t>Właściwy organ:</w:t>
      </w:r>
      <w:r>
        <w:t xml:space="preserve"> sąd rodzinny (rejonowy, wydział rozpoznaje sąd karny (rejonowy, wydział karny). rodzinny i nieletnich). </w:t>
      </w:r>
    </w:p>
    <w:p w14:paraId="738DD64A" w14:textId="77777777" w:rsidR="008A33CD" w:rsidRDefault="00FC422E">
      <w:pPr>
        <w:spacing w:after="103" w:line="259" w:lineRule="auto"/>
        <w:ind w:left="0" w:right="5061" w:firstLine="0"/>
        <w:jc w:val="left"/>
      </w:pPr>
      <w:r>
        <w:t xml:space="preserve"> </w:t>
      </w:r>
    </w:p>
    <w:p w14:paraId="2362DBFB" w14:textId="77777777" w:rsidR="008A33CD" w:rsidRDefault="00FC422E">
      <w:pPr>
        <w:ind w:left="0" w:right="0" w:firstLine="0"/>
      </w:pPr>
      <w:r>
        <w:rPr>
          <w:b/>
        </w:rPr>
        <w:t>Stosowane przepisy:</w:t>
      </w:r>
      <w:r>
        <w:t xml:space="preserve"> Kodeks karny i Kodeks </w:t>
      </w:r>
      <w:r>
        <w:rPr>
          <w:b/>
        </w:rPr>
        <w:t>Stosowane przepisy:</w:t>
      </w:r>
      <w:r>
        <w:t xml:space="preserve"> Kodeks rodzinny  postępowania karnego. </w:t>
      </w:r>
      <w:r>
        <w:t xml:space="preserve">i opiekuńczy, Kodeks cywilny i Kodeks postępowania </w:t>
      </w:r>
    </w:p>
    <w:p w14:paraId="229DF2D8" w14:textId="77777777" w:rsidR="008A33CD" w:rsidRDefault="00FC422E">
      <w:pPr>
        <w:spacing w:after="106" w:line="259" w:lineRule="auto"/>
        <w:ind w:left="5073" w:right="0" w:hanging="10"/>
        <w:jc w:val="center"/>
      </w:pPr>
      <w:r>
        <w:t xml:space="preserve">cywilnego. </w:t>
      </w:r>
    </w:p>
    <w:p w14:paraId="207A06F6" w14:textId="77777777" w:rsidR="008A33CD" w:rsidRDefault="00FC422E">
      <w:pPr>
        <w:spacing w:after="116" w:line="259" w:lineRule="auto"/>
        <w:ind w:left="5063" w:right="0" w:firstLine="0"/>
        <w:jc w:val="center"/>
      </w:pPr>
      <w:r>
        <w:t xml:space="preserve"> </w:t>
      </w:r>
    </w:p>
    <w:p w14:paraId="0469D194" w14:textId="77777777" w:rsidR="008A33CD" w:rsidRDefault="00FC422E">
      <w:pPr>
        <w:ind w:left="0" w:right="0" w:firstLine="0"/>
      </w:pPr>
      <w:r>
        <w:rPr>
          <w:b/>
        </w:rPr>
        <w:t xml:space="preserve">Forma interwencji: </w:t>
      </w:r>
      <w:r>
        <w:t xml:space="preserve">zawiadomienie o podejrzeniu </w:t>
      </w:r>
      <w:r>
        <w:rPr>
          <w:b/>
        </w:rPr>
        <w:t xml:space="preserve">Forma interwencji: </w:t>
      </w:r>
      <w:r>
        <w:t xml:space="preserve">wniosek o wgląd w sytuację popełnienia przestępstwa. rodziny/dziecka. </w:t>
      </w:r>
    </w:p>
    <w:p w14:paraId="6A99D5CF" w14:textId="77777777" w:rsidR="008A33CD" w:rsidRDefault="00FC422E">
      <w:pPr>
        <w:spacing w:after="308" w:line="259" w:lineRule="auto"/>
        <w:ind w:left="464" w:right="0" w:firstLine="0"/>
        <w:jc w:val="left"/>
      </w:pPr>
      <w:r>
        <w:t xml:space="preserve"> </w:t>
      </w:r>
    </w:p>
    <w:p w14:paraId="2AAC4523" w14:textId="77777777" w:rsidR="008A33CD" w:rsidRDefault="00FC422E">
      <w:pPr>
        <w:spacing w:after="164"/>
        <w:ind w:left="464" w:right="588" w:firstLine="0"/>
      </w:pPr>
      <w:r>
        <w:rPr>
          <w:b/>
        </w:rPr>
        <w:t>ZAGROŻENIE DOBRA DZIECKA</w:t>
      </w:r>
      <w:r>
        <w:t xml:space="preserve"> – jest to działanie lub zaniechanie, nawet niezawinione przez osobę mającą określone obowiązki wobec dziecka. </w:t>
      </w:r>
    </w:p>
    <w:p w14:paraId="2DE50883" w14:textId="77777777" w:rsidR="008A33CD" w:rsidRDefault="00FC422E">
      <w:pPr>
        <w:spacing w:after="141" w:line="372" w:lineRule="auto"/>
        <w:ind w:left="464" w:right="584" w:firstLine="0"/>
      </w:pPr>
      <w:r>
        <w:rPr>
          <w:i/>
        </w:rPr>
        <w:t xml:space="preserve">! Nie oceniać, czy dobro dziecka jest zagrożone. Jeśli występuje takie podejrzenie – natychmiast informować policję. </w:t>
      </w:r>
    </w:p>
    <w:p w14:paraId="4684574A" w14:textId="77777777" w:rsidR="008A33CD" w:rsidRDefault="00FC422E">
      <w:pPr>
        <w:spacing w:after="310" w:line="259" w:lineRule="auto"/>
        <w:ind w:left="464" w:right="0" w:firstLine="0"/>
        <w:jc w:val="left"/>
      </w:pPr>
      <w:r>
        <w:rPr>
          <w:i/>
        </w:rPr>
        <w:t xml:space="preserve"> </w:t>
      </w:r>
    </w:p>
    <w:p w14:paraId="5E159995" w14:textId="77777777" w:rsidR="008A33CD" w:rsidRDefault="00FC422E">
      <w:pPr>
        <w:spacing w:after="149" w:line="259" w:lineRule="auto"/>
        <w:ind w:left="459" w:right="585" w:hanging="10"/>
      </w:pPr>
      <w:r>
        <w:rPr>
          <w:b/>
        </w:rPr>
        <w:t xml:space="preserve">Prawny obowiązek zawiadomienia o przestępstwie:  </w:t>
      </w:r>
    </w:p>
    <w:p w14:paraId="7DB1D1F3" w14:textId="77777777" w:rsidR="008A33CD" w:rsidRDefault="00FC422E">
      <w:pPr>
        <w:numPr>
          <w:ilvl w:val="0"/>
          <w:numId w:val="27"/>
        </w:numPr>
        <w:ind w:right="588" w:hanging="360"/>
      </w:pPr>
      <w:r>
        <w:t xml:space="preserve">Każdy kto posiada wiarygodną informację o karalnym przygotowaniu, dokonaniu lub usiłowaniu czynu zabronionego określonego w art. 118, 118a, 120-124, 127, 128, 130, 134, 140, 148, 156, 163, 166, 189, 197 </w:t>
      </w:r>
      <w:r>
        <w:rPr>
          <w:i/>
        </w:rPr>
        <w:t>§ 3-5</w:t>
      </w:r>
      <w:r>
        <w:t xml:space="preserve">, 198, 200, 252, lub przestępstwa, które ma charakter terrorystyczny nie zawiadomi niezwłocznie organu, który powołany jest do ścigania przestępstw, podlega karze pozbawienia wolności do lat 3. </w:t>
      </w:r>
    </w:p>
    <w:p w14:paraId="29D05BE7" w14:textId="77777777" w:rsidR="008A33CD" w:rsidRDefault="00FC422E">
      <w:pPr>
        <w:numPr>
          <w:ilvl w:val="0"/>
          <w:numId w:val="27"/>
        </w:numPr>
        <w:ind w:right="588" w:hanging="360"/>
      </w:pPr>
      <w:r>
        <w:lastRenderedPageBreak/>
        <w:t xml:space="preserve">Obowiązek zawiadomienia jest tylko wtedy, gdy osoba zgłaszająca przypadek posiada WIARYGODNE informacje – </w:t>
      </w:r>
      <w:r>
        <w:t xml:space="preserve">tj. takie z wysokim stopniem prawdopodobieństwa. </w:t>
      </w:r>
    </w:p>
    <w:p w14:paraId="396273E0" w14:textId="77777777" w:rsidR="008A33CD" w:rsidRDefault="00FC422E">
      <w:pPr>
        <w:numPr>
          <w:ilvl w:val="0"/>
          <w:numId w:val="27"/>
        </w:numPr>
        <w:spacing w:after="155" w:line="259" w:lineRule="auto"/>
        <w:ind w:right="588" w:hanging="360"/>
      </w:pPr>
      <w:r>
        <w:t xml:space="preserve">Obowiązek zawiadomienia o przestępstwie nie występuje, gdy: </w:t>
      </w:r>
    </w:p>
    <w:p w14:paraId="110432BE" w14:textId="77777777" w:rsidR="008A33CD" w:rsidRDefault="00FC422E">
      <w:pPr>
        <w:numPr>
          <w:ilvl w:val="1"/>
          <w:numId w:val="27"/>
        </w:numPr>
        <w:ind w:right="3225" w:firstLine="0"/>
      </w:pPr>
      <w:r>
        <w:t xml:space="preserve">organ wie o przygotowaniu lub usiłowaniu czynu zabronionego, </w:t>
      </w:r>
      <w:r>
        <w:rPr>
          <w:rFonts w:ascii="Courier New" w:eastAsia="Courier New" w:hAnsi="Courier New" w:cs="Courier New"/>
        </w:rPr>
        <w:t>o</w:t>
      </w:r>
      <w:r>
        <w:rPr>
          <w:rFonts w:ascii="Arial" w:eastAsia="Arial" w:hAnsi="Arial" w:cs="Arial"/>
        </w:rPr>
        <w:t xml:space="preserve"> </w:t>
      </w:r>
      <w:r>
        <w:t xml:space="preserve">udało się zapobiec popełnieniu czynu zabronionego, </w:t>
      </w:r>
    </w:p>
    <w:p w14:paraId="691B58BF" w14:textId="77777777" w:rsidR="008A33CD" w:rsidRDefault="00FC422E">
      <w:pPr>
        <w:numPr>
          <w:ilvl w:val="1"/>
          <w:numId w:val="27"/>
        </w:numPr>
        <w:spacing w:after="155"/>
        <w:ind w:right="3225" w:firstLine="0"/>
      </w:pPr>
      <w:r>
        <w:t xml:space="preserve">jest się osobą pokrzywdzoną, </w:t>
      </w:r>
      <w:r>
        <w:rPr>
          <w:rFonts w:ascii="Courier New" w:eastAsia="Courier New" w:hAnsi="Courier New" w:cs="Courier New"/>
        </w:rPr>
        <w:t>o</w:t>
      </w:r>
      <w:r>
        <w:rPr>
          <w:rFonts w:ascii="Arial" w:eastAsia="Arial" w:hAnsi="Arial" w:cs="Arial"/>
        </w:rPr>
        <w:t xml:space="preserve"> </w:t>
      </w:r>
      <w:r>
        <w:t xml:space="preserve">występuje obawa od odpowiedzialności karnej. </w:t>
      </w:r>
    </w:p>
    <w:p w14:paraId="59287A4A" w14:textId="77777777" w:rsidR="008A33CD" w:rsidRDefault="00FC422E">
      <w:pPr>
        <w:spacing w:after="303" w:line="259" w:lineRule="auto"/>
        <w:ind w:left="464" w:right="0" w:firstLine="0"/>
        <w:jc w:val="left"/>
      </w:pPr>
      <w:r>
        <w:rPr>
          <w:sz w:val="24"/>
        </w:rPr>
        <w:t xml:space="preserve"> </w:t>
      </w:r>
    </w:p>
    <w:p w14:paraId="00E86019" w14:textId="77777777" w:rsidR="008A33CD" w:rsidRDefault="00FC422E">
      <w:pPr>
        <w:spacing w:after="152" w:line="259" w:lineRule="auto"/>
        <w:ind w:left="459" w:right="585" w:hanging="10"/>
      </w:pPr>
      <w:r>
        <w:rPr>
          <w:b/>
        </w:rPr>
        <w:t xml:space="preserve">Społeczny obowiązek zawiadomienia o przestępstwie:  </w:t>
      </w:r>
    </w:p>
    <w:p w14:paraId="6DBB522E" w14:textId="77777777" w:rsidR="008A33CD" w:rsidRDefault="00FC422E">
      <w:pPr>
        <w:numPr>
          <w:ilvl w:val="0"/>
          <w:numId w:val="27"/>
        </w:numPr>
        <w:spacing w:after="124"/>
        <w:ind w:right="588" w:hanging="360"/>
      </w:pPr>
      <w:r>
        <w:t xml:space="preserve">Każdy kto dowiedział się o popełnieniu przestępstwa ściganego z urzędu ma SPOŁECZNY OBOWIĄZEK poinformować o tym prokuratora lub policję. </w:t>
      </w:r>
    </w:p>
    <w:p w14:paraId="464CAA45" w14:textId="77777777" w:rsidR="008A33CD" w:rsidRDefault="00FC422E">
      <w:pPr>
        <w:spacing w:after="307" w:line="259" w:lineRule="auto"/>
        <w:ind w:left="464" w:right="0" w:firstLine="0"/>
        <w:jc w:val="left"/>
      </w:pPr>
      <w:r>
        <w:t xml:space="preserve"> </w:t>
      </w:r>
    </w:p>
    <w:p w14:paraId="062CEC51" w14:textId="77777777" w:rsidR="008A33CD" w:rsidRDefault="00FC422E">
      <w:pPr>
        <w:spacing w:after="142" w:line="259" w:lineRule="auto"/>
        <w:ind w:left="459" w:right="585" w:hanging="10"/>
      </w:pPr>
      <w:r>
        <w:rPr>
          <w:b/>
        </w:rPr>
        <w:t xml:space="preserve">Obowiązek zawiadomienia:  </w:t>
      </w:r>
    </w:p>
    <w:p w14:paraId="04728B56" w14:textId="77777777" w:rsidR="008A33CD" w:rsidRDefault="00FC422E">
      <w:pPr>
        <w:spacing w:after="149" w:line="259" w:lineRule="auto"/>
        <w:ind w:left="464" w:right="588" w:firstLine="0"/>
      </w:pPr>
      <w:r>
        <w:t xml:space="preserve">(art. 572 ustawy z dnia 17.11.1964 r. Kodeks postępowania cywilnego; Dz.U.  2024 r. poz. 1568) </w:t>
      </w:r>
    </w:p>
    <w:p w14:paraId="395826A7" w14:textId="77777777" w:rsidR="008A33CD" w:rsidRDefault="00FC422E">
      <w:pPr>
        <w:numPr>
          <w:ilvl w:val="0"/>
          <w:numId w:val="27"/>
        </w:numPr>
        <w:ind w:right="588" w:hanging="360"/>
      </w:pPr>
      <w:r>
        <w:t>Każdy kto zna zdarzenie uzasadniające wszczęcie postępowania z urzędu – jest zobowiązany zawiadomić o nim sąd opiekuńczy (</w:t>
      </w:r>
      <w:r>
        <w:rPr>
          <w:i/>
        </w:rPr>
        <w:t>§1)</w:t>
      </w:r>
      <w:r>
        <w:t xml:space="preserve">. </w:t>
      </w:r>
    </w:p>
    <w:p w14:paraId="05CFA84B" w14:textId="77777777" w:rsidR="008A33CD" w:rsidRDefault="00FC422E">
      <w:pPr>
        <w:numPr>
          <w:ilvl w:val="0"/>
          <w:numId w:val="27"/>
        </w:numPr>
        <w:spacing w:after="132"/>
        <w:ind w:right="588" w:hanging="360"/>
      </w:pPr>
      <w:r>
        <w:t xml:space="preserve">Obowiązek ww. ciąży głownie na: urzędach, sądach, prokuratorach, notariuszach, komornikach, organach samorządu i administracji rządowej, policji, </w:t>
      </w:r>
      <w:r>
        <w:rPr>
          <w:b/>
          <w:u w:val="single" w:color="000000"/>
        </w:rPr>
        <w:t>placówkach</w:t>
      </w:r>
      <w:r>
        <w:rPr>
          <w:b/>
        </w:rPr>
        <w:t xml:space="preserve"> </w:t>
      </w:r>
      <w:r>
        <w:rPr>
          <w:b/>
          <w:u w:val="single" w:color="000000"/>
        </w:rPr>
        <w:t>oświatowych</w:t>
      </w:r>
      <w:r>
        <w:t xml:space="preserve">, opiekunach społecznych, organizacjach zajmujących się opieką nad dziećmi lub osobami psychicznie chorymi. </w:t>
      </w:r>
    </w:p>
    <w:p w14:paraId="0A77EDA3" w14:textId="77777777" w:rsidR="008A33CD" w:rsidRDefault="00FC422E">
      <w:pPr>
        <w:spacing w:after="264" w:line="259" w:lineRule="auto"/>
        <w:ind w:left="464" w:right="0" w:firstLine="0"/>
        <w:jc w:val="left"/>
      </w:pPr>
      <w:r>
        <w:t xml:space="preserve"> </w:t>
      </w:r>
    </w:p>
    <w:p w14:paraId="35E43605" w14:textId="77777777" w:rsidR="008A33CD" w:rsidRDefault="00FC422E">
      <w:pPr>
        <w:spacing w:after="261" w:line="259" w:lineRule="auto"/>
        <w:ind w:left="464" w:right="0" w:firstLine="0"/>
        <w:jc w:val="left"/>
      </w:pPr>
      <w:r>
        <w:t xml:space="preserve"> </w:t>
      </w:r>
    </w:p>
    <w:p w14:paraId="0EF93350" w14:textId="77777777" w:rsidR="008A33CD" w:rsidRDefault="00FC422E">
      <w:pPr>
        <w:spacing w:after="264" w:line="259" w:lineRule="auto"/>
        <w:ind w:left="464" w:right="0" w:firstLine="0"/>
        <w:jc w:val="left"/>
      </w:pPr>
      <w:r>
        <w:t xml:space="preserve"> </w:t>
      </w:r>
    </w:p>
    <w:p w14:paraId="09324135" w14:textId="77777777" w:rsidR="008A33CD" w:rsidRDefault="00FC422E">
      <w:pPr>
        <w:spacing w:after="264" w:line="259" w:lineRule="auto"/>
        <w:ind w:left="464" w:right="0" w:firstLine="0"/>
        <w:jc w:val="left"/>
      </w:pPr>
      <w:r>
        <w:t xml:space="preserve"> </w:t>
      </w:r>
    </w:p>
    <w:p w14:paraId="67FC4A1F" w14:textId="77777777" w:rsidR="008A33CD" w:rsidRDefault="00FC422E">
      <w:pPr>
        <w:spacing w:after="264" w:line="259" w:lineRule="auto"/>
        <w:ind w:left="464" w:right="0" w:firstLine="0"/>
        <w:jc w:val="left"/>
      </w:pPr>
      <w:r>
        <w:t xml:space="preserve"> </w:t>
      </w:r>
    </w:p>
    <w:p w14:paraId="54B4661F" w14:textId="77777777" w:rsidR="008A33CD" w:rsidRDefault="00FC422E">
      <w:pPr>
        <w:spacing w:after="261" w:line="259" w:lineRule="auto"/>
        <w:ind w:left="464" w:right="0" w:firstLine="0"/>
        <w:jc w:val="left"/>
      </w:pPr>
      <w:r>
        <w:t xml:space="preserve"> </w:t>
      </w:r>
    </w:p>
    <w:p w14:paraId="27BE8B74" w14:textId="77777777" w:rsidR="008A33CD" w:rsidRDefault="00FC422E">
      <w:pPr>
        <w:spacing w:after="264" w:line="259" w:lineRule="auto"/>
        <w:ind w:left="464" w:right="0" w:firstLine="0"/>
        <w:jc w:val="left"/>
      </w:pPr>
      <w:r>
        <w:t xml:space="preserve"> </w:t>
      </w:r>
    </w:p>
    <w:p w14:paraId="53F8B2F6" w14:textId="77777777" w:rsidR="008A33CD" w:rsidRDefault="00FC422E">
      <w:pPr>
        <w:spacing w:after="264" w:line="259" w:lineRule="auto"/>
        <w:ind w:left="464" w:right="0" w:firstLine="0"/>
        <w:jc w:val="left"/>
      </w:pPr>
      <w:r>
        <w:t xml:space="preserve"> </w:t>
      </w:r>
    </w:p>
    <w:p w14:paraId="06F66EB2" w14:textId="77777777" w:rsidR="008A33CD" w:rsidRDefault="00FC422E">
      <w:pPr>
        <w:spacing w:after="264" w:line="259" w:lineRule="auto"/>
        <w:ind w:left="464" w:right="0" w:firstLine="0"/>
        <w:jc w:val="left"/>
      </w:pPr>
      <w:r>
        <w:t xml:space="preserve"> </w:t>
      </w:r>
    </w:p>
    <w:p w14:paraId="370168A6" w14:textId="77777777" w:rsidR="008A33CD" w:rsidRDefault="00FC422E">
      <w:pPr>
        <w:spacing w:after="264" w:line="259" w:lineRule="auto"/>
        <w:ind w:left="464" w:right="0" w:firstLine="0"/>
        <w:jc w:val="left"/>
      </w:pPr>
      <w:r>
        <w:lastRenderedPageBreak/>
        <w:t xml:space="preserve"> </w:t>
      </w:r>
    </w:p>
    <w:p w14:paraId="4C1874CE" w14:textId="77777777" w:rsidR="008A33CD" w:rsidRDefault="00FC422E">
      <w:pPr>
        <w:spacing w:after="261" w:line="259" w:lineRule="auto"/>
        <w:ind w:left="464" w:right="0" w:firstLine="0"/>
        <w:jc w:val="left"/>
      </w:pPr>
      <w:r>
        <w:t xml:space="preserve"> </w:t>
      </w:r>
    </w:p>
    <w:p w14:paraId="6145EE22" w14:textId="77777777" w:rsidR="008A33CD" w:rsidRDefault="00FC422E">
      <w:pPr>
        <w:spacing w:after="0" w:line="259" w:lineRule="auto"/>
        <w:ind w:left="464" w:right="0" w:firstLine="0"/>
        <w:jc w:val="left"/>
      </w:pPr>
      <w:r>
        <w:t xml:space="preserve"> </w:t>
      </w:r>
    </w:p>
    <w:p w14:paraId="52CD6C63" w14:textId="77777777" w:rsidR="008A33CD" w:rsidRDefault="00FC422E">
      <w:pPr>
        <w:spacing w:after="0" w:line="283" w:lineRule="auto"/>
        <w:ind w:left="1016" w:right="940" w:firstLine="0"/>
        <w:jc w:val="center"/>
      </w:pPr>
      <w:r>
        <w:rPr>
          <w:b/>
          <w:sz w:val="56"/>
        </w:rPr>
        <w:t xml:space="preserve">Zasady ochrony osób małoletnich  i bezradnych w diecezji bydgoskiej </w:t>
      </w:r>
    </w:p>
    <w:p w14:paraId="2DC3EA3B" w14:textId="77777777" w:rsidR="008A33CD" w:rsidRDefault="00FC422E">
      <w:pPr>
        <w:spacing w:after="301" w:line="259" w:lineRule="auto"/>
        <w:ind w:left="464" w:right="0" w:firstLine="0"/>
        <w:jc w:val="left"/>
      </w:pPr>
      <w:r>
        <w:rPr>
          <w:sz w:val="24"/>
        </w:rPr>
        <w:t xml:space="preserve"> </w:t>
      </w:r>
    </w:p>
    <w:p w14:paraId="4FFDB239" w14:textId="77777777" w:rsidR="008A33CD" w:rsidRDefault="00FC422E">
      <w:pPr>
        <w:numPr>
          <w:ilvl w:val="0"/>
          <w:numId w:val="28"/>
        </w:numPr>
        <w:spacing w:after="131" w:line="259" w:lineRule="auto"/>
        <w:ind w:right="588" w:hanging="360"/>
      </w:pPr>
      <w:r>
        <w:t xml:space="preserve">Osobą kompetentną do przyjęcia sprawy jest Biskup Bydgoski – ks. bp. Krzysztof Włodarczyk. </w:t>
      </w:r>
    </w:p>
    <w:p w14:paraId="52AB17E9" w14:textId="77777777" w:rsidR="008A33CD" w:rsidRDefault="00FC422E">
      <w:pPr>
        <w:numPr>
          <w:ilvl w:val="0"/>
          <w:numId w:val="28"/>
        </w:numPr>
        <w:ind w:right="588" w:hanging="360"/>
      </w:pPr>
      <w:r>
        <w:t xml:space="preserve">Biskup po zapoznaniu się z konkretnym przypadkiem zleca prowadzenie sprawy konkretnemu kapłanowi lub komisji. </w:t>
      </w:r>
    </w:p>
    <w:p w14:paraId="08C1325F" w14:textId="77777777" w:rsidR="008A33CD" w:rsidRDefault="00FC422E">
      <w:pPr>
        <w:numPr>
          <w:ilvl w:val="0"/>
          <w:numId w:val="28"/>
        </w:numPr>
        <w:ind w:right="588" w:hanging="360"/>
      </w:pPr>
      <w:r>
        <w:t xml:space="preserve">W diecezji bydgoskiej powołany jest Delegat Biskupa ds. Ochrony dzieci i młodzieży, który zazwyczaj wyznaczany jest do przeprowadzanie wstępnego dochodzenia kanonicznego. </w:t>
      </w:r>
    </w:p>
    <w:p w14:paraId="76B60920" w14:textId="77777777" w:rsidR="008A33CD" w:rsidRDefault="00FC422E">
      <w:pPr>
        <w:numPr>
          <w:ilvl w:val="0"/>
          <w:numId w:val="28"/>
        </w:numPr>
        <w:ind w:right="588" w:hanging="360"/>
      </w:pPr>
      <w:r>
        <w:t xml:space="preserve">Osoba zgłaszająca przekroczenie może zgłosić się do Biskupa, Delegata lub Prowincjała (tylko w przypadku osoby zakonnej). </w:t>
      </w:r>
    </w:p>
    <w:p w14:paraId="40890DAE" w14:textId="77777777" w:rsidR="008A33CD" w:rsidRDefault="00FC422E">
      <w:pPr>
        <w:ind w:left="1184" w:right="588" w:firstLine="0"/>
      </w:pPr>
      <w:r>
        <w:t xml:space="preserve">Zgłaszający musi pamiętać o obowiązku złożenia zawiadomienia do organów ścigania, jeśli wykroczenia dotyczą przestępstw wymienionych w art. 240 KK. </w:t>
      </w:r>
    </w:p>
    <w:p w14:paraId="64DEAC31" w14:textId="77777777" w:rsidR="008A33CD" w:rsidRDefault="00FC422E">
      <w:pPr>
        <w:numPr>
          <w:ilvl w:val="0"/>
          <w:numId w:val="28"/>
        </w:numPr>
        <w:spacing w:after="129"/>
        <w:ind w:right="588" w:hanging="360"/>
      </w:pPr>
      <w:r>
        <w:t xml:space="preserve">Gdy osoba jest naocznym świadkiem należy na piśmie mieć jej relację, natomiast, gdy osoba ta ma informacje od ofiary bądź świadka powinna sporządzić notatkę. Pisma powinny być podpisane przez osobę informującą – nie należy wymagać tego od małoletnich. </w:t>
      </w:r>
    </w:p>
    <w:p w14:paraId="4D80C7CA" w14:textId="77777777" w:rsidR="008A33CD" w:rsidRDefault="00FC422E">
      <w:pPr>
        <w:spacing w:after="278" w:line="259" w:lineRule="auto"/>
        <w:ind w:left="464" w:right="0" w:firstLine="0"/>
        <w:jc w:val="left"/>
      </w:pPr>
      <w:r>
        <w:t xml:space="preserve"> </w:t>
      </w:r>
    </w:p>
    <w:p w14:paraId="607D711D" w14:textId="77777777" w:rsidR="008A33CD" w:rsidRDefault="00FC422E">
      <w:pPr>
        <w:spacing w:after="307" w:line="259" w:lineRule="auto"/>
        <w:ind w:left="459" w:right="585" w:hanging="10"/>
      </w:pPr>
      <w:r>
        <w:rPr>
          <w:b/>
        </w:rPr>
        <w:t xml:space="preserve">ZESPÓŁ DS. PREWENCJI I JEGO PRACA W DIECEZJI BYDGOSKIEJ: </w:t>
      </w:r>
    </w:p>
    <w:p w14:paraId="4769527B" w14:textId="77777777" w:rsidR="008A33CD" w:rsidRDefault="00FC422E">
      <w:pPr>
        <w:numPr>
          <w:ilvl w:val="0"/>
          <w:numId w:val="29"/>
        </w:numPr>
        <w:ind w:right="588" w:hanging="360"/>
      </w:pPr>
      <w:r>
        <w:t xml:space="preserve">Osoba odpowiedzialna za standardy ochrony dzieci – osoba wyznaczona przez przełożonego danego duszpasterstwa. </w:t>
      </w:r>
    </w:p>
    <w:p w14:paraId="2E8E1692" w14:textId="77777777" w:rsidR="008A33CD" w:rsidRDefault="00FC422E">
      <w:pPr>
        <w:numPr>
          <w:ilvl w:val="0"/>
          <w:numId w:val="29"/>
        </w:numPr>
        <w:spacing w:after="146" w:line="259" w:lineRule="auto"/>
        <w:ind w:right="588" w:hanging="360"/>
      </w:pPr>
      <w:r>
        <w:t xml:space="preserve">Osoba zaufana – osoba wyznaczona przez przełożonego danego duszpasterstwa, która cieszy </w:t>
      </w:r>
    </w:p>
    <w:p w14:paraId="1C04A95F" w14:textId="77777777" w:rsidR="008A33CD" w:rsidRDefault="00FC422E">
      <w:pPr>
        <w:spacing w:after="148" w:line="259" w:lineRule="auto"/>
        <w:ind w:left="1184" w:right="588" w:firstLine="0"/>
      </w:pPr>
      <w:r>
        <w:t xml:space="preserve">się zaufaniem i jest odpowiedzialna za przyjmowanie zgłoszeń o przestępstwach. </w:t>
      </w:r>
    </w:p>
    <w:p w14:paraId="79E25C2D" w14:textId="77777777" w:rsidR="008A33CD" w:rsidRDefault="00FC422E">
      <w:pPr>
        <w:numPr>
          <w:ilvl w:val="0"/>
          <w:numId w:val="29"/>
        </w:numPr>
        <w:spacing w:after="151"/>
        <w:ind w:right="588" w:hanging="360"/>
      </w:pPr>
      <w:r>
        <w:t xml:space="preserve">Osoba odpowiedzialna za interwencję – zarządca placówki (proboszcz) odpowiedzialny za podejmowanie interwencji w przypadku zaistnienia przemocy. </w:t>
      </w:r>
    </w:p>
    <w:p w14:paraId="7BF7332A" w14:textId="77777777" w:rsidR="008A33CD" w:rsidRDefault="00FC422E">
      <w:pPr>
        <w:spacing w:after="160"/>
        <w:ind w:left="464" w:right="588" w:firstLine="0"/>
      </w:pPr>
      <w:r>
        <w:t xml:space="preserve"> W Niepublicznym Przedszkolu Katolickim przy parafii św. Wawrzyńca osobą odpowiedzialną  za interwencję jest proboszcz – </w:t>
      </w:r>
      <w:r>
        <w:rPr>
          <w:b/>
        </w:rPr>
        <w:t xml:space="preserve">ks. dr kanonik Michał Adamczyk. </w:t>
      </w:r>
    </w:p>
    <w:p w14:paraId="5572C62C" w14:textId="77777777" w:rsidR="008A33CD" w:rsidRDefault="00FC422E">
      <w:pPr>
        <w:spacing w:after="134"/>
        <w:ind w:left="809" w:right="588" w:firstLine="0"/>
      </w:pPr>
      <w:r>
        <w:lastRenderedPageBreak/>
        <w:t xml:space="preserve"> </w:t>
      </w:r>
      <w:r>
        <w:tab/>
        <w:t xml:space="preserve">Jakakolwiek działalność dotycząca ochrony ora interwencji musi być dokumentowana i   </w:t>
      </w:r>
      <w:r>
        <w:tab/>
      </w:r>
      <w:r>
        <w:t xml:space="preserve">przechowywana w sposób bezpieczny przez proboszcza. </w:t>
      </w:r>
    </w:p>
    <w:p w14:paraId="2F295FD3" w14:textId="77777777" w:rsidR="008A33CD" w:rsidRDefault="00FC422E">
      <w:pPr>
        <w:spacing w:after="264" w:line="259" w:lineRule="auto"/>
        <w:ind w:left="464" w:right="0" w:firstLine="0"/>
        <w:jc w:val="left"/>
      </w:pPr>
      <w:r>
        <w:t xml:space="preserve"> </w:t>
      </w:r>
    </w:p>
    <w:p w14:paraId="614DF353" w14:textId="77777777" w:rsidR="008A33CD" w:rsidRDefault="00FC422E">
      <w:pPr>
        <w:spacing w:after="0" w:line="259" w:lineRule="auto"/>
        <w:ind w:left="464" w:right="0" w:firstLine="0"/>
        <w:jc w:val="left"/>
      </w:pPr>
      <w:r>
        <w:t xml:space="preserve"> </w:t>
      </w:r>
    </w:p>
    <w:p w14:paraId="067C908C" w14:textId="77777777" w:rsidR="008A33CD" w:rsidRDefault="00FC422E">
      <w:pPr>
        <w:spacing w:after="129" w:line="259" w:lineRule="auto"/>
        <w:ind w:left="459" w:right="585" w:hanging="10"/>
      </w:pPr>
      <w:r>
        <w:rPr>
          <w:b/>
        </w:rPr>
        <w:t>SPOSÓB REAGOWANIA NA OSKRAŻENIA LUB NIEWŁAŚCIWE ZACHOWANIA</w:t>
      </w:r>
      <w:r>
        <w:t xml:space="preserve">  </w:t>
      </w:r>
    </w:p>
    <w:p w14:paraId="73C1F2B8" w14:textId="77777777" w:rsidR="008A33CD" w:rsidRDefault="00FC422E">
      <w:pPr>
        <w:spacing w:after="142"/>
        <w:ind w:left="464" w:right="588" w:firstLine="0"/>
      </w:pPr>
      <w:r>
        <w:t xml:space="preserve">– zasady i procedura podejmowania interwencji w przypadku przestępstwa lub jego podejrzenia  w stosunku do małoletniego. </w:t>
      </w:r>
    </w:p>
    <w:p w14:paraId="72896EF5" w14:textId="77777777" w:rsidR="008A33CD" w:rsidRDefault="00FC422E">
      <w:pPr>
        <w:numPr>
          <w:ilvl w:val="0"/>
          <w:numId w:val="30"/>
        </w:numPr>
        <w:ind w:right="588" w:hanging="360"/>
      </w:pPr>
      <w:r>
        <w:t xml:space="preserve">W przypadku przemocy fizycznej/psychicznej/seksualnej – należy zgłosić to do organów ścigania i do delegata właściwej instytucji kościelnej. </w:t>
      </w:r>
    </w:p>
    <w:p w14:paraId="1D729F6C" w14:textId="77777777" w:rsidR="008A33CD" w:rsidRDefault="00FC422E">
      <w:pPr>
        <w:numPr>
          <w:ilvl w:val="0"/>
          <w:numId w:val="30"/>
        </w:numPr>
        <w:ind w:right="588" w:hanging="360"/>
      </w:pPr>
      <w:r>
        <w:t xml:space="preserve">Osoba odpowiedzialna za przyjmowanie zgłoszeń aktywnie współpracuje z proboszczem  i diecezjalnym delegatem ds. </w:t>
      </w:r>
      <w:r>
        <w:t xml:space="preserve">ochrony dzieci i młodzieży. </w:t>
      </w:r>
    </w:p>
    <w:p w14:paraId="515AB3CC" w14:textId="77777777" w:rsidR="008A33CD" w:rsidRDefault="00FC422E">
      <w:pPr>
        <w:numPr>
          <w:ilvl w:val="0"/>
          <w:numId w:val="30"/>
        </w:numPr>
        <w:ind w:right="588" w:hanging="360"/>
      </w:pPr>
      <w:r>
        <w:t xml:space="preserve">Każda informacja powinna być brana pod uwagę w sposób priorytetowy – działanie prewencyjne. </w:t>
      </w:r>
    </w:p>
    <w:p w14:paraId="1FB0707A" w14:textId="77777777" w:rsidR="008A33CD" w:rsidRDefault="00FC422E">
      <w:pPr>
        <w:numPr>
          <w:ilvl w:val="0"/>
          <w:numId w:val="30"/>
        </w:numPr>
        <w:spacing w:after="129"/>
        <w:ind w:right="588" w:hanging="360"/>
      </w:pPr>
      <w:r>
        <w:t xml:space="preserve">Jakakolwiek osoba dorosła zaangażowana w pracę duszpasterską w parafii dowie się od małoletniego o przemocy – ma obowiązek zastosowania się do art. 304 k.p.k. – tzn. zgłosić prokuratora lub policję. </w:t>
      </w:r>
    </w:p>
    <w:p w14:paraId="4ED7CA37" w14:textId="77777777" w:rsidR="008A33CD" w:rsidRDefault="00FC422E">
      <w:pPr>
        <w:spacing w:after="294" w:line="259" w:lineRule="auto"/>
        <w:ind w:left="464" w:right="0" w:firstLine="0"/>
        <w:jc w:val="left"/>
      </w:pPr>
      <w:r>
        <w:t xml:space="preserve"> </w:t>
      </w:r>
    </w:p>
    <w:p w14:paraId="47758E46" w14:textId="77777777" w:rsidR="008A33CD" w:rsidRDefault="00FC422E">
      <w:pPr>
        <w:spacing w:after="307" w:line="259" w:lineRule="auto"/>
        <w:ind w:left="459" w:right="585" w:hanging="10"/>
      </w:pPr>
      <w:r>
        <w:rPr>
          <w:b/>
        </w:rPr>
        <w:t xml:space="preserve">OSOBA PRZYJMUJĄCA ZGŁOSZENIA: </w:t>
      </w:r>
    </w:p>
    <w:p w14:paraId="03DFFBA9" w14:textId="77777777" w:rsidR="008A33CD" w:rsidRDefault="00FC422E">
      <w:pPr>
        <w:numPr>
          <w:ilvl w:val="0"/>
          <w:numId w:val="31"/>
        </w:numPr>
        <w:spacing w:after="127" w:line="259" w:lineRule="auto"/>
        <w:ind w:right="588" w:hanging="360"/>
      </w:pPr>
      <w:r>
        <w:t xml:space="preserve">Musi unikać: komentowania, nastawienia obronnego, wyrażania własnych opinii. </w:t>
      </w:r>
    </w:p>
    <w:p w14:paraId="42C628E8" w14:textId="77777777" w:rsidR="008A33CD" w:rsidRDefault="00FC422E">
      <w:pPr>
        <w:numPr>
          <w:ilvl w:val="0"/>
          <w:numId w:val="31"/>
        </w:numPr>
        <w:spacing w:after="131" w:line="259" w:lineRule="auto"/>
        <w:ind w:right="588" w:hanging="360"/>
      </w:pPr>
      <w:r>
        <w:t xml:space="preserve">Panować nad: życiowymi doświadczeniami, porównywaniem do innych sytuacji. </w:t>
      </w:r>
    </w:p>
    <w:p w14:paraId="471C340F" w14:textId="77777777" w:rsidR="008A33CD" w:rsidRDefault="00FC422E">
      <w:pPr>
        <w:numPr>
          <w:ilvl w:val="0"/>
          <w:numId w:val="31"/>
        </w:numPr>
        <w:spacing w:after="115" w:line="259" w:lineRule="auto"/>
        <w:ind w:right="588" w:hanging="360"/>
      </w:pPr>
      <w:r>
        <w:t xml:space="preserve">Postawą ma wyrażać: wrażliwość, empatię, uczciwość i zrozumienie. </w:t>
      </w:r>
    </w:p>
    <w:p w14:paraId="2005ECE2" w14:textId="77777777" w:rsidR="008A33CD" w:rsidRDefault="00FC422E">
      <w:pPr>
        <w:numPr>
          <w:ilvl w:val="0"/>
          <w:numId w:val="31"/>
        </w:numPr>
        <w:spacing w:after="128" w:line="259" w:lineRule="auto"/>
        <w:ind w:right="588" w:hanging="360"/>
      </w:pPr>
      <w:r>
        <w:t xml:space="preserve">Nie przerywa, słucha uważnie, jest delikatna. </w:t>
      </w:r>
    </w:p>
    <w:p w14:paraId="1E5D4DE1" w14:textId="77777777" w:rsidR="008A33CD" w:rsidRDefault="00FC422E">
      <w:pPr>
        <w:numPr>
          <w:ilvl w:val="0"/>
          <w:numId w:val="31"/>
        </w:numPr>
        <w:spacing w:after="130" w:line="259" w:lineRule="auto"/>
        <w:ind w:right="588" w:hanging="360"/>
      </w:pPr>
      <w:r>
        <w:t xml:space="preserve">Nie składa obietnic, których nie będzie mogła dotrzymać. </w:t>
      </w:r>
    </w:p>
    <w:p w14:paraId="7C8177EB" w14:textId="77777777" w:rsidR="008A33CD" w:rsidRDefault="00FC422E">
      <w:pPr>
        <w:numPr>
          <w:ilvl w:val="0"/>
          <w:numId w:val="31"/>
        </w:numPr>
        <w:spacing w:after="128" w:line="259" w:lineRule="auto"/>
        <w:ind w:right="588" w:hanging="360"/>
      </w:pPr>
      <w:r>
        <w:t xml:space="preserve">Zostawia sprawę poufną. </w:t>
      </w:r>
    </w:p>
    <w:p w14:paraId="0DE261A5" w14:textId="77777777" w:rsidR="008A33CD" w:rsidRDefault="00FC422E">
      <w:pPr>
        <w:numPr>
          <w:ilvl w:val="0"/>
          <w:numId w:val="31"/>
        </w:numPr>
        <w:spacing w:after="123" w:line="259" w:lineRule="auto"/>
        <w:ind w:right="588" w:hanging="360"/>
      </w:pPr>
      <w:r>
        <w:t xml:space="preserve">Prosi o możliwość przekazania sprawy dalej – do odpowiednich organów/osób. </w:t>
      </w:r>
    </w:p>
    <w:p w14:paraId="40C8A061" w14:textId="77777777" w:rsidR="008A33CD" w:rsidRDefault="00FC422E">
      <w:pPr>
        <w:numPr>
          <w:ilvl w:val="0"/>
          <w:numId w:val="31"/>
        </w:numPr>
        <w:spacing w:after="231" w:line="259" w:lineRule="auto"/>
        <w:ind w:right="588" w:hanging="360"/>
      </w:pPr>
      <w:r>
        <w:t xml:space="preserve">Musi zdobyć zaufanie ofiary – to pierwszy i najważniejszy warunek działania. </w:t>
      </w:r>
    </w:p>
    <w:p w14:paraId="6BBD6DDF" w14:textId="77777777" w:rsidR="008A33CD" w:rsidRDefault="00FC422E">
      <w:pPr>
        <w:spacing w:after="281" w:line="259" w:lineRule="auto"/>
        <w:ind w:left="464" w:right="0" w:firstLine="0"/>
        <w:jc w:val="left"/>
      </w:pPr>
      <w:r>
        <w:t xml:space="preserve"> </w:t>
      </w:r>
    </w:p>
    <w:p w14:paraId="5D2CEC89" w14:textId="77777777" w:rsidR="008A33CD" w:rsidRDefault="00FC422E">
      <w:pPr>
        <w:spacing w:after="273" w:line="259" w:lineRule="auto"/>
        <w:ind w:left="464" w:right="0" w:firstLine="0"/>
        <w:jc w:val="left"/>
      </w:pPr>
      <w:r>
        <w:rPr>
          <w:sz w:val="24"/>
        </w:rPr>
        <w:t xml:space="preserve"> </w:t>
      </w:r>
    </w:p>
    <w:p w14:paraId="1F7B2C99" w14:textId="77777777" w:rsidR="008A33CD" w:rsidRDefault="00FC422E">
      <w:pPr>
        <w:spacing w:after="273" w:line="259" w:lineRule="auto"/>
        <w:ind w:left="464" w:right="0" w:firstLine="0"/>
        <w:jc w:val="left"/>
      </w:pPr>
      <w:r>
        <w:rPr>
          <w:sz w:val="24"/>
        </w:rPr>
        <w:t xml:space="preserve"> </w:t>
      </w:r>
    </w:p>
    <w:p w14:paraId="536AA17A" w14:textId="77777777" w:rsidR="008A33CD" w:rsidRDefault="00FC422E">
      <w:pPr>
        <w:spacing w:after="274" w:line="259" w:lineRule="auto"/>
        <w:ind w:left="464" w:right="0" w:firstLine="0"/>
        <w:jc w:val="left"/>
      </w:pPr>
      <w:r>
        <w:rPr>
          <w:sz w:val="24"/>
        </w:rPr>
        <w:t xml:space="preserve"> </w:t>
      </w:r>
    </w:p>
    <w:p w14:paraId="3CC1B27E" w14:textId="77777777" w:rsidR="008A33CD" w:rsidRDefault="00FC422E">
      <w:pPr>
        <w:spacing w:after="273" w:line="259" w:lineRule="auto"/>
        <w:ind w:left="464" w:right="0" w:firstLine="0"/>
        <w:jc w:val="left"/>
      </w:pPr>
      <w:r>
        <w:rPr>
          <w:sz w:val="24"/>
        </w:rPr>
        <w:t xml:space="preserve"> </w:t>
      </w:r>
    </w:p>
    <w:p w14:paraId="6DE95833" w14:textId="77777777" w:rsidR="008A33CD" w:rsidRDefault="00FC422E">
      <w:pPr>
        <w:spacing w:after="0" w:line="259" w:lineRule="auto"/>
        <w:ind w:left="464" w:right="0" w:firstLine="0"/>
        <w:jc w:val="left"/>
      </w:pPr>
      <w:r>
        <w:rPr>
          <w:sz w:val="24"/>
        </w:rPr>
        <w:lastRenderedPageBreak/>
        <w:t xml:space="preserve"> </w:t>
      </w:r>
    </w:p>
    <w:p w14:paraId="2BE980DC" w14:textId="77777777" w:rsidR="008A33CD" w:rsidRDefault="00FC422E">
      <w:pPr>
        <w:pStyle w:val="Nagwek2"/>
        <w:spacing w:after="79"/>
        <w:ind w:left="459"/>
      </w:pPr>
      <w:r>
        <w:rPr>
          <w:color w:val="FF0000"/>
          <w:u w:color="FF0000"/>
        </w:rPr>
        <w:t>Załącznik nr 1</w:t>
      </w:r>
      <w:r>
        <w:rPr>
          <w:color w:val="FF0000"/>
          <w:u w:val="none"/>
        </w:rPr>
        <w:t xml:space="preserve"> </w:t>
      </w:r>
    </w:p>
    <w:p w14:paraId="380133CA" w14:textId="77777777" w:rsidR="008A33CD" w:rsidRDefault="00FC422E">
      <w:pPr>
        <w:spacing w:after="108" w:line="402" w:lineRule="auto"/>
        <w:ind w:left="459" w:right="0" w:hanging="10"/>
        <w:jc w:val="left"/>
      </w:pPr>
      <w:r>
        <w:rPr>
          <w:b/>
          <w:sz w:val="24"/>
        </w:rPr>
        <w:t xml:space="preserve">Zasady bezpiecznej rekrutacji pracowników do Niepubliczne Przedszkole Katolickie przy Parafii Św. Wawrzyńca w Nakle nad Notecią. </w:t>
      </w:r>
    </w:p>
    <w:p w14:paraId="212CAB3F" w14:textId="77777777" w:rsidR="008A33CD" w:rsidRDefault="00FC422E">
      <w:pPr>
        <w:spacing w:after="283" w:line="259" w:lineRule="auto"/>
        <w:ind w:left="464" w:right="0" w:firstLine="0"/>
        <w:jc w:val="left"/>
      </w:pPr>
      <w:r>
        <w:rPr>
          <w:b/>
          <w:sz w:val="24"/>
        </w:rPr>
        <w:t xml:space="preserve"> </w:t>
      </w:r>
    </w:p>
    <w:p w14:paraId="49B241B7" w14:textId="77777777" w:rsidR="008A33CD" w:rsidRDefault="00FC422E">
      <w:pPr>
        <w:numPr>
          <w:ilvl w:val="0"/>
          <w:numId w:val="32"/>
        </w:numPr>
        <w:ind w:right="588" w:hanging="360"/>
      </w:pPr>
      <w:r>
        <w:t xml:space="preserve">Poznanie danych kandydata/kandydatki, które pozwolą jak najlepiej poznać jego/jej kwalifikacje, w tym stosunek do wartości podzielanych przez placówkę, takich jak ochrona praw dzieci i szacunek do ich godności. </w:t>
      </w:r>
    </w:p>
    <w:p w14:paraId="568FDB4D" w14:textId="77777777" w:rsidR="008A33CD" w:rsidRDefault="00FC422E">
      <w:pPr>
        <w:numPr>
          <w:ilvl w:val="0"/>
          <w:numId w:val="32"/>
        </w:numPr>
        <w:ind w:right="588" w:hanging="360"/>
      </w:pPr>
      <w:r>
        <w:t xml:space="preserve">Osoby zatrudnione (w tym osoby pracujące na podstawie umowy zlecenie oraz wolontariusze/stażyści) posiadają odpowiednie kwalifikacje do pracy z dziećmi oraz są dla nich bezpieczne. </w:t>
      </w:r>
    </w:p>
    <w:p w14:paraId="67DD004C" w14:textId="77777777" w:rsidR="008A33CD" w:rsidRDefault="00FC422E">
      <w:pPr>
        <w:numPr>
          <w:ilvl w:val="0"/>
          <w:numId w:val="32"/>
        </w:numPr>
        <w:ind w:right="588" w:hanging="360"/>
      </w:pPr>
      <w:r>
        <w:t xml:space="preserve">Aby sprawdzić powyższe, w tym stosunek osoby zatrudnianej do dzieci i podzielania wartości związanych z szacunkiem wobec nich oraz przestrzegania ich praw, placówka będzie żądać danych (w tym dokumentów) dotyczących: </w:t>
      </w:r>
    </w:p>
    <w:p w14:paraId="24614FF5" w14:textId="77777777" w:rsidR="008A33CD" w:rsidRDefault="00FC422E">
      <w:pPr>
        <w:numPr>
          <w:ilvl w:val="1"/>
          <w:numId w:val="33"/>
        </w:numPr>
        <w:spacing w:after="106" w:line="259" w:lineRule="auto"/>
        <w:ind w:right="588" w:hanging="360"/>
      </w:pPr>
      <w:r>
        <w:t xml:space="preserve">wykształcenia, </w:t>
      </w:r>
    </w:p>
    <w:p w14:paraId="44453681" w14:textId="77777777" w:rsidR="008A33CD" w:rsidRDefault="00FC422E">
      <w:pPr>
        <w:numPr>
          <w:ilvl w:val="1"/>
          <w:numId w:val="33"/>
        </w:numPr>
        <w:spacing w:after="106" w:line="259" w:lineRule="auto"/>
        <w:ind w:right="588" w:hanging="360"/>
      </w:pPr>
      <w:r>
        <w:t xml:space="preserve">kwalifikacji zawodowych, </w:t>
      </w:r>
    </w:p>
    <w:p w14:paraId="2E48DE29" w14:textId="77777777" w:rsidR="008A33CD" w:rsidRDefault="00FC422E">
      <w:pPr>
        <w:numPr>
          <w:ilvl w:val="1"/>
          <w:numId w:val="33"/>
        </w:numPr>
        <w:spacing w:after="105" w:line="259" w:lineRule="auto"/>
        <w:ind w:right="588" w:hanging="360"/>
      </w:pPr>
      <w:r>
        <w:t xml:space="preserve">przebiegu dotychczasowego zatrudnienia kandydata/kandydatki. </w:t>
      </w:r>
    </w:p>
    <w:p w14:paraId="3C7FA8EE" w14:textId="77777777" w:rsidR="008A33CD" w:rsidRDefault="00FC422E">
      <w:pPr>
        <w:ind w:left="1184" w:right="588" w:firstLine="0"/>
      </w:pPr>
      <w:r>
        <w:t xml:space="preserve">W każdym przypadku placówka musi posiadać dane pozwalające zidentyfikować osobę przez nią zatrudnioną, niezależnie od podstawy zatrudnienia. Placówka powinna zatem znać: </w:t>
      </w:r>
    </w:p>
    <w:p w14:paraId="08808ABB" w14:textId="77777777" w:rsidR="008A33CD" w:rsidRDefault="00FC422E">
      <w:pPr>
        <w:numPr>
          <w:ilvl w:val="1"/>
          <w:numId w:val="32"/>
        </w:numPr>
        <w:spacing w:after="143" w:line="259" w:lineRule="auto"/>
        <w:ind w:right="588" w:hanging="360"/>
      </w:pPr>
      <w:r>
        <w:t xml:space="preserve">imię (imiona) i nazwisko, </w:t>
      </w:r>
    </w:p>
    <w:p w14:paraId="4656DA5C" w14:textId="77777777" w:rsidR="008A33CD" w:rsidRDefault="00FC422E">
      <w:pPr>
        <w:numPr>
          <w:ilvl w:val="1"/>
          <w:numId w:val="32"/>
        </w:numPr>
        <w:spacing w:after="106" w:line="259" w:lineRule="auto"/>
        <w:ind w:right="588" w:hanging="360"/>
      </w:pPr>
      <w:r>
        <w:t xml:space="preserve">datę urodzenia, </w:t>
      </w:r>
    </w:p>
    <w:p w14:paraId="0D03DEA1" w14:textId="77777777" w:rsidR="008A33CD" w:rsidRDefault="00FC422E">
      <w:pPr>
        <w:numPr>
          <w:ilvl w:val="1"/>
          <w:numId w:val="32"/>
        </w:numPr>
        <w:spacing w:after="148" w:line="259" w:lineRule="auto"/>
        <w:ind w:right="588" w:hanging="360"/>
      </w:pPr>
      <w:r>
        <w:t xml:space="preserve">dane kontaktowe osoby zatrudnianej. </w:t>
      </w:r>
    </w:p>
    <w:p w14:paraId="68808CD8" w14:textId="77777777" w:rsidR="008A33CD" w:rsidRDefault="00FC422E">
      <w:pPr>
        <w:numPr>
          <w:ilvl w:val="0"/>
          <w:numId w:val="32"/>
        </w:numPr>
        <w:ind w:right="588" w:hanging="360"/>
      </w:pPr>
      <w:r>
        <w:t xml:space="preserve">Placówka może prosić kandydata/kandydatkę o przedstawienie referencji od poprzedniego pracodawcy lub o </w:t>
      </w:r>
      <w:r>
        <w:t xml:space="preserve">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w:t>
      </w:r>
      <w:r>
        <w:t>o tę podstawę. Placówka nie może samodzielnie prowadzić tzw. screeningu osób ubiegających się o pracę, gdyż ograniczają ją w tym zakresie przepisy ogólnego rozporządzenia o ochronie danych osobowych</w:t>
      </w:r>
      <w:r>
        <w:rPr>
          <w:vertAlign w:val="superscript"/>
        </w:rPr>
        <w:footnoteReference w:id="3"/>
      </w:r>
      <w:r>
        <w:t xml:space="preserve"> oraz Kodeksu pracy</w:t>
      </w:r>
      <w:r>
        <w:rPr>
          <w:vertAlign w:val="superscript"/>
        </w:rPr>
        <w:footnoteReference w:id="4"/>
      </w:r>
      <w:r>
        <w:t xml:space="preserve">. </w:t>
      </w:r>
    </w:p>
    <w:p w14:paraId="26A829D0" w14:textId="77777777" w:rsidR="008A33CD" w:rsidRDefault="00FC422E">
      <w:pPr>
        <w:numPr>
          <w:ilvl w:val="0"/>
          <w:numId w:val="32"/>
        </w:numPr>
        <w:ind w:right="588" w:hanging="360"/>
      </w:pPr>
      <w:r>
        <w:lastRenderedPageBreak/>
        <w:t xml:space="preserve">Pobranie danych osobowych kandydata/kandydatki, w tym danych potrzebnych do sprawdzenia jego/jej danych w Rejestrze Sprawców Przestępstw na Tle Seksualnym. </w:t>
      </w:r>
    </w:p>
    <w:p w14:paraId="1C58E742" w14:textId="77777777" w:rsidR="008A33CD" w:rsidRDefault="00FC422E">
      <w:pPr>
        <w:numPr>
          <w:ilvl w:val="0"/>
          <w:numId w:val="32"/>
        </w:numPr>
        <w:ind w:right="588" w:hanging="360"/>
      </w:pPr>
      <w:r>
        <w:t xml:space="preserve">Przed dopuszczeniem osoby zatrudnianej do wykonywania obowiązków związanych  </w:t>
      </w:r>
      <w:r>
        <w:t xml:space="preserve">z wychowaniem, edukacją, wypoczynkiem, leczeniem małoletnich lub z opieką nad nimi placówka jest zobowiązana sprawdzić osobę zatrudnianą w Rejestrze Sprawców Przestępstw na </w:t>
      </w:r>
    </w:p>
    <w:p w14:paraId="19AC8886" w14:textId="77777777" w:rsidR="008A33CD" w:rsidRDefault="00FC422E">
      <w:pPr>
        <w:ind w:left="1184" w:right="588" w:firstLine="0"/>
      </w:pPr>
      <w:r>
        <w:t xml:space="preserve">Tle Seksualnym (Rejestr z dostępem ograniczonym oraz Rejestr osób  </w:t>
      </w:r>
      <w:r>
        <w:t xml:space="preserve">w stosunku do których Państwowa Komisja do spraw przeciwdziałania wykorzystaniu seksualnemu małoletnich poniżej lat 15 wydała postanowienie o wpisie w Rejestrze. Rejestr dostępny jest na stronie: rps.ms.gov.pl.) By móc uzyskać informacje z rejestru z dostępem ograniczonym, konieczne jest uprzednie założenie profilu placówki. </w:t>
      </w:r>
    </w:p>
    <w:p w14:paraId="0AFE4357" w14:textId="77777777" w:rsidR="008A33CD" w:rsidRDefault="00FC422E">
      <w:pPr>
        <w:ind w:left="1184" w:right="588" w:firstLine="0"/>
      </w:pPr>
      <w:r>
        <w:t xml:space="preserve">Aby sprawdzić osobę w Rejestrze placówka potrzebuje następujących danych kandydata/ kandydatki: </w:t>
      </w:r>
    </w:p>
    <w:p w14:paraId="576A1F18" w14:textId="77777777" w:rsidR="008A33CD" w:rsidRDefault="00FC422E">
      <w:pPr>
        <w:numPr>
          <w:ilvl w:val="1"/>
          <w:numId w:val="34"/>
        </w:numPr>
        <w:spacing w:after="107" w:line="259" w:lineRule="auto"/>
        <w:ind w:right="588" w:hanging="360"/>
      </w:pPr>
      <w:r>
        <w:t xml:space="preserve">imię i nazwisko, </w:t>
      </w:r>
    </w:p>
    <w:p w14:paraId="1D37C84B" w14:textId="77777777" w:rsidR="008A33CD" w:rsidRDefault="00FC422E">
      <w:pPr>
        <w:numPr>
          <w:ilvl w:val="1"/>
          <w:numId w:val="34"/>
        </w:numPr>
        <w:spacing w:after="106" w:line="259" w:lineRule="auto"/>
        <w:ind w:right="588" w:hanging="360"/>
      </w:pPr>
      <w:r>
        <w:t xml:space="preserve">data urodzenia, </w:t>
      </w:r>
    </w:p>
    <w:p w14:paraId="000BA04B" w14:textId="77777777" w:rsidR="008A33CD" w:rsidRDefault="00FC422E">
      <w:pPr>
        <w:numPr>
          <w:ilvl w:val="1"/>
          <w:numId w:val="34"/>
        </w:numPr>
        <w:spacing w:after="106" w:line="259" w:lineRule="auto"/>
        <w:ind w:right="588" w:hanging="360"/>
      </w:pPr>
      <w:r>
        <w:t xml:space="preserve">pesel, </w:t>
      </w:r>
    </w:p>
    <w:p w14:paraId="591115D1" w14:textId="77777777" w:rsidR="008A33CD" w:rsidRDefault="00FC422E">
      <w:pPr>
        <w:numPr>
          <w:ilvl w:val="1"/>
          <w:numId w:val="34"/>
        </w:numPr>
        <w:spacing w:after="139" w:line="259" w:lineRule="auto"/>
        <w:ind w:right="588" w:hanging="360"/>
      </w:pPr>
      <w:r>
        <w:t xml:space="preserve">nazwisko rodowe, </w:t>
      </w:r>
    </w:p>
    <w:p w14:paraId="7F7ED215" w14:textId="77777777" w:rsidR="008A33CD" w:rsidRDefault="00FC422E">
      <w:pPr>
        <w:numPr>
          <w:ilvl w:val="1"/>
          <w:numId w:val="34"/>
        </w:numPr>
        <w:spacing w:after="141" w:line="259" w:lineRule="auto"/>
        <w:ind w:right="588" w:hanging="360"/>
      </w:pPr>
      <w:r>
        <w:t xml:space="preserve">imię ojca, </w:t>
      </w:r>
    </w:p>
    <w:p w14:paraId="3F4E7155" w14:textId="77777777" w:rsidR="008A33CD" w:rsidRDefault="00FC422E">
      <w:pPr>
        <w:numPr>
          <w:ilvl w:val="1"/>
          <w:numId w:val="34"/>
        </w:numPr>
        <w:spacing w:after="149" w:line="259" w:lineRule="auto"/>
        <w:ind w:right="588" w:hanging="360"/>
      </w:pPr>
      <w:r>
        <w:t xml:space="preserve">imię matki. </w:t>
      </w:r>
    </w:p>
    <w:p w14:paraId="3F5E8D8A" w14:textId="77777777" w:rsidR="008A33CD" w:rsidRDefault="00FC422E">
      <w:pPr>
        <w:numPr>
          <w:ilvl w:val="0"/>
          <w:numId w:val="32"/>
        </w:numPr>
        <w:ind w:right="588" w:hanging="360"/>
      </w:pPr>
      <w:r>
        <w:t xml:space="preserve">Wydruk z Rejestru należy przechowywać w aktach osobowych pracownika lub analogicznej dokumentacji dotyczącej wolontariusza/osoby zatrudnionej w oparciu o umowę cywilnoprawną. </w:t>
      </w:r>
    </w:p>
    <w:p w14:paraId="2968C1CC" w14:textId="77777777" w:rsidR="008A33CD" w:rsidRDefault="00FC422E">
      <w:pPr>
        <w:numPr>
          <w:ilvl w:val="0"/>
          <w:numId w:val="32"/>
        </w:numPr>
        <w:ind w:right="588" w:hanging="360"/>
      </w:pPr>
      <w:r>
        <w:t xml:space="preserve">Pobranie od kandydata/kandydatki informację z Krajowego Rejestru Karnego  o niekaralności w zakresie przestępstw określonych w rozdziale XIX i XXV Kodeksu karnego, w art. 18a i art. 20 Kodeksu karnego oraz w ustawie z dnia 2 lipca 2005 r.  </w:t>
      </w:r>
      <w:r>
        <w:t xml:space="preserve">o przeciwdziałaniu narkomanii (Dz. U. z 2023 r. poz. 12 oraz z 2022 r. poz. 2600) lub za odpowiadające tym przestępstwom czyny zabronione określone w przepisach prawa obcego. </w:t>
      </w:r>
    </w:p>
    <w:p w14:paraId="32DF80B5" w14:textId="77777777" w:rsidR="008A33CD" w:rsidRDefault="00FC422E">
      <w:pPr>
        <w:numPr>
          <w:ilvl w:val="0"/>
          <w:numId w:val="32"/>
        </w:numPr>
        <w:ind w:right="588" w:hanging="360"/>
      </w:pPr>
      <w:r>
        <w:t xml:space="preserve">Jeżeli osoba posiada obywatelstwo inne niż polskie wówczas powinna przedłożyć również informację z rejestru karnego państwa obywatelstwa uzyskiwaną do celów działalności zawodowej lub </w:t>
      </w:r>
      <w:proofErr w:type="spellStart"/>
      <w:r>
        <w:t>wolontariackiej</w:t>
      </w:r>
      <w:proofErr w:type="spellEnd"/>
      <w:r>
        <w:t xml:space="preserve"> związanej z kontaktami z dziećmi, bądź informację z rejestru karnego, </w:t>
      </w:r>
      <w:r>
        <w:t xml:space="preserve">jeżeli prawo tego państwa nie przewiduje wydawania informacji dla w/w celów. </w:t>
      </w:r>
    </w:p>
    <w:p w14:paraId="4359722D" w14:textId="77777777" w:rsidR="008A33CD" w:rsidRDefault="00FC422E">
      <w:pPr>
        <w:numPr>
          <w:ilvl w:val="0"/>
          <w:numId w:val="32"/>
        </w:numPr>
        <w:ind w:right="588" w:hanging="360"/>
      </w:pPr>
      <w:r>
        <w:t xml:space="preserve">Pobranie od kandydata/kandydatki oświadczenia o państwie/ach zamieszkiwania  w ciągu ostatnich 20 lat, innych niż Rzeczypospolita Polska i państwo obywatelstwa, złożone pod rygorem odpowiedzialności karnej. </w:t>
      </w:r>
    </w:p>
    <w:p w14:paraId="597DFAB1" w14:textId="77777777" w:rsidR="008A33CD" w:rsidRDefault="00FC422E">
      <w:pPr>
        <w:numPr>
          <w:ilvl w:val="0"/>
          <w:numId w:val="32"/>
        </w:numPr>
        <w:ind w:right="588" w:hanging="360"/>
      </w:pPr>
      <w:r>
        <w:t xml:space="preserve">Jeżeli prawo państwa, z którego ma być przedłożona informacja o niekaralności nie przewiduje wydawania takiej informacji lub nie prowadzi rejestru karnego, wówczas kandydat/ kandydatka </w:t>
      </w:r>
    </w:p>
    <w:p w14:paraId="51074A0B" w14:textId="77777777" w:rsidR="008A33CD" w:rsidRDefault="00FC422E">
      <w:pPr>
        <w:tabs>
          <w:tab w:val="center" w:pos="1465"/>
          <w:tab w:val="center" w:pos="2579"/>
          <w:tab w:val="center" w:pos="3780"/>
          <w:tab w:val="center" w:pos="5643"/>
          <w:tab w:val="center" w:pos="7412"/>
          <w:tab w:val="center" w:pos="8945"/>
        </w:tabs>
        <w:spacing w:after="109" w:line="259" w:lineRule="auto"/>
        <w:ind w:left="0" w:right="0" w:firstLine="0"/>
        <w:jc w:val="left"/>
      </w:pPr>
      <w:r>
        <w:rPr>
          <w:rFonts w:ascii="Calibri" w:eastAsia="Calibri" w:hAnsi="Calibri" w:cs="Calibri"/>
        </w:rPr>
        <w:tab/>
      </w:r>
      <w:r>
        <w:t xml:space="preserve">składa </w:t>
      </w:r>
      <w:r>
        <w:tab/>
        <w:t xml:space="preserve">pod </w:t>
      </w:r>
      <w:r>
        <w:tab/>
        <w:t xml:space="preserve">rygorem </w:t>
      </w:r>
      <w:r>
        <w:tab/>
        <w:t xml:space="preserve">odpowiedzialności </w:t>
      </w:r>
      <w:r>
        <w:tab/>
        <w:t xml:space="preserve">karnej </w:t>
      </w:r>
      <w:r>
        <w:tab/>
        <w:t xml:space="preserve">oświadczenie  </w:t>
      </w:r>
    </w:p>
    <w:p w14:paraId="1FB0577F" w14:textId="77777777" w:rsidR="008A33CD" w:rsidRDefault="00FC422E">
      <w:pPr>
        <w:spacing w:after="146" w:line="259" w:lineRule="auto"/>
        <w:ind w:left="1184" w:right="588" w:firstLine="0"/>
      </w:pPr>
      <w:r>
        <w:lastRenderedPageBreak/>
        <w:t xml:space="preserve">o tym fakcie wraz z oświadczeniem, że nie była prawomocnie skazana w tym państwie za czyny </w:t>
      </w:r>
    </w:p>
    <w:p w14:paraId="4B197243" w14:textId="77777777" w:rsidR="008A33CD" w:rsidRDefault="00FC422E">
      <w:pPr>
        <w:tabs>
          <w:tab w:val="center" w:pos="1673"/>
          <w:tab w:val="center" w:pos="3213"/>
          <w:tab w:val="center" w:pos="4922"/>
          <w:tab w:val="center" w:pos="6490"/>
          <w:tab w:val="center" w:pos="7477"/>
          <w:tab w:val="center" w:pos="8350"/>
          <w:tab w:val="center" w:pos="9338"/>
        </w:tabs>
        <w:spacing w:after="109" w:line="259" w:lineRule="auto"/>
        <w:ind w:left="0" w:right="0" w:firstLine="0"/>
        <w:jc w:val="left"/>
      </w:pPr>
      <w:r>
        <w:rPr>
          <w:rFonts w:ascii="Calibri" w:eastAsia="Calibri" w:hAnsi="Calibri" w:cs="Calibri"/>
        </w:rPr>
        <w:tab/>
      </w:r>
      <w:r>
        <w:t xml:space="preserve">zabronione </w:t>
      </w:r>
      <w:r>
        <w:tab/>
        <w:t xml:space="preserve">odpowiadające </w:t>
      </w:r>
      <w:r>
        <w:tab/>
        <w:t xml:space="preserve">przestępstwom </w:t>
      </w:r>
      <w:r>
        <w:tab/>
        <w:t xml:space="preserve">określonym </w:t>
      </w:r>
      <w:r>
        <w:tab/>
        <w:t xml:space="preserve">w </w:t>
      </w:r>
      <w:r>
        <w:tab/>
        <w:t xml:space="preserve">rozdziale </w:t>
      </w:r>
      <w:r>
        <w:tab/>
        <w:t xml:space="preserve">XIX  </w:t>
      </w:r>
    </w:p>
    <w:p w14:paraId="2A4146FD" w14:textId="77777777" w:rsidR="008A33CD" w:rsidRDefault="00FC422E">
      <w:pPr>
        <w:spacing w:after="35" w:line="367" w:lineRule="auto"/>
        <w:ind w:left="1184" w:right="71" w:firstLine="0"/>
        <w:jc w:val="left"/>
      </w:pPr>
      <w:r>
        <w:t xml:space="preserve">i XXV Kodeksu karnego, w art. 18a i art. 20 Kodeksu karnego oraz w ustawie z dnia 2 lipca 2005 r. o przeciwdziałaniu narkomanii oraz nie wydano wobec niej innego orzeczenia,  w którym stwierdzono, iż dopuściła się takich czynów zabronionych, oraz że nie ma obowiązku </w:t>
      </w:r>
      <w:r>
        <w:t xml:space="preserve">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254D18CD" w14:textId="77777777" w:rsidR="008A33CD" w:rsidRDefault="00FC422E">
      <w:pPr>
        <w:numPr>
          <w:ilvl w:val="0"/>
          <w:numId w:val="35"/>
        </w:numPr>
        <w:ind w:right="588" w:hanging="360"/>
      </w:pPr>
      <w:r>
        <w:t xml:space="preserve">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 </w:t>
      </w:r>
    </w:p>
    <w:p w14:paraId="19BD2F7D" w14:textId="77777777" w:rsidR="008A33CD" w:rsidRDefault="00FC422E">
      <w:pPr>
        <w:numPr>
          <w:ilvl w:val="0"/>
          <w:numId w:val="35"/>
        </w:numPr>
        <w:ind w:right="588" w:hanging="360"/>
      </w:pPr>
      <w:r>
        <w:t xml:space="preserve">Gdy pozwalają na to przepisy prawa, placówka jest zobowiązana do domagania się od osoby zatrudnianej zaświadczenia z Krajowego Rejestru Karnego. Zaświadczenia  </w:t>
      </w:r>
      <w:r>
        <w:t xml:space="preserve">z KRK można domagać się wyłącznie w przypadkach, gdy przepisy prawa wprost wskazują, że pracowników w zawodach lub na danych stanowiskach obowiązuje wymóg niekaralności. Wymóg niekaralności obowiązuje m.in. pracowników samorządowych oraz nauczycieli, w tym nauczycieli zatrudnionych w placówkach publicznych oraz niepublicznych. </w:t>
      </w:r>
    </w:p>
    <w:p w14:paraId="09D39F09" w14:textId="77777777" w:rsidR="008A33CD" w:rsidRDefault="00FC422E">
      <w:pPr>
        <w:numPr>
          <w:ilvl w:val="0"/>
          <w:numId w:val="35"/>
        </w:numPr>
        <w:spacing w:after="145"/>
        <w:ind w:right="588" w:hanging="360"/>
      </w:pPr>
      <w:r>
        <w:t xml:space="preserve">W przypadku niemożliwości przedstawienia poproszenie kandydata/kandydatkę  o złożenie oświadczenia o niekaralności oraz o </w:t>
      </w:r>
      <w:r>
        <w:t xml:space="preserve">toczących się postępowaniach przygotowawczych, sądowych i dyscyplinarnych. Poniżej znajdziesz przykładowy formularz takiego oświadczenia. </w:t>
      </w:r>
    </w:p>
    <w:p w14:paraId="1688E0D5" w14:textId="77777777" w:rsidR="008A33CD" w:rsidRDefault="00FC422E">
      <w:pPr>
        <w:spacing w:after="273" w:line="259" w:lineRule="auto"/>
        <w:ind w:left="464" w:right="0" w:firstLine="0"/>
        <w:jc w:val="left"/>
      </w:pPr>
      <w:r>
        <w:rPr>
          <w:sz w:val="24"/>
        </w:rPr>
        <w:t xml:space="preserve"> </w:t>
      </w:r>
    </w:p>
    <w:p w14:paraId="1C260693" w14:textId="77777777" w:rsidR="008A33CD" w:rsidRDefault="00FC422E">
      <w:pPr>
        <w:spacing w:after="273" w:line="259" w:lineRule="auto"/>
        <w:ind w:left="464" w:right="0" w:firstLine="0"/>
        <w:jc w:val="left"/>
      </w:pPr>
      <w:r>
        <w:rPr>
          <w:sz w:val="24"/>
        </w:rPr>
        <w:t xml:space="preserve"> </w:t>
      </w:r>
    </w:p>
    <w:p w14:paraId="79D6FBE8" w14:textId="77777777" w:rsidR="008A33CD" w:rsidRDefault="00FC422E">
      <w:pPr>
        <w:spacing w:after="273" w:line="259" w:lineRule="auto"/>
        <w:ind w:left="464" w:right="0" w:firstLine="0"/>
        <w:jc w:val="left"/>
      </w:pPr>
      <w:r>
        <w:rPr>
          <w:sz w:val="24"/>
        </w:rPr>
        <w:t xml:space="preserve"> </w:t>
      </w:r>
    </w:p>
    <w:p w14:paraId="478AF090" w14:textId="77777777" w:rsidR="008A33CD" w:rsidRDefault="00FC422E">
      <w:pPr>
        <w:spacing w:after="273" w:line="259" w:lineRule="auto"/>
        <w:ind w:left="464" w:right="0" w:firstLine="0"/>
        <w:jc w:val="left"/>
      </w:pPr>
      <w:r>
        <w:rPr>
          <w:sz w:val="24"/>
        </w:rPr>
        <w:t xml:space="preserve"> </w:t>
      </w:r>
    </w:p>
    <w:p w14:paraId="383B92C3" w14:textId="77777777" w:rsidR="008A33CD" w:rsidRDefault="00FC422E">
      <w:pPr>
        <w:spacing w:after="273" w:line="259" w:lineRule="auto"/>
        <w:ind w:left="464" w:right="0" w:firstLine="0"/>
        <w:jc w:val="left"/>
      </w:pPr>
      <w:r>
        <w:rPr>
          <w:sz w:val="24"/>
        </w:rPr>
        <w:t xml:space="preserve"> </w:t>
      </w:r>
    </w:p>
    <w:p w14:paraId="607A237F" w14:textId="77777777" w:rsidR="008A33CD" w:rsidRDefault="00FC422E">
      <w:pPr>
        <w:spacing w:after="274" w:line="259" w:lineRule="auto"/>
        <w:ind w:left="464" w:right="0" w:firstLine="0"/>
        <w:jc w:val="left"/>
      </w:pPr>
      <w:r>
        <w:rPr>
          <w:sz w:val="24"/>
        </w:rPr>
        <w:t xml:space="preserve"> </w:t>
      </w:r>
    </w:p>
    <w:p w14:paraId="48B0A51D" w14:textId="77777777" w:rsidR="008A33CD" w:rsidRDefault="00FC422E">
      <w:pPr>
        <w:spacing w:after="276" w:line="259" w:lineRule="auto"/>
        <w:ind w:left="464" w:right="0" w:firstLine="0"/>
        <w:jc w:val="left"/>
      </w:pPr>
      <w:r>
        <w:rPr>
          <w:sz w:val="24"/>
        </w:rPr>
        <w:t xml:space="preserve"> </w:t>
      </w:r>
    </w:p>
    <w:p w14:paraId="3BBB2B8B" w14:textId="77777777" w:rsidR="008A33CD" w:rsidRDefault="00FC422E">
      <w:pPr>
        <w:spacing w:after="0" w:line="259" w:lineRule="auto"/>
        <w:ind w:left="464" w:right="0" w:firstLine="0"/>
        <w:jc w:val="left"/>
      </w:pPr>
      <w:r>
        <w:rPr>
          <w:sz w:val="24"/>
        </w:rPr>
        <w:t xml:space="preserve"> </w:t>
      </w:r>
    </w:p>
    <w:p w14:paraId="16823D74" w14:textId="77777777" w:rsidR="008A33CD" w:rsidRDefault="00FC422E">
      <w:pPr>
        <w:spacing w:after="34" w:line="358" w:lineRule="auto"/>
        <w:ind w:left="2857" w:right="0" w:hanging="1640"/>
        <w:jc w:val="left"/>
      </w:pPr>
      <w:r>
        <w:rPr>
          <w:b/>
          <w:sz w:val="28"/>
        </w:rPr>
        <w:lastRenderedPageBreak/>
        <w:t xml:space="preserve">Oświadczenie o niekaralności i zobowiązaniu do przestrzegania podstawowych zasad ochrony dzieci </w:t>
      </w:r>
    </w:p>
    <w:p w14:paraId="1D7C4955" w14:textId="77777777" w:rsidR="008A33CD" w:rsidRDefault="00FC422E">
      <w:pPr>
        <w:spacing w:after="230" w:line="259" w:lineRule="auto"/>
        <w:ind w:left="187" w:right="314" w:hanging="10"/>
        <w:jc w:val="center"/>
      </w:pPr>
      <w:r>
        <w:rPr>
          <w:sz w:val="24"/>
        </w:rPr>
        <w:t>(wzór)</w:t>
      </w:r>
      <w:r>
        <w:rPr>
          <w:b/>
          <w:sz w:val="28"/>
        </w:rPr>
        <w:t xml:space="preserve"> </w:t>
      </w:r>
    </w:p>
    <w:p w14:paraId="44161294" w14:textId="77777777" w:rsidR="008A33CD" w:rsidRDefault="00FC422E">
      <w:pPr>
        <w:spacing w:after="273" w:line="259" w:lineRule="auto"/>
        <w:ind w:left="464" w:right="0" w:firstLine="0"/>
        <w:jc w:val="left"/>
      </w:pPr>
      <w:r>
        <w:rPr>
          <w:sz w:val="24"/>
        </w:rPr>
        <w:t xml:space="preserve"> </w:t>
      </w:r>
    </w:p>
    <w:p w14:paraId="1DD3834C" w14:textId="77777777" w:rsidR="008A33CD" w:rsidRDefault="00FC422E">
      <w:pPr>
        <w:spacing w:after="273" w:line="259" w:lineRule="auto"/>
        <w:ind w:left="10" w:right="582" w:hanging="10"/>
        <w:jc w:val="right"/>
      </w:pPr>
      <w:r>
        <w:rPr>
          <w:sz w:val="24"/>
        </w:rPr>
        <w:t xml:space="preserve">.......................................................................... </w:t>
      </w:r>
    </w:p>
    <w:p w14:paraId="5660B1AE" w14:textId="77777777" w:rsidR="008A33CD" w:rsidRDefault="00FC422E">
      <w:pPr>
        <w:spacing w:after="115" w:line="259" w:lineRule="auto"/>
        <w:ind w:left="10" w:right="582" w:hanging="10"/>
        <w:jc w:val="right"/>
      </w:pPr>
      <w:r>
        <w:rPr>
          <w:sz w:val="24"/>
        </w:rPr>
        <w:t xml:space="preserve">miejsce i data  </w:t>
      </w:r>
    </w:p>
    <w:p w14:paraId="568D4D75" w14:textId="77777777" w:rsidR="008A33CD" w:rsidRDefault="00FC422E">
      <w:pPr>
        <w:spacing w:after="294" w:line="259" w:lineRule="auto"/>
        <w:ind w:left="0" w:right="536" w:firstLine="0"/>
        <w:jc w:val="right"/>
      </w:pPr>
      <w:r>
        <w:rPr>
          <w:sz w:val="24"/>
        </w:rPr>
        <w:t xml:space="preserve"> </w:t>
      </w:r>
    </w:p>
    <w:p w14:paraId="05E154E7" w14:textId="77777777" w:rsidR="008A33CD" w:rsidRDefault="00FC422E">
      <w:pPr>
        <w:spacing w:after="321" w:line="259" w:lineRule="auto"/>
        <w:ind w:left="459" w:right="590" w:hanging="10"/>
      </w:pPr>
      <w:r>
        <w:rPr>
          <w:sz w:val="24"/>
        </w:rPr>
        <w:t xml:space="preserve">Ja, …………………………………………. nr PESEL .............................................................. </w:t>
      </w:r>
    </w:p>
    <w:p w14:paraId="3082DBC4" w14:textId="77777777" w:rsidR="008A33CD" w:rsidRDefault="00FC422E">
      <w:pPr>
        <w:spacing w:after="162" w:line="396" w:lineRule="auto"/>
        <w:ind w:left="459" w:right="590" w:hanging="10"/>
      </w:pPr>
      <w:r>
        <w:rPr>
          <w:sz w:val="24"/>
        </w:rPr>
        <w:t xml:space="preserve">oświadczam, że nie byłam/em skazana/y za przestępstwo przeciwko wolności seksualnej  i obyczajności, i przestępstwa z użyciem przemocy na szkodę małoletniego i nie toczy się przeciwko mnie żadne postępowanie karne ani dyscyplinarne w tym zakresie. </w:t>
      </w:r>
    </w:p>
    <w:p w14:paraId="2735AA5F" w14:textId="77777777" w:rsidR="008A33CD" w:rsidRDefault="00FC422E">
      <w:pPr>
        <w:spacing w:after="115" w:line="397" w:lineRule="auto"/>
        <w:ind w:left="459" w:right="590" w:hanging="10"/>
      </w:pPr>
      <w:r>
        <w:rPr>
          <w:sz w:val="24"/>
        </w:rPr>
        <w:t xml:space="preserve">Ponadto oświadczam, że zapoznałam/-em się z zasadami ochrony dzieci obowiązującymi  w …………………………………………………………………………………………. i zobowiązuję się do ich przestrzegania. </w:t>
      </w:r>
    </w:p>
    <w:p w14:paraId="50D5D2E1" w14:textId="77777777" w:rsidR="008A33CD" w:rsidRDefault="00FC422E">
      <w:pPr>
        <w:spacing w:after="276" w:line="259" w:lineRule="auto"/>
        <w:ind w:left="464" w:right="0" w:firstLine="0"/>
        <w:jc w:val="left"/>
      </w:pPr>
      <w:r>
        <w:rPr>
          <w:sz w:val="24"/>
        </w:rPr>
        <w:t xml:space="preserve"> </w:t>
      </w:r>
    </w:p>
    <w:p w14:paraId="3607EFCF" w14:textId="77777777" w:rsidR="008A33CD" w:rsidRDefault="00FC422E">
      <w:pPr>
        <w:spacing w:after="273" w:line="259" w:lineRule="auto"/>
        <w:ind w:left="10" w:right="582" w:hanging="10"/>
        <w:jc w:val="right"/>
      </w:pPr>
      <w:r>
        <w:rPr>
          <w:sz w:val="24"/>
        </w:rPr>
        <w:t xml:space="preserve">.......................................................................... </w:t>
      </w:r>
    </w:p>
    <w:p w14:paraId="6987AB84" w14:textId="77777777" w:rsidR="008A33CD" w:rsidRDefault="00FC422E">
      <w:pPr>
        <w:spacing w:after="273" w:line="259" w:lineRule="auto"/>
        <w:ind w:left="10" w:right="582" w:hanging="10"/>
        <w:jc w:val="right"/>
      </w:pPr>
      <w:r>
        <w:rPr>
          <w:sz w:val="24"/>
        </w:rPr>
        <w:t xml:space="preserve">podpis </w:t>
      </w:r>
    </w:p>
    <w:p w14:paraId="14CBE68F" w14:textId="77777777" w:rsidR="008A33CD" w:rsidRDefault="00FC422E">
      <w:pPr>
        <w:spacing w:after="273" w:line="259" w:lineRule="auto"/>
        <w:ind w:left="0" w:right="536" w:firstLine="0"/>
        <w:jc w:val="right"/>
      </w:pPr>
      <w:r>
        <w:rPr>
          <w:sz w:val="24"/>
        </w:rPr>
        <w:t xml:space="preserve"> </w:t>
      </w:r>
    </w:p>
    <w:p w14:paraId="6D58BC3C" w14:textId="77777777" w:rsidR="008A33CD" w:rsidRDefault="00FC422E">
      <w:pPr>
        <w:spacing w:after="273" w:line="259" w:lineRule="auto"/>
        <w:ind w:left="0" w:right="536" w:firstLine="0"/>
        <w:jc w:val="right"/>
      </w:pPr>
      <w:r>
        <w:rPr>
          <w:sz w:val="24"/>
        </w:rPr>
        <w:t xml:space="preserve"> </w:t>
      </w:r>
    </w:p>
    <w:p w14:paraId="003A4429" w14:textId="77777777" w:rsidR="008A33CD" w:rsidRDefault="00FC422E">
      <w:pPr>
        <w:spacing w:after="273" w:line="259" w:lineRule="auto"/>
        <w:ind w:left="0" w:right="536" w:firstLine="0"/>
        <w:jc w:val="right"/>
      </w:pPr>
      <w:r>
        <w:rPr>
          <w:sz w:val="24"/>
        </w:rPr>
        <w:t xml:space="preserve"> </w:t>
      </w:r>
    </w:p>
    <w:p w14:paraId="56557DD5" w14:textId="77777777" w:rsidR="008A33CD" w:rsidRDefault="00FC422E">
      <w:pPr>
        <w:spacing w:after="273" w:line="259" w:lineRule="auto"/>
        <w:ind w:left="0" w:right="536" w:firstLine="0"/>
        <w:jc w:val="right"/>
      </w:pPr>
      <w:r>
        <w:rPr>
          <w:sz w:val="24"/>
        </w:rPr>
        <w:t xml:space="preserve"> </w:t>
      </w:r>
    </w:p>
    <w:p w14:paraId="28C94347" w14:textId="77777777" w:rsidR="008A33CD" w:rsidRDefault="00FC422E">
      <w:pPr>
        <w:spacing w:after="276" w:line="259" w:lineRule="auto"/>
        <w:ind w:left="0" w:right="536" w:firstLine="0"/>
        <w:jc w:val="right"/>
      </w:pPr>
      <w:r>
        <w:rPr>
          <w:sz w:val="24"/>
        </w:rPr>
        <w:t xml:space="preserve"> </w:t>
      </w:r>
    </w:p>
    <w:p w14:paraId="4C26B610" w14:textId="77777777" w:rsidR="008A33CD" w:rsidRDefault="00FC422E">
      <w:pPr>
        <w:spacing w:after="273" w:line="259" w:lineRule="auto"/>
        <w:ind w:left="0" w:right="536" w:firstLine="0"/>
        <w:jc w:val="right"/>
      </w:pPr>
      <w:r>
        <w:rPr>
          <w:sz w:val="24"/>
        </w:rPr>
        <w:t xml:space="preserve"> </w:t>
      </w:r>
    </w:p>
    <w:p w14:paraId="0423514B" w14:textId="77777777" w:rsidR="008A33CD" w:rsidRDefault="00FC422E">
      <w:pPr>
        <w:spacing w:after="273" w:line="259" w:lineRule="auto"/>
        <w:ind w:left="0" w:right="536" w:firstLine="0"/>
        <w:jc w:val="right"/>
      </w:pPr>
      <w:r>
        <w:rPr>
          <w:sz w:val="24"/>
        </w:rPr>
        <w:t xml:space="preserve"> </w:t>
      </w:r>
    </w:p>
    <w:p w14:paraId="59F256AD" w14:textId="77777777" w:rsidR="008A33CD" w:rsidRDefault="00FC422E">
      <w:pPr>
        <w:spacing w:after="0" w:line="259" w:lineRule="auto"/>
        <w:ind w:left="0" w:right="536" w:firstLine="0"/>
        <w:jc w:val="right"/>
      </w:pPr>
      <w:r>
        <w:rPr>
          <w:sz w:val="24"/>
        </w:rPr>
        <w:t xml:space="preserve"> </w:t>
      </w:r>
    </w:p>
    <w:p w14:paraId="40F42009" w14:textId="77777777" w:rsidR="008A33CD" w:rsidRDefault="00FC422E">
      <w:pPr>
        <w:pStyle w:val="Nagwek2"/>
        <w:spacing w:after="79"/>
        <w:ind w:left="459"/>
      </w:pPr>
      <w:r>
        <w:rPr>
          <w:color w:val="FF0000"/>
          <w:u w:color="FF0000"/>
        </w:rPr>
        <w:lastRenderedPageBreak/>
        <w:t>Załącznik nr 2</w:t>
      </w:r>
      <w:r>
        <w:rPr>
          <w:color w:val="FF0000"/>
          <w:u w:val="none"/>
        </w:rPr>
        <w:t xml:space="preserve"> </w:t>
      </w:r>
    </w:p>
    <w:p w14:paraId="707DD667" w14:textId="77777777" w:rsidR="008A33CD" w:rsidRDefault="00FC422E">
      <w:pPr>
        <w:pStyle w:val="Nagwek3"/>
        <w:spacing w:after="276"/>
        <w:ind w:left="459" w:right="0"/>
        <w:jc w:val="left"/>
      </w:pPr>
      <w:r>
        <w:rPr>
          <w:i w:val="0"/>
          <w:sz w:val="24"/>
        </w:rPr>
        <w:t xml:space="preserve">Zasady bezpiecznych relacji personel–dziecko </w:t>
      </w:r>
    </w:p>
    <w:p w14:paraId="26972528" w14:textId="77777777" w:rsidR="008A33CD" w:rsidRDefault="00FC422E">
      <w:pPr>
        <w:spacing w:after="273" w:line="259" w:lineRule="auto"/>
        <w:ind w:left="464" w:right="0" w:firstLine="0"/>
        <w:jc w:val="left"/>
      </w:pPr>
      <w:r>
        <w:rPr>
          <w:sz w:val="24"/>
        </w:rPr>
        <w:t xml:space="preserve"> </w:t>
      </w:r>
    </w:p>
    <w:p w14:paraId="0F792D33" w14:textId="77777777" w:rsidR="008A33CD" w:rsidRDefault="00FC422E">
      <w:pPr>
        <w:spacing w:after="111" w:line="399" w:lineRule="auto"/>
        <w:ind w:left="459" w:right="170" w:hanging="10"/>
        <w:jc w:val="left"/>
      </w:pPr>
      <w:r>
        <w:rPr>
          <w:b/>
          <w:sz w:val="24"/>
        </w:rPr>
        <w:t xml:space="preserve">Zasady bezpiecznych relacji personelu Niepubliczne Przedszkole Katolickie przy Parafii Św. Wawrzyńca w Nakle nad Notecią z dziećmi: </w:t>
      </w:r>
    </w:p>
    <w:p w14:paraId="36C7C3D0" w14:textId="77777777" w:rsidR="008A33CD" w:rsidRDefault="00FC422E">
      <w:pPr>
        <w:spacing w:after="256" w:line="259" w:lineRule="auto"/>
        <w:ind w:left="464" w:right="0" w:firstLine="0"/>
        <w:jc w:val="left"/>
      </w:pPr>
      <w:r>
        <w:rPr>
          <w:sz w:val="24"/>
        </w:rPr>
        <w:t xml:space="preserve"> </w:t>
      </w:r>
    </w:p>
    <w:p w14:paraId="28AFC493" w14:textId="77777777" w:rsidR="008A33CD" w:rsidRDefault="00FC422E">
      <w:pPr>
        <w:ind w:left="464" w:right="588" w:firstLine="0"/>
      </w:pPr>
      <w:r>
        <w:t xml:space="preserve">Naczelną zasadą wszystkich czynności podejmowanych przez personel jest działanie dla dobra dziecka i w jego najlepszym interesie. Personel traktuje dziecko z szacunkiem oraz uwzględnia jego godność  i potrzeby. Niedopuszczalne jest stosowanie przemocy wobec dziecka  </w:t>
      </w:r>
    </w:p>
    <w:p w14:paraId="7A151636" w14:textId="77777777" w:rsidR="008A33CD" w:rsidRDefault="00FC422E">
      <w:pPr>
        <w:spacing w:after="130"/>
        <w:ind w:left="464" w:right="588" w:firstLine="0"/>
      </w:pPr>
      <w:r>
        <w:t xml:space="preserve">w jakiejkolwiek formie. Personel realizując te cele działa w ramach obowiązującego prawa, przepisów wewnętrznych instytucji oraz swoich kompetencji. Zasady bezpiecznych relacji personelu z dziećmi obowiązują wszystkich pracowników, stażystów i wolontariuszy. Znajomość i zaakceptowanie zasad są potwierdzone podpisaniem oświadczenia. </w:t>
      </w:r>
    </w:p>
    <w:p w14:paraId="16021B84" w14:textId="77777777" w:rsidR="008A33CD" w:rsidRDefault="00FC422E">
      <w:pPr>
        <w:spacing w:after="310" w:line="259" w:lineRule="auto"/>
        <w:ind w:left="464" w:right="0" w:firstLine="0"/>
        <w:jc w:val="left"/>
      </w:pPr>
      <w:r>
        <w:t xml:space="preserve"> </w:t>
      </w:r>
    </w:p>
    <w:p w14:paraId="69E66134" w14:textId="77777777" w:rsidR="008A33CD" w:rsidRDefault="00FC422E">
      <w:pPr>
        <w:spacing w:after="307" w:line="259" w:lineRule="auto"/>
        <w:ind w:left="459" w:right="585" w:hanging="10"/>
      </w:pPr>
      <w:r>
        <w:rPr>
          <w:b/>
        </w:rPr>
        <w:t xml:space="preserve">Relacje personelu z dziećmi </w:t>
      </w:r>
    </w:p>
    <w:p w14:paraId="462C0851" w14:textId="77777777" w:rsidR="008A33CD" w:rsidRDefault="00FC422E">
      <w:pPr>
        <w:spacing w:after="132"/>
        <w:ind w:left="464" w:right="588" w:firstLine="0"/>
      </w:pPr>
      <w:r>
        <w:t xml:space="preserve">Każdy pracownik zobowiązany/a jest do utrzymywania profesjonalnej relacji z dziećmi  </w:t>
      </w:r>
      <w:r>
        <w:t xml:space="preserve">i każdorazowego rozważenia, czy jego reakcja, komunikat bądź działanie wobec dziecka są adekwatne do sytuacji, bezpieczne, uzasadnione i sprawiedliwe wobec innych dzieci. Wszyscy pracownicy postępują w sposób otwarty i przejrzysty dla innych, aby zminimalizować ryzyko błędnej interpretacji swojego zachowania. </w:t>
      </w:r>
    </w:p>
    <w:p w14:paraId="2247F201" w14:textId="77777777" w:rsidR="008A33CD" w:rsidRDefault="00FC422E">
      <w:pPr>
        <w:spacing w:after="307" w:line="259" w:lineRule="auto"/>
        <w:ind w:left="464" w:right="0" w:firstLine="0"/>
        <w:jc w:val="left"/>
      </w:pPr>
      <w:r>
        <w:t xml:space="preserve"> </w:t>
      </w:r>
    </w:p>
    <w:p w14:paraId="3D1BDD64" w14:textId="77777777" w:rsidR="008A33CD" w:rsidRDefault="00FC422E">
      <w:pPr>
        <w:spacing w:after="307" w:line="259" w:lineRule="auto"/>
        <w:ind w:left="459" w:right="585" w:hanging="10"/>
      </w:pPr>
      <w:r>
        <w:rPr>
          <w:b/>
        </w:rPr>
        <w:t xml:space="preserve">Komunikacja z dziećmi </w:t>
      </w:r>
    </w:p>
    <w:p w14:paraId="710914AD" w14:textId="77777777" w:rsidR="008A33CD" w:rsidRDefault="00FC422E">
      <w:pPr>
        <w:numPr>
          <w:ilvl w:val="0"/>
          <w:numId w:val="36"/>
        </w:numPr>
        <w:spacing w:after="148" w:line="259" w:lineRule="auto"/>
        <w:ind w:right="588" w:hanging="360"/>
      </w:pPr>
      <w:r>
        <w:t xml:space="preserve">W komunikacji z dziećmi zachowujemy cierpliwość i szacunek. </w:t>
      </w:r>
    </w:p>
    <w:p w14:paraId="046B1867" w14:textId="77777777" w:rsidR="008A33CD" w:rsidRDefault="00FC422E">
      <w:pPr>
        <w:numPr>
          <w:ilvl w:val="0"/>
          <w:numId w:val="36"/>
        </w:numPr>
        <w:ind w:right="588" w:hanging="360"/>
      </w:pPr>
      <w:r>
        <w:t xml:space="preserve">Słuchamy uważnie dzieci i udzielamy im odpowiedzi adekwatnych do ich wieku i danej sytuacji. </w:t>
      </w:r>
    </w:p>
    <w:p w14:paraId="1B93DC18" w14:textId="77777777" w:rsidR="008A33CD" w:rsidRDefault="00FC422E">
      <w:pPr>
        <w:numPr>
          <w:ilvl w:val="0"/>
          <w:numId w:val="36"/>
        </w:numPr>
        <w:ind w:right="588" w:hanging="360"/>
      </w:pPr>
      <w:r>
        <w:t xml:space="preserve">Nie wolno zawstydzać, upokarzać, lekceważyć i obrażać dziecka. Nie wolno krzyczeć na dziecko w sytuacji innej niż wynikająca z bezpieczeństwa dziecka lub innych dzieci. </w:t>
      </w:r>
    </w:p>
    <w:p w14:paraId="126F52CC" w14:textId="77777777" w:rsidR="008A33CD" w:rsidRDefault="00FC422E">
      <w:pPr>
        <w:numPr>
          <w:ilvl w:val="0"/>
          <w:numId w:val="36"/>
        </w:numPr>
        <w:ind w:right="588" w:hanging="360"/>
      </w:pPr>
      <w:r>
        <w:t xml:space="preserve">Nie wolno ujawniać informacji wrażliwych dotyczących dziecka wobec osób nieuprawnionych, w tym wobec innych dzieci. Obejmuje to wizerunek dziecka, informacje o jego/jej sytuacji rodzinnej, ekonomicznej, medycznej, opiekuńczej i prawnej. </w:t>
      </w:r>
    </w:p>
    <w:p w14:paraId="53C819ED" w14:textId="77777777" w:rsidR="008A33CD" w:rsidRDefault="00FC422E">
      <w:pPr>
        <w:numPr>
          <w:ilvl w:val="0"/>
          <w:numId w:val="36"/>
        </w:numPr>
        <w:ind w:right="588" w:hanging="360"/>
      </w:pPr>
      <w:r>
        <w:t xml:space="preserve">Podejmując decyzje dotyczące dziecka, poinformujemy je o tym i staramy się brać pod uwagę jego oczekiwania. </w:t>
      </w:r>
    </w:p>
    <w:p w14:paraId="3E976D51" w14:textId="77777777" w:rsidR="008A33CD" w:rsidRDefault="00FC422E">
      <w:pPr>
        <w:numPr>
          <w:ilvl w:val="0"/>
          <w:numId w:val="36"/>
        </w:numPr>
        <w:ind w:right="588" w:hanging="360"/>
      </w:pPr>
      <w:r>
        <w:lastRenderedPageBreak/>
        <w:t xml:space="preserve">Szanujemy prawo dziecka do prywatności. Jeśli konieczne jest odstąpienie od zasady poufności, aby chronić dziecko, wyjaśniamy mu to najszybciej jak to możliwe. </w:t>
      </w:r>
    </w:p>
    <w:p w14:paraId="52499C8F" w14:textId="77777777" w:rsidR="008A33CD" w:rsidRDefault="00FC422E">
      <w:pPr>
        <w:numPr>
          <w:ilvl w:val="0"/>
          <w:numId w:val="36"/>
        </w:numPr>
        <w:ind w:right="588" w:hanging="360"/>
      </w:pPr>
      <w:r>
        <w:t xml:space="preserve">Jeśli pojawi się konieczność porozmawiania z dzieckiem na osobności, zostaw uchylone drzwi do pomieszczenia i zadbaj, aby być w zasięgu wzroku innych. Możesz też poprosić drugiego pracownika o obecność podczas takiej rozmowy. </w:t>
      </w:r>
    </w:p>
    <w:p w14:paraId="6D07F582" w14:textId="77777777" w:rsidR="008A33CD" w:rsidRDefault="00FC422E">
      <w:pPr>
        <w:ind w:left="1184" w:right="588" w:firstLine="0"/>
      </w:pPr>
      <w:r>
        <w:t xml:space="preserve">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 </w:t>
      </w:r>
    </w:p>
    <w:p w14:paraId="65627B14" w14:textId="77777777" w:rsidR="008A33CD" w:rsidRDefault="00FC422E">
      <w:pPr>
        <w:numPr>
          <w:ilvl w:val="0"/>
          <w:numId w:val="36"/>
        </w:numPr>
        <w:spacing w:after="124"/>
        <w:ind w:right="588" w:hanging="360"/>
      </w:pPr>
      <w:r>
        <w:t xml:space="preserve">Zapewnij dzieci, że jeśli czują się niekomfortowo w jakiejś sytuacji, wobec konkretnego zachowania czy słów, mogą o tym powiedzieć Tobie lub wskazanej osobie . </w:t>
      </w:r>
    </w:p>
    <w:p w14:paraId="0E189C0A" w14:textId="77777777" w:rsidR="008A33CD" w:rsidRDefault="00FC422E">
      <w:pPr>
        <w:spacing w:after="149" w:line="259" w:lineRule="auto"/>
        <w:ind w:left="464" w:right="0" w:firstLine="0"/>
        <w:jc w:val="left"/>
      </w:pPr>
      <w:r>
        <w:rPr>
          <w:b/>
        </w:rPr>
        <w:t xml:space="preserve"> </w:t>
      </w:r>
    </w:p>
    <w:p w14:paraId="6126E314" w14:textId="77777777" w:rsidR="008A33CD" w:rsidRDefault="00FC422E">
      <w:pPr>
        <w:spacing w:after="307" w:line="259" w:lineRule="auto"/>
        <w:ind w:left="459" w:right="585" w:hanging="10"/>
      </w:pPr>
      <w:r>
        <w:rPr>
          <w:b/>
        </w:rPr>
        <w:t xml:space="preserve">Działania z dziećmi </w:t>
      </w:r>
    </w:p>
    <w:p w14:paraId="2BE25FFE" w14:textId="77777777" w:rsidR="008A33CD" w:rsidRDefault="00FC422E">
      <w:pPr>
        <w:numPr>
          <w:ilvl w:val="0"/>
          <w:numId w:val="38"/>
        </w:numPr>
        <w:ind w:right="588" w:hanging="360"/>
      </w:pPr>
      <w:r>
        <w:t xml:space="preserve">Doceniaj i szanuj wkład dzieci w podejmowane działania, aktywnie je angażuj i traktuj równo bez względu na ich płeć, orientację seksualną, sprawność/niepełnosprawność, status społeczny, etniczny, kulturowy, religijny i światopogląd. </w:t>
      </w:r>
    </w:p>
    <w:p w14:paraId="26895211" w14:textId="77777777" w:rsidR="008A33CD" w:rsidRDefault="00FC422E">
      <w:pPr>
        <w:numPr>
          <w:ilvl w:val="0"/>
          <w:numId w:val="38"/>
        </w:numPr>
        <w:spacing w:after="148" w:line="259" w:lineRule="auto"/>
        <w:ind w:right="588" w:hanging="360"/>
      </w:pPr>
      <w:r>
        <w:t xml:space="preserve">Unikaj faworyzowania dzieci. </w:t>
      </w:r>
    </w:p>
    <w:p w14:paraId="7D1E11E4" w14:textId="77777777" w:rsidR="008A33CD" w:rsidRDefault="00FC422E">
      <w:pPr>
        <w:numPr>
          <w:ilvl w:val="0"/>
          <w:numId w:val="38"/>
        </w:numPr>
        <w:ind w:right="588" w:hanging="360"/>
      </w:pPr>
      <w:r>
        <w:t xml:space="preserve">Nie wolno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14:paraId="05A14F1E" w14:textId="77777777" w:rsidR="008A33CD" w:rsidRDefault="00FC422E">
      <w:pPr>
        <w:numPr>
          <w:ilvl w:val="0"/>
          <w:numId w:val="38"/>
        </w:numPr>
        <w:ind w:right="588" w:hanging="360"/>
      </w:pPr>
      <w:r>
        <w:t xml:space="preserve">Nie wolno proponować dzieciom alkoholu, wyrobów tytoniowych ani nielegalnych substancji, jak również używać ich w obecności dzieci. </w:t>
      </w:r>
    </w:p>
    <w:p w14:paraId="1864EBF8" w14:textId="77777777" w:rsidR="008A33CD" w:rsidRDefault="00FC422E">
      <w:pPr>
        <w:numPr>
          <w:ilvl w:val="0"/>
          <w:numId w:val="38"/>
        </w:numPr>
        <w:spacing w:after="131"/>
        <w:ind w:right="588" w:hanging="360"/>
      </w:pPr>
      <w:r>
        <w:t xml:space="preserve">Nie wolno przyjmować pieniędzy ani prezentów od dziecka, ani rodziców/opiekunów dziecka. Nie wolno wchodzić w relacje jakiejkolwiek zależności wobec dziecka lub rodziców/opiekunów dziecka. Nie wolno zachowywać się w 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 </w:t>
      </w:r>
    </w:p>
    <w:p w14:paraId="72BD5A2A" w14:textId="77777777" w:rsidR="008A33CD" w:rsidRDefault="00FC422E">
      <w:pPr>
        <w:spacing w:after="307" w:line="259" w:lineRule="auto"/>
        <w:ind w:left="464" w:right="0" w:firstLine="0"/>
        <w:jc w:val="left"/>
      </w:pPr>
      <w:r>
        <w:t xml:space="preserve"> </w:t>
      </w:r>
    </w:p>
    <w:p w14:paraId="6538EBA0" w14:textId="77777777" w:rsidR="008A33CD" w:rsidRDefault="00FC422E">
      <w:pPr>
        <w:spacing w:after="307" w:line="259" w:lineRule="auto"/>
        <w:ind w:left="459" w:right="585" w:hanging="10"/>
      </w:pPr>
      <w:r>
        <w:rPr>
          <w:b/>
        </w:rPr>
        <w:t xml:space="preserve">Kontakt fizyczny z dziećmi </w:t>
      </w:r>
    </w:p>
    <w:p w14:paraId="53B44865" w14:textId="77777777" w:rsidR="008A33CD" w:rsidRDefault="00FC422E">
      <w:pPr>
        <w:spacing w:after="163"/>
        <w:ind w:left="464" w:right="588" w:firstLine="0"/>
      </w:pPr>
      <w:r>
        <w:t xml:space="preserve">Każde </w:t>
      </w:r>
      <w:proofErr w:type="spellStart"/>
      <w:r>
        <w:t>przemocowe</w:t>
      </w:r>
      <w:proofErr w:type="spellEnd"/>
      <w:r>
        <w:t xml:space="preserve"> działanie wobec dziecka jest niedopuszczalne. Istnieją jednak sytuacje,  w których fizyczny kontakt z dzieckiem może być stosowny i spełnia zasady bezpiecznego kontaktu: jest </w:t>
      </w:r>
      <w:r>
        <w:lastRenderedPageBreak/>
        <w:t xml:space="preserve">odpowiedzią na potrzeby dziecka w danym momencie, uwzględnia wiek dziecka, etap rozwojowy, płeć, kontekst kulturowy i sytuacyjny. Nie można jednak wyznaczyć uniwersalnej stosowności każdego </w:t>
      </w:r>
      <w:r>
        <w:t xml:space="preserve">takiego kontaktu fizycznego, ponieważ zachowanie odpowiednie wobec jednego dziecka może być nieodpowiednie wobec innego. Kierujemy się zawsze swoim profesjonalnym osądem, słuchając, obserwując i odnotowując reakcję dziecka, pytając je o zgodę na kontakt fizyczny (np. przytulenie)  i zachowując świadomość, że nawet przy dobrych intencjach taki kontakt może być błędnie zinterpretowany przez dziecko lub osoby trzecie. </w:t>
      </w:r>
    </w:p>
    <w:p w14:paraId="464A1A6A" w14:textId="77777777" w:rsidR="008A33CD" w:rsidRDefault="00FC422E">
      <w:pPr>
        <w:numPr>
          <w:ilvl w:val="0"/>
          <w:numId w:val="37"/>
        </w:numPr>
        <w:ind w:right="588" w:hanging="360"/>
      </w:pPr>
      <w:r>
        <w:t xml:space="preserve">Nie wolno: </w:t>
      </w:r>
      <w:r>
        <w:t xml:space="preserve">bić, szturchać, popychać ani w jakikolwiek sposób naruszać integralności fizycznej dziecka. </w:t>
      </w:r>
    </w:p>
    <w:p w14:paraId="23E4388A" w14:textId="77777777" w:rsidR="008A33CD" w:rsidRDefault="00FC422E">
      <w:pPr>
        <w:numPr>
          <w:ilvl w:val="0"/>
          <w:numId w:val="37"/>
        </w:numPr>
        <w:ind w:right="588" w:hanging="360"/>
      </w:pPr>
      <w:r>
        <w:t xml:space="preserve">Nigdy nie dotykamy dziecka w sposób, który może być uznany za nieprzyzwoity lub niestosowny. </w:t>
      </w:r>
    </w:p>
    <w:p w14:paraId="0559CC6B" w14:textId="77777777" w:rsidR="008A33CD" w:rsidRDefault="00FC422E">
      <w:pPr>
        <w:numPr>
          <w:ilvl w:val="0"/>
          <w:numId w:val="37"/>
        </w:numPr>
        <w:spacing w:after="149" w:line="259" w:lineRule="auto"/>
        <w:ind w:right="588" w:hanging="360"/>
      </w:pPr>
      <w:r>
        <w:t xml:space="preserve">Zawsze bądź przygotowany na wyjaśnienie swoich działań. </w:t>
      </w:r>
    </w:p>
    <w:p w14:paraId="6103E6E2" w14:textId="77777777" w:rsidR="008A33CD" w:rsidRDefault="00FC422E">
      <w:pPr>
        <w:numPr>
          <w:ilvl w:val="0"/>
          <w:numId w:val="37"/>
        </w:numPr>
        <w:ind w:right="588" w:hanging="360"/>
      </w:pPr>
      <w:r>
        <w:t xml:space="preserve">Nie angażuj się w takie aktywności jak łaskotanie, udawane walki z dziećmi czy brutalne zabawy fizyczne. </w:t>
      </w:r>
    </w:p>
    <w:p w14:paraId="6DBD46EA" w14:textId="77777777" w:rsidR="008A33CD" w:rsidRDefault="00FC422E">
      <w:pPr>
        <w:numPr>
          <w:ilvl w:val="0"/>
          <w:numId w:val="37"/>
        </w:numPr>
        <w:ind w:right="588" w:hanging="360"/>
      </w:pPr>
      <w:r>
        <w:t xml:space="preserve">Zachowaj szczególną ostrożność wobec dzieci, które doświadczyły nadużycia  </w:t>
      </w:r>
      <w:r>
        <w:t xml:space="preserve">i krzywdzenia, w tym seksualnego, fizycznego bądź zaniedbania. Takie doświadczenia mogą czasem sprawić, że dziecko będzie dążyć do nawiązania niestosownych bądź nieadekwatnych fizycznych kontaktów z dorosłymi. W takich sytuacjach każdy pracownik powinien reagować z wyczuciem, jednak stanowczo i pomóc dziecku zrozumieć znaczenie osobistych granic. </w:t>
      </w:r>
    </w:p>
    <w:p w14:paraId="11565E8B" w14:textId="77777777" w:rsidR="008A33CD" w:rsidRDefault="00FC422E">
      <w:pPr>
        <w:numPr>
          <w:ilvl w:val="0"/>
          <w:numId w:val="37"/>
        </w:numPr>
        <w:ind w:right="588" w:hanging="360"/>
      </w:pPr>
      <w:r>
        <w:t xml:space="preserve">Kontakt fizyczny z dzieckiem nigdy nie może być niejawny bądź ukrywany, wiązać się  z jakąkolwiek gratyfikacją ani wynikać z relacji władzy. </w:t>
      </w:r>
      <w:r>
        <w:t xml:space="preserve">Jeśli pracownik będzie świadkiem jakiegokolwiek z wyżej opisanych </w:t>
      </w:r>
      <w:proofErr w:type="spellStart"/>
      <w:r>
        <w:t>zachowań</w:t>
      </w:r>
      <w:proofErr w:type="spellEnd"/>
      <w:r>
        <w:t xml:space="preserve"> i/lub sytuacji ze strony innych dorosłych lub dzieci, zawsze należy poinformować o tym osobę odpowiedzialną </w:t>
      </w:r>
    </w:p>
    <w:p w14:paraId="3975C4C0" w14:textId="77777777" w:rsidR="008A33CD" w:rsidRDefault="00FC422E">
      <w:pPr>
        <w:numPr>
          <w:ilvl w:val="0"/>
          <w:numId w:val="37"/>
        </w:numPr>
        <w:spacing w:after="132"/>
        <w:ind w:right="588" w:hanging="360"/>
      </w:pPr>
      <w:r>
        <w:t xml:space="preserve">W sytuacjach wymagających czynności pielęgnacyjnych i higienicznych wobec dziecka, należy unikać innego niż niezbędny kontaktu fizycznego z dzieckiem. Dotyczy to zwłaszcza pomagania dziecku w ubieraniu i rozbieraniu, jedzeniu, myciu, przewijaniu i w korzystaniu  z toalety. </w:t>
      </w:r>
    </w:p>
    <w:p w14:paraId="7609D3D0" w14:textId="77777777" w:rsidR="008A33CD" w:rsidRDefault="00FC422E">
      <w:pPr>
        <w:spacing w:after="261" w:line="259" w:lineRule="auto"/>
        <w:ind w:left="464" w:right="0" w:firstLine="0"/>
        <w:jc w:val="left"/>
      </w:pPr>
      <w:r>
        <w:t xml:space="preserve"> </w:t>
      </w:r>
    </w:p>
    <w:p w14:paraId="720FB923" w14:textId="77777777" w:rsidR="008A33CD" w:rsidRDefault="00FC422E">
      <w:pPr>
        <w:spacing w:after="307" w:line="259" w:lineRule="auto"/>
        <w:ind w:left="459" w:right="585" w:hanging="10"/>
      </w:pPr>
      <w:r>
        <w:rPr>
          <w:b/>
        </w:rPr>
        <w:t xml:space="preserve">Kontakty poza godzinami pracy </w:t>
      </w:r>
    </w:p>
    <w:p w14:paraId="603E672D" w14:textId="77777777" w:rsidR="008A33CD" w:rsidRDefault="00FC422E">
      <w:pPr>
        <w:spacing w:after="178"/>
        <w:ind w:left="464" w:right="588" w:firstLine="0"/>
      </w:pPr>
      <w:r>
        <w:t xml:space="preserve">Co do zasady kontakt z dziećmi powinien odbywać się wyłącznie w godzinach pracy i dotyczyć celów edukacyjnych lub wychowawczych. </w:t>
      </w:r>
    </w:p>
    <w:p w14:paraId="5509261A" w14:textId="77777777" w:rsidR="008A33CD" w:rsidRDefault="00FC422E">
      <w:pPr>
        <w:numPr>
          <w:ilvl w:val="0"/>
          <w:numId w:val="39"/>
        </w:numPr>
        <w:ind w:right="588" w:hanging="360"/>
      </w:pPr>
      <w:r>
        <w:lastRenderedPageBreak/>
        <w:t xml:space="preserve">Nie wolno zapraszać dzieci do swojego miejsca zamieszkania ani spotykać się z nimi poza godzinami pracy. Obejmuje to także kontakty z dziećmi poprzez prywatne kanały komunikacji (prywatny telefon, e-mail, komunikatory, profile w mediach społecznościowych). </w:t>
      </w:r>
    </w:p>
    <w:p w14:paraId="5B079DD8" w14:textId="77777777" w:rsidR="008A33CD" w:rsidRDefault="00FC422E">
      <w:pPr>
        <w:numPr>
          <w:ilvl w:val="0"/>
          <w:numId w:val="39"/>
        </w:numPr>
        <w:ind w:right="588" w:hanging="360"/>
      </w:pPr>
      <w:r>
        <w:t xml:space="preserve">Jeśli zachodzi taka konieczność, właściwą formą komunikacji z dziećmi i ich rodzicami lub opiekunami poza godzinami pracy są e-mail, telefon służbowy. </w:t>
      </w:r>
    </w:p>
    <w:p w14:paraId="4E3F3E9C" w14:textId="77777777" w:rsidR="008A33CD" w:rsidRDefault="00FC422E">
      <w:pPr>
        <w:numPr>
          <w:ilvl w:val="0"/>
          <w:numId w:val="39"/>
        </w:numPr>
        <w:ind w:right="588" w:hanging="360"/>
      </w:pPr>
      <w:r>
        <w:t xml:space="preserve">Jeśli zachodzi konieczność spotkania z dziećmi poza godzinami pracy, musisz poinformować  o tym dyrekcję, a rodzice/opiekunowie prawni dzieci muszą wyrazić zgodę na taki kontakt. </w:t>
      </w:r>
    </w:p>
    <w:p w14:paraId="6B51CA06" w14:textId="77777777" w:rsidR="008A33CD" w:rsidRDefault="00FC422E">
      <w:pPr>
        <w:numPr>
          <w:ilvl w:val="0"/>
          <w:numId w:val="39"/>
        </w:numPr>
        <w:spacing w:after="129"/>
        <w:ind w:right="588" w:hanging="360"/>
      </w:pPr>
      <w:r>
        <w:t xml:space="preserve">Utrzymywanie relacji towarzyskich lub rodzinnych (jeśli dzieci i rodzice/opiekunowie dzieci są osobami bliskimi wobec pracownika) wymaga zachowania poufności wszystkich informacji dotyczących innych dzieci, ich rodziców oraz opiekunów. </w:t>
      </w:r>
    </w:p>
    <w:p w14:paraId="3BC042D6" w14:textId="77777777" w:rsidR="008A33CD" w:rsidRDefault="00FC422E">
      <w:pPr>
        <w:spacing w:after="307" w:line="259" w:lineRule="auto"/>
        <w:ind w:left="464" w:right="0" w:firstLine="0"/>
        <w:jc w:val="left"/>
      </w:pPr>
      <w:r>
        <w:t xml:space="preserve"> </w:t>
      </w:r>
    </w:p>
    <w:p w14:paraId="59D0F2EB" w14:textId="77777777" w:rsidR="008A33CD" w:rsidRDefault="00FC422E">
      <w:pPr>
        <w:spacing w:after="307" w:line="259" w:lineRule="auto"/>
        <w:ind w:left="459" w:right="585" w:hanging="10"/>
      </w:pPr>
      <w:r>
        <w:rPr>
          <w:b/>
        </w:rPr>
        <w:t xml:space="preserve">Bezpieczeństwo online </w:t>
      </w:r>
    </w:p>
    <w:p w14:paraId="4003FFC8" w14:textId="77777777" w:rsidR="008A33CD" w:rsidRDefault="00FC422E">
      <w:pPr>
        <w:spacing w:after="146" w:line="259" w:lineRule="auto"/>
        <w:ind w:left="464" w:right="588" w:firstLine="0"/>
      </w:pPr>
      <w:r>
        <w:t xml:space="preserve">Każdy pracownik jest świadomy cyfrowych zagrożeń i ryzyka wynikającego z rejestrowania prywatnej </w:t>
      </w:r>
    </w:p>
    <w:p w14:paraId="74787066" w14:textId="77777777" w:rsidR="008A33CD" w:rsidRDefault="00FC422E">
      <w:pPr>
        <w:tabs>
          <w:tab w:val="center" w:pos="965"/>
          <w:tab w:val="center" w:pos="1848"/>
          <w:tab w:val="center" w:pos="2431"/>
          <w:tab w:val="center" w:pos="3173"/>
          <w:tab w:val="center" w:pos="4111"/>
          <w:tab w:val="center" w:pos="4843"/>
          <w:tab w:val="center" w:pos="5653"/>
          <w:tab w:val="center" w:pos="6563"/>
          <w:tab w:val="center" w:pos="7226"/>
          <w:tab w:val="center" w:pos="8176"/>
          <w:tab w:val="center" w:pos="9213"/>
        </w:tabs>
        <w:spacing w:after="109" w:line="259" w:lineRule="auto"/>
        <w:ind w:left="0" w:right="0" w:firstLine="0"/>
        <w:jc w:val="left"/>
      </w:pPr>
      <w:r>
        <w:rPr>
          <w:rFonts w:ascii="Calibri" w:eastAsia="Calibri" w:hAnsi="Calibri" w:cs="Calibri"/>
        </w:rPr>
        <w:tab/>
      </w:r>
      <w:r>
        <w:t xml:space="preserve">aktywności </w:t>
      </w:r>
      <w:r>
        <w:tab/>
        <w:t xml:space="preserve">w </w:t>
      </w:r>
      <w:r>
        <w:tab/>
        <w:t xml:space="preserve">sieci </w:t>
      </w:r>
      <w:r>
        <w:tab/>
        <w:t xml:space="preserve">przez </w:t>
      </w:r>
      <w:r>
        <w:tab/>
        <w:t xml:space="preserve">aplikacje </w:t>
      </w:r>
      <w:r>
        <w:tab/>
        <w:t xml:space="preserve">i </w:t>
      </w:r>
      <w:r>
        <w:tab/>
        <w:t xml:space="preserve">algorytmy, </w:t>
      </w:r>
      <w:r>
        <w:tab/>
        <w:t xml:space="preserve">ale </w:t>
      </w:r>
      <w:r>
        <w:tab/>
        <w:t xml:space="preserve">także </w:t>
      </w:r>
      <w:r>
        <w:tab/>
        <w:t xml:space="preserve">własnych </w:t>
      </w:r>
      <w:r>
        <w:tab/>
        <w:t xml:space="preserve">działań  </w:t>
      </w:r>
    </w:p>
    <w:p w14:paraId="4B7CE39A" w14:textId="77777777" w:rsidR="008A33CD" w:rsidRDefault="00FC422E">
      <w:pPr>
        <w:spacing w:after="158"/>
        <w:ind w:left="464" w:right="588" w:firstLine="0"/>
      </w:pPr>
      <w:r>
        <w:t xml:space="preserve">w Internecie. Jeśli profil pracownika jest publicznie dostępny, dzieci i ich rodzice/opiekunowie będą mieć wgląd w Twoją cyfrową aktywność. </w:t>
      </w:r>
    </w:p>
    <w:p w14:paraId="1134702D" w14:textId="77777777" w:rsidR="008A33CD" w:rsidRDefault="00FC422E">
      <w:pPr>
        <w:spacing w:after="281" w:line="259" w:lineRule="auto"/>
        <w:ind w:left="464" w:right="588" w:firstLine="0"/>
      </w:pPr>
      <w:r>
        <w:t xml:space="preserve">W trakcie pracy osobiste urządzenia elektroniczne powinny być wyłączone lub wyciszone. </w:t>
      </w:r>
    </w:p>
    <w:p w14:paraId="23C03109" w14:textId="77777777" w:rsidR="008A33CD" w:rsidRDefault="00FC422E">
      <w:pPr>
        <w:spacing w:after="273" w:line="259" w:lineRule="auto"/>
        <w:ind w:left="464" w:right="0" w:firstLine="0"/>
        <w:jc w:val="left"/>
      </w:pPr>
      <w:r>
        <w:rPr>
          <w:sz w:val="24"/>
        </w:rPr>
        <w:t xml:space="preserve"> </w:t>
      </w:r>
    </w:p>
    <w:p w14:paraId="1F25F313" w14:textId="77777777" w:rsidR="008A33CD" w:rsidRDefault="00FC422E">
      <w:pPr>
        <w:spacing w:after="273" w:line="259" w:lineRule="auto"/>
        <w:ind w:left="464" w:right="0" w:firstLine="0"/>
        <w:jc w:val="left"/>
      </w:pPr>
      <w:r>
        <w:rPr>
          <w:sz w:val="24"/>
        </w:rPr>
        <w:t xml:space="preserve"> </w:t>
      </w:r>
    </w:p>
    <w:p w14:paraId="0DEADA5A" w14:textId="77777777" w:rsidR="008A33CD" w:rsidRDefault="00FC422E">
      <w:pPr>
        <w:spacing w:after="276" w:line="259" w:lineRule="auto"/>
        <w:ind w:left="464" w:right="0" w:firstLine="0"/>
        <w:jc w:val="left"/>
      </w:pPr>
      <w:r>
        <w:rPr>
          <w:sz w:val="24"/>
        </w:rPr>
        <w:t xml:space="preserve"> </w:t>
      </w:r>
    </w:p>
    <w:p w14:paraId="05C755E3" w14:textId="77777777" w:rsidR="008A33CD" w:rsidRDefault="00FC422E">
      <w:pPr>
        <w:spacing w:after="273" w:line="259" w:lineRule="auto"/>
        <w:ind w:left="464" w:right="0" w:firstLine="0"/>
        <w:jc w:val="left"/>
      </w:pPr>
      <w:r>
        <w:rPr>
          <w:sz w:val="24"/>
        </w:rPr>
        <w:t xml:space="preserve"> </w:t>
      </w:r>
    </w:p>
    <w:p w14:paraId="4B3698DE" w14:textId="77777777" w:rsidR="008A33CD" w:rsidRDefault="00FC422E">
      <w:pPr>
        <w:spacing w:after="274" w:line="259" w:lineRule="auto"/>
        <w:ind w:left="464" w:right="0" w:firstLine="0"/>
        <w:jc w:val="left"/>
      </w:pPr>
      <w:r>
        <w:rPr>
          <w:sz w:val="24"/>
        </w:rPr>
        <w:t xml:space="preserve"> </w:t>
      </w:r>
    </w:p>
    <w:p w14:paraId="0893475B" w14:textId="77777777" w:rsidR="008A33CD" w:rsidRDefault="00FC422E">
      <w:pPr>
        <w:spacing w:after="273" w:line="259" w:lineRule="auto"/>
        <w:ind w:left="464" w:right="0" w:firstLine="0"/>
        <w:jc w:val="left"/>
      </w:pPr>
      <w:r>
        <w:rPr>
          <w:sz w:val="24"/>
        </w:rPr>
        <w:t xml:space="preserve"> </w:t>
      </w:r>
    </w:p>
    <w:p w14:paraId="15252535" w14:textId="77777777" w:rsidR="008A33CD" w:rsidRDefault="00FC422E">
      <w:pPr>
        <w:spacing w:after="273" w:line="259" w:lineRule="auto"/>
        <w:ind w:left="464" w:right="0" w:firstLine="0"/>
        <w:jc w:val="left"/>
      </w:pPr>
      <w:r>
        <w:rPr>
          <w:sz w:val="24"/>
        </w:rPr>
        <w:t xml:space="preserve"> </w:t>
      </w:r>
    </w:p>
    <w:p w14:paraId="4D11301B" w14:textId="77777777" w:rsidR="008A33CD" w:rsidRDefault="00FC422E">
      <w:pPr>
        <w:spacing w:after="273" w:line="259" w:lineRule="auto"/>
        <w:ind w:left="464" w:right="0" w:firstLine="0"/>
        <w:jc w:val="left"/>
      </w:pPr>
      <w:r>
        <w:rPr>
          <w:sz w:val="24"/>
        </w:rPr>
        <w:t xml:space="preserve"> </w:t>
      </w:r>
    </w:p>
    <w:p w14:paraId="276F4B16" w14:textId="77777777" w:rsidR="008A33CD" w:rsidRDefault="00FC422E">
      <w:pPr>
        <w:spacing w:after="273" w:line="259" w:lineRule="auto"/>
        <w:ind w:left="464" w:right="0" w:firstLine="0"/>
        <w:jc w:val="left"/>
      </w:pPr>
      <w:r>
        <w:rPr>
          <w:sz w:val="24"/>
        </w:rPr>
        <w:t xml:space="preserve"> </w:t>
      </w:r>
    </w:p>
    <w:p w14:paraId="73A04535" w14:textId="77777777" w:rsidR="008A33CD" w:rsidRDefault="00FC422E">
      <w:pPr>
        <w:spacing w:after="276" w:line="259" w:lineRule="auto"/>
        <w:ind w:left="464" w:right="0" w:firstLine="0"/>
        <w:jc w:val="left"/>
      </w:pPr>
      <w:r>
        <w:rPr>
          <w:sz w:val="24"/>
        </w:rPr>
        <w:t xml:space="preserve"> </w:t>
      </w:r>
    </w:p>
    <w:p w14:paraId="668C07A0" w14:textId="77777777" w:rsidR="008A33CD" w:rsidRDefault="00FC422E">
      <w:pPr>
        <w:spacing w:after="274" w:line="259" w:lineRule="auto"/>
        <w:ind w:left="464" w:right="0" w:firstLine="0"/>
        <w:jc w:val="left"/>
      </w:pPr>
      <w:r>
        <w:rPr>
          <w:sz w:val="24"/>
        </w:rPr>
        <w:t xml:space="preserve"> </w:t>
      </w:r>
    </w:p>
    <w:p w14:paraId="250D6B41" w14:textId="77777777" w:rsidR="008A33CD" w:rsidRDefault="00FC422E">
      <w:pPr>
        <w:spacing w:after="273" w:line="259" w:lineRule="auto"/>
        <w:ind w:left="464" w:right="0" w:firstLine="0"/>
        <w:jc w:val="left"/>
      </w:pPr>
      <w:r>
        <w:rPr>
          <w:sz w:val="24"/>
        </w:rPr>
        <w:t xml:space="preserve"> </w:t>
      </w:r>
    </w:p>
    <w:p w14:paraId="0ED86632" w14:textId="77777777" w:rsidR="008A33CD" w:rsidRDefault="00FC422E">
      <w:pPr>
        <w:spacing w:after="273" w:line="259" w:lineRule="auto"/>
        <w:ind w:left="464" w:right="0" w:firstLine="0"/>
        <w:jc w:val="left"/>
      </w:pPr>
      <w:r>
        <w:rPr>
          <w:sz w:val="24"/>
        </w:rPr>
        <w:lastRenderedPageBreak/>
        <w:t xml:space="preserve"> </w:t>
      </w:r>
    </w:p>
    <w:p w14:paraId="1ED54DE1" w14:textId="77777777" w:rsidR="008A33CD" w:rsidRDefault="00FC422E">
      <w:pPr>
        <w:spacing w:after="0" w:line="259" w:lineRule="auto"/>
        <w:ind w:left="464" w:right="0" w:firstLine="0"/>
        <w:jc w:val="left"/>
      </w:pPr>
      <w:r>
        <w:rPr>
          <w:sz w:val="24"/>
        </w:rPr>
        <w:t xml:space="preserve"> </w:t>
      </w:r>
    </w:p>
    <w:p w14:paraId="78196FAD" w14:textId="77777777" w:rsidR="008A33CD" w:rsidRDefault="00FC422E">
      <w:pPr>
        <w:pStyle w:val="Nagwek2"/>
        <w:spacing w:after="79"/>
        <w:ind w:left="459"/>
      </w:pPr>
      <w:r>
        <w:rPr>
          <w:color w:val="FF0000"/>
          <w:u w:color="FF0000"/>
        </w:rPr>
        <w:t>Załącznik nr 3</w:t>
      </w:r>
      <w:r>
        <w:rPr>
          <w:color w:val="FF0000"/>
          <w:u w:val="none"/>
        </w:rPr>
        <w:t xml:space="preserve"> </w:t>
      </w:r>
    </w:p>
    <w:p w14:paraId="02DE2FDF" w14:textId="77777777" w:rsidR="008A33CD" w:rsidRDefault="00FC422E">
      <w:pPr>
        <w:pStyle w:val="Nagwek3"/>
        <w:spacing w:after="276"/>
        <w:ind w:left="459" w:right="0"/>
        <w:jc w:val="left"/>
      </w:pPr>
      <w:r>
        <w:rPr>
          <w:i w:val="0"/>
          <w:sz w:val="24"/>
        </w:rPr>
        <w:t xml:space="preserve">Zasady ochrony wizerunku i danych osobowych dzieci </w:t>
      </w:r>
    </w:p>
    <w:p w14:paraId="20DF2068" w14:textId="77777777" w:rsidR="008A33CD" w:rsidRDefault="00FC422E">
      <w:pPr>
        <w:spacing w:after="273" w:line="259" w:lineRule="auto"/>
        <w:ind w:left="464" w:right="0" w:firstLine="0"/>
        <w:jc w:val="left"/>
      </w:pPr>
      <w:r>
        <w:rPr>
          <w:sz w:val="24"/>
        </w:rPr>
        <w:t xml:space="preserve"> </w:t>
      </w:r>
    </w:p>
    <w:p w14:paraId="2AEAF792" w14:textId="77777777" w:rsidR="008A33CD" w:rsidRDefault="00FC422E">
      <w:pPr>
        <w:spacing w:after="157" w:line="400" w:lineRule="auto"/>
        <w:ind w:left="459" w:right="0" w:hanging="10"/>
        <w:jc w:val="left"/>
      </w:pPr>
      <w:r>
        <w:rPr>
          <w:b/>
          <w:sz w:val="24"/>
        </w:rPr>
        <w:t xml:space="preserve">Zasady ochrony wizerunku i danych osobowych dzieci w Niepublicznym Przedszkolu Katolickim przy Parafii Św. Wawrzyńca w Nakle nad Notecią. </w:t>
      </w:r>
    </w:p>
    <w:p w14:paraId="132878F4" w14:textId="77777777" w:rsidR="008A33CD" w:rsidRDefault="00FC422E">
      <w:pPr>
        <w:spacing w:after="273" w:line="259" w:lineRule="auto"/>
        <w:ind w:left="464" w:right="0" w:firstLine="0"/>
        <w:jc w:val="left"/>
      </w:pPr>
      <w:r>
        <w:rPr>
          <w:sz w:val="24"/>
          <w:u w:val="single" w:color="000000"/>
        </w:rPr>
        <w:t>Zasady powstały w oparciu o obowiązujące przepisy prawa.</w:t>
      </w:r>
      <w:r>
        <w:rPr>
          <w:sz w:val="24"/>
        </w:rPr>
        <w:t xml:space="preserve"> </w:t>
      </w:r>
    </w:p>
    <w:p w14:paraId="12B4E51C" w14:textId="77777777" w:rsidR="008A33CD" w:rsidRDefault="00FC422E">
      <w:pPr>
        <w:spacing w:after="304" w:line="259" w:lineRule="auto"/>
        <w:ind w:left="464" w:right="0" w:firstLine="0"/>
        <w:jc w:val="left"/>
      </w:pPr>
      <w:r>
        <w:rPr>
          <w:sz w:val="24"/>
        </w:rPr>
        <w:t xml:space="preserve"> </w:t>
      </w:r>
    </w:p>
    <w:p w14:paraId="40C62D0D" w14:textId="77777777" w:rsidR="008A33CD" w:rsidRDefault="00FC422E">
      <w:pPr>
        <w:spacing w:after="307" w:line="259" w:lineRule="auto"/>
        <w:ind w:left="459" w:right="585" w:hanging="10"/>
      </w:pPr>
      <w:r>
        <w:rPr>
          <w:b/>
        </w:rPr>
        <w:t xml:space="preserve">Nasze wartości </w:t>
      </w:r>
    </w:p>
    <w:p w14:paraId="0DBB2950" w14:textId="77777777" w:rsidR="008A33CD" w:rsidRDefault="00FC422E">
      <w:pPr>
        <w:numPr>
          <w:ilvl w:val="0"/>
          <w:numId w:val="40"/>
        </w:numPr>
        <w:ind w:right="588" w:hanging="360"/>
      </w:pPr>
      <w:r>
        <w:t xml:space="preserve">W naszych działaniach kierujemy się odpowiedzialnością i rozwagą wobec utrwalania, przetwarzania, używania i publikowania wizerunków dzieci. </w:t>
      </w:r>
    </w:p>
    <w:p w14:paraId="602C9084" w14:textId="77777777" w:rsidR="008A33CD" w:rsidRDefault="00FC422E">
      <w:pPr>
        <w:numPr>
          <w:ilvl w:val="0"/>
          <w:numId w:val="40"/>
        </w:numPr>
        <w:ind w:right="588" w:hanging="360"/>
      </w:pPr>
      <w:r>
        <w:t xml:space="preserve">Dzielenie się zdjęciami i filmami z naszych aktywności służy celebrowaniu sukcesów dzieci, dokumentowaniu naszych działań i zawsze ma na uwadze bezpieczeństwo dzieci. </w:t>
      </w:r>
    </w:p>
    <w:p w14:paraId="28B10979" w14:textId="77777777" w:rsidR="008A33CD" w:rsidRDefault="00FC422E">
      <w:pPr>
        <w:tabs>
          <w:tab w:val="center" w:pos="1941"/>
          <w:tab w:val="center" w:pos="3921"/>
          <w:tab w:val="center" w:pos="5638"/>
          <w:tab w:val="center" w:pos="6951"/>
          <w:tab w:val="center" w:pos="8136"/>
          <w:tab w:val="center" w:pos="9270"/>
        </w:tabs>
        <w:spacing w:after="152" w:line="259" w:lineRule="auto"/>
        <w:ind w:left="0" w:right="0" w:firstLine="0"/>
        <w:jc w:val="left"/>
      </w:pPr>
      <w:r>
        <w:rPr>
          <w:rFonts w:ascii="Calibri" w:eastAsia="Calibri" w:hAnsi="Calibri" w:cs="Calibri"/>
        </w:rPr>
        <w:tab/>
      </w:r>
      <w:r>
        <w:t xml:space="preserve">Wykorzystujemy </w:t>
      </w:r>
      <w:r>
        <w:tab/>
        <w:t xml:space="preserve">zdjęcia/nagrania </w:t>
      </w:r>
      <w:r>
        <w:tab/>
        <w:t xml:space="preserve">pokazujące </w:t>
      </w:r>
      <w:r>
        <w:tab/>
        <w:t xml:space="preserve">szeroki </w:t>
      </w:r>
      <w:r>
        <w:tab/>
        <w:t xml:space="preserve">przekrój </w:t>
      </w:r>
      <w:r>
        <w:tab/>
        <w:t xml:space="preserve">dzieci  </w:t>
      </w:r>
    </w:p>
    <w:p w14:paraId="2AC5218D" w14:textId="77777777" w:rsidR="008A33CD" w:rsidRDefault="00FC422E">
      <w:pPr>
        <w:ind w:left="1184" w:right="588" w:firstLine="0"/>
      </w:pPr>
      <w:r>
        <w:t xml:space="preserve">– </w:t>
      </w:r>
      <w:r>
        <w:t xml:space="preserve">chłopców i dziewczęta, dzieci w różnym wieku, o różnych uzdolnieniach, stopniu sprawności i reprezentujące różne grupy etniczne. </w:t>
      </w:r>
    </w:p>
    <w:p w14:paraId="67A4F9B5" w14:textId="77777777" w:rsidR="008A33CD" w:rsidRDefault="00FC422E">
      <w:pPr>
        <w:numPr>
          <w:ilvl w:val="0"/>
          <w:numId w:val="40"/>
        </w:numPr>
        <w:ind w:right="588" w:hanging="360"/>
      </w:pPr>
      <w:r>
        <w:t xml:space="preserve">Dzieci mają prawo zdecydować, czy ich wizerunek zostanie zarejestrowany i w jaki sposób zostanie przez nas użyty. </w:t>
      </w:r>
    </w:p>
    <w:p w14:paraId="3F0C8CA4" w14:textId="77777777" w:rsidR="008A33CD" w:rsidRDefault="00FC422E">
      <w:pPr>
        <w:numPr>
          <w:ilvl w:val="0"/>
          <w:numId w:val="40"/>
        </w:numPr>
        <w:spacing w:after="126"/>
        <w:ind w:right="588" w:hanging="360"/>
      </w:pPr>
      <w:r>
        <w:t xml:space="preserve">Zgoda rodziców/opiekunów prawnych na wykorzystanie wizerunku ich dziecka jest tylko wtedy wiążąca, jeśli dzieci i rodzice/opiekunowie prawni zostali poinformowani o sposobie wykorzystania zdjęć/nagrań i ryzyku wiążącym się z publikacją wizerunku. </w:t>
      </w:r>
    </w:p>
    <w:p w14:paraId="5F7C3B08" w14:textId="77777777" w:rsidR="008A33CD" w:rsidRDefault="00FC422E">
      <w:pPr>
        <w:spacing w:after="310" w:line="259" w:lineRule="auto"/>
        <w:ind w:left="464" w:right="0" w:firstLine="0"/>
        <w:jc w:val="left"/>
      </w:pPr>
      <w:r>
        <w:t xml:space="preserve"> </w:t>
      </w:r>
    </w:p>
    <w:p w14:paraId="3BF17860" w14:textId="77777777" w:rsidR="008A33CD" w:rsidRDefault="00FC422E">
      <w:pPr>
        <w:spacing w:after="307" w:line="259" w:lineRule="auto"/>
        <w:ind w:left="459" w:right="585" w:hanging="10"/>
      </w:pPr>
      <w:r>
        <w:rPr>
          <w:b/>
        </w:rPr>
        <w:t xml:space="preserve">Dbamy o bezpieczeństwo wizerunków dzieci poprzez: </w:t>
      </w:r>
    </w:p>
    <w:p w14:paraId="39A3C5E1" w14:textId="77777777" w:rsidR="008A33CD" w:rsidRDefault="00FC422E">
      <w:pPr>
        <w:numPr>
          <w:ilvl w:val="0"/>
          <w:numId w:val="41"/>
        </w:numPr>
        <w:ind w:right="588" w:hanging="360"/>
      </w:pPr>
      <w:r>
        <w:t xml:space="preserve">Pytanie o pisemną zgodę rodziców/opiekunów prawnych oraz o zgodę dzieci przed zrobieniem i publikacją zdjęcia/nagrania. Dobrą praktyką jest również pozyskiwanie zgód samych dzieci. </w:t>
      </w:r>
    </w:p>
    <w:p w14:paraId="5AEB1BC2" w14:textId="77777777" w:rsidR="008A33CD" w:rsidRDefault="00FC422E">
      <w:pPr>
        <w:numPr>
          <w:ilvl w:val="0"/>
          <w:numId w:val="41"/>
        </w:numPr>
        <w:ind w:right="588" w:hanging="360"/>
      </w:pPr>
      <w:r>
        <w:t xml:space="preserve">Udzielenie wyjaśnień, do czego wykorzystamy zdjęcia/nagrania i w jakim kontekście, jak będziemy przechowywać te dane i jakie potencjalne ryzyko wiąże się z publikacją zdjęć/ nagrań online. </w:t>
      </w:r>
    </w:p>
    <w:p w14:paraId="0894C536" w14:textId="77777777" w:rsidR="008A33CD" w:rsidRDefault="00FC422E">
      <w:pPr>
        <w:numPr>
          <w:ilvl w:val="0"/>
          <w:numId w:val="41"/>
        </w:numPr>
        <w:ind w:right="588" w:hanging="360"/>
      </w:pPr>
      <w:r>
        <w:t xml:space="preserve">Unikanie podpisywania zdjęć/nagrań informacjami identyfikującymi dziecko z imienia  </w:t>
      </w:r>
      <w:r>
        <w:t xml:space="preserve">i nazwiska. Jeśli konieczne jest podpisanie dziecka używamy tylko imienia. </w:t>
      </w:r>
    </w:p>
    <w:p w14:paraId="4E5E5307" w14:textId="77777777" w:rsidR="008A33CD" w:rsidRDefault="00FC422E">
      <w:pPr>
        <w:numPr>
          <w:ilvl w:val="0"/>
          <w:numId w:val="41"/>
        </w:numPr>
        <w:spacing w:after="146" w:line="259" w:lineRule="auto"/>
        <w:ind w:right="588" w:hanging="360"/>
      </w:pPr>
      <w:r>
        <w:lastRenderedPageBreak/>
        <w:t xml:space="preserve">Rezygnację z ujawniania jakichkolwiek informacji wrażliwych o dziecku dotyczących m.in. </w:t>
      </w:r>
    </w:p>
    <w:p w14:paraId="13A4060B" w14:textId="77777777" w:rsidR="008A33CD" w:rsidRDefault="00FC422E">
      <w:pPr>
        <w:tabs>
          <w:tab w:val="center" w:pos="1417"/>
          <w:tab w:val="center" w:pos="2428"/>
          <w:tab w:val="center" w:pos="3548"/>
          <w:tab w:val="center" w:pos="4812"/>
          <w:tab w:val="center" w:pos="6071"/>
          <w:tab w:val="center" w:pos="7165"/>
          <w:tab w:val="center" w:pos="7947"/>
          <w:tab w:val="center" w:pos="8952"/>
        </w:tabs>
        <w:spacing w:after="112" w:line="259" w:lineRule="auto"/>
        <w:ind w:left="0" w:right="0" w:firstLine="0"/>
        <w:jc w:val="left"/>
      </w:pPr>
      <w:r>
        <w:rPr>
          <w:rFonts w:ascii="Calibri" w:eastAsia="Calibri" w:hAnsi="Calibri" w:cs="Calibri"/>
        </w:rPr>
        <w:tab/>
      </w:r>
      <w:r>
        <w:t xml:space="preserve">stanu </w:t>
      </w:r>
      <w:r>
        <w:tab/>
        <w:t xml:space="preserve">zdrowia, </w:t>
      </w:r>
      <w:r>
        <w:tab/>
        <w:t xml:space="preserve">sytuacji </w:t>
      </w:r>
      <w:r>
        <w:tab/>
        <w:t xml:space="preserve">materialnej, </w:t>
      </w:r>
      <w:r>
        <w:tab/>
        <w:t xml:space="preserve">sytuacji </w:t>
      </w:r>
      <w:r>
        <w:tab/>
        <w:t xml:space="preserve">prawnej </w:t>
      </w:r>
      <w:r>
        <w:tab/>
        <w:t xml:space="preserve">i </w:t>
      </w:r>
      <w:r>
        <w:tab/>
        <w:t xml:space="preserve">powiązanych  </w:t>
      </w:r>
    </w:p>
    <w:p w14:paraId="168886F3" w14:textId="77777777" w:rsidR="008A33CD" w:rsidRDefault="00FC422E">
      <w:pPr>
        <w:ind w:left="1184" w:right="588" w:firstLine="0"/>
      </w:pPr>
      <w:r>
        <w:t xml:space="preserve">z wizerunkiem dziecka (np. w przypadku zbiórek indywidualnych organizowanych przez nasze Przedszkole). </w:t>
      </w:r>
    </w:p>
    <w:p w14:paraId="0EADDF8A" w14:textId="77777777" w:rsidR="008A33CD" w:rsidRDefault="00FC422E">
      <w:pPr>
        <w:numPr>
          <w:ilvl w:val="0"/>
          <w:numId w:val="41"/>
        </w:numPr>
        <w:ind w:right="588" w:hanging="360"/>
      </w:pPr>
      <w:r>
        <w:t xml:space="preserve">Zmniejszenie ryzyka kopiowania i niestosownego wykorzystania zdjęć/nagrań dzieci poprzez przyjęcie zasad: </w:t>
      </w:r>
    </w:p>
    <w:p w14:paraId="3F655AA5" w14:textId="77777777" w:rsidR="008A33CD" w:rsidRDefault="00FC422E">
      <w:pPr>
        <w:numPr>
          <w:ilvl w:val="1"/>
          <w:numId w:val="42"/>
        </w:numPr>
        <w:ind w:right="329" w:hanging="360"/>
        <w:jc w:val="left"/>
      </w:pPr>
      <w:r>
        <w:t xml:space="preserve">wszystkie dzieci znajdujące się na zdjęciu/nagraniu muszą być ubrane,  a sytuacja zdjęcia/nagrania nie jest dla dziecka poniżająca, ośmieszająca ani nie ukazuje go w negatywnym kontekście, </w:t>
      </w:r>
    </w:p>
    <w:p w14:paraId="2E53378C" w14:textId="77777777" w:rsidR="008A33CD" w:rsidRDefault="00FC422E">
      <w:pPr>
        <w:numPr>
          <w:ilvl w:val="1"/>
          <w:numId w:val="42"/>
        </w:numPr>
        <w:spacing w:after="35" w:line="367" w:lineRule="auto"/>
        <w:ind w:right="329" w:hanging="360"/>
        <w:jc w:val="left"/>
      </w:pPr>
      <w:r>
        <w:t xml:space="preserve">zdjęcia/nagrania dzieci powinny się koncentrować na czynnościach wykonywanych przez dzieci i w miarę możliwości przedstawiać dzieci w grupie, a nie pojedyncze osoby. </w:t>
      </w:r>
    </w:p>
    <w:p w14:paraId="4986B3E6" w14:textId="77777777" w:rsidR="008A33CD" w:rsidRDefault="00FC422E">
      <w:pPr>
        <w:numPr>
          <w:ilvl w:val="0"/>
          <w:numId w:val="41"/>
        </w:numPr>
        <w:ind w:right="588" w:hanging="360"/>
      </w:pPr>
      <w:r>
        <w:t xml:space="preserve">Rezygnujemy z publikacji zdjęć dzieci, nad </w:t>
      </w:r>
      <w:r>
        <w:t xml:space="preserve">którymi nie sprawujemy już opieki, jeśli one lub ich rodzice/opiekunowie prawni nie wyrazili zgody na wykorzystanie zdjęć po odejściu  z instytucji. </w:t>
      </w:r>
    </w:p>
    <w:p w14:paraId="4FB067AE" w14:textId="77777777" w:rsidR="008A33CD" w:rsidRDefault="00FC422E">
      <w:pPr>
        <w:numPr>
          <w:ilvl w:val="0"/>
          <w:numId w:val="41"/>
        </w:numPr>
        <w:spacing w:after="129"/>
        <w:ind w:right="588" w:hanging="360"/>
      </w:pPr>
      <w:r>
        <w:t xml:space="preserve">Przyjęcie zasady, że wszystkie podejrzenia i problemy dotyczące niewłaściwego rozpowszechniania wizerunków dzieci należy rejestrować i zgłaszać dyrekcji, podobnie jak inne niepokojące sygnały dotyczące zagrożenia bezpieczeństwa dzieci. </w:t>
      </w:r>
    </w:p>
    <w:p w14:paraId="3D8651FB" w14:textId="77777777" w:rsidR="008A33CD" w:rsidRDefault="00FC422E">
      <w:pPr>
        <w:spacing w:after="310" w:line="259" w:lineRule="auto"/>
        <w:ind w:left="464" w:right="0" w:firstLine="0"/>
        <w:jc w:val="left"/>
      </w:pPr>
      <w:r>
        <w:t xml:space="preserve"> </w:t>
      </w:r>
    </w:p>
    <w:p w14:paraId="6503E6DE" w14:textId="77777777" w:rsidR="008A33CD" w:rsidRDefault="00FC422E">
      <w:pPr>
        <w:spacing w:after="261" w:line="259" w:lineRule="auto"/>
        <w:ind w:left="459" w:right="585" w:hanging="10"/>
      </w:pPr>
      <w:r>
        <w:rPr>
          <w:b/>
        </w:rPr>
        <w:t xml:space="preserve">Rejestrowanie wizerunków dzieci do użytku Przedszkola </w:t>
      </w:r>
    </w:p>
    <w:p w14:paraId="61BCC6EF" w14:textId="77777777" w:rsidR="008A33CD" w:rsidRDefault="00FC422E">
      <w:pPr>
        <w:spacing w:after="170"/>
        <w:ind w:left="464" w:right="588" w:firstLine="0"/>
      </w:pPr>
      <w:r>
        <w:t xml:space="preserve">W sytuacjach, w których nasza instytucja rejestruje wizerunki dzieci do własnego użytku, deklarujemy, że: </w:t>
      </w:r>
    </w:p>
    <w:p w14:paraId="2228BB6F" w14:textId="77777777" w:rsidR="008A33CD" w:rsidRDefault="00FC422E">
      <w:pPr>
        <w:numPr>
          <w:ilvl w:val="0"/>
          <w:numId w:val="43"/>
        </w:numPr>
        <w:ind w:right="588" w:hanging="360"/>
      </w:pPr>
      <w:r>
        <w:t xml:space="preserve">Dzieci i rodzice/opiekunowie prawni zawsze będą poinformowani o tym, że dane wydarzenie będzie rejestrowane. </w:t>
      </w:r>
    </w:p>
    <w:p w14:paraId="0FAB476D" w14:textId="77777777" w:rsidR="008A33CD" w:rsidRDefault="00FC422E">
      <w:pPr>
        <w:numPr>
          <w:ilvl w:val="0"/>
          <w:numId w:val="43"/>
        </w:numPr>
        <w:ind w:right="588" w:hanging="360"/>
      </w:pPr>
      <w:r>
        <w:t xml:space="preserve">Zgoda rodziców/opiekunów prawnych na rejestrację wydarzenia zostanie przyjęta przez nas na piśmie oraz uzyskamy przynajmniej ustną zgodę dziecka. </w:t>
      </w:r>
    </w:p>
    <w:p w14:paraId="38DFD99E" w14:textId="77777777" w:rsidR="008A33CD" w:rsidRDefault="00FC422E">
      <w:pPr>
        <w:numPr>
          <w:ilvl w:val="0"/>
          <w:numId w:val="43"/>
        </w:numPr>
        <w:ind w:right="588" w:hanging="360"/>
      </w:pPr>
      <w:r>
        <w:t xml:space="preserve">Jeśli rejestracja wydarzenia zostanie zlecona osobie zewnętrznej (wynajętemu fotografowi lub kamerzyście) zadbamy o bezpieczeństwo dzieci i młodzieży poprzez: </w:t>
      </w:r>
    </w:p>
    <w:p w14:paraId="7EAC6500" w14:textId="77777777" w:rsidR="008A33CD" w:rsidRDefault="00FC422E">
      <w:pPr>
        <w:numPr>
          <w:ilvl w:val="1"/>
          <w:numId w:val="43"/>
        </w:numPr>
        <w:ind w:right="588" w:hanging="360"/>
      </w:pPr>
      <w:r>
        <w:t xml:space="preserve">zobowiązanie osoby/firmy rejestrującej wydarzenie do przestrzegania niniejszych wytycznych, </w:t>
      </w:r>
    </w:p>
    <w:p w14:paraId="36ABB2B4" w14:textId="77777777" w:rsidR="008A33CD" w:rsidRDefault="00FC422E">
      <w:pPr>
        <w:numPr>
          <w:ilvl w:val="1"/>
          <w:numId w:val="43"/>
        </w:numPr>
        <w:ind w:right="588" w:hanging="360"/>
      </w:pPr>
      <w:r>
        <w:t xml:space="preserve">zobowiązanie osoby/firmy rejestrującej wydarzenie do noszenia identyfikatora w czasie trwania wydarzenia, </w:t>
      </w:r>
    </w:p>
    <w:p w14:paraId="73F3670C" w14:textId="77777777" w:rsidR="008A33CD" w:rsidRDefault="00FC422E">
      <w:pPr>
        <w:numPr>
          <w:ilvl w:val="1"/>
          <w:numId w:val="43"/>
        </w:numPr>
        <w:ind w:right="588" w:hanging="360"/>
      </w:pPr>
      <w:r>
        <w:t xml:space="preserve">niedopuszczenie do sytuacji, w której osoba/firma rejestrująca będzie przebywała  z dziećmi bez nadzoru pracownika naszej instytucji, </w:t>
      </w:r>
    </w:p>
    <w:p w14:paraId="5BC53862" w14:textId="77777777" w:rsidR="008A33CD" w:rsidRDefault="00FC422E">
      <w:pPr>
        <w:numPr>
          <w:ilvl w:val="1"/>
          <w:numId w:val="43"/>
        </w:numPr>
        <w:spacing w:after="170"/>
        <w:ind w:right="588" w:hanging="360"/>
      </w:pPr>
      <w:r>
        <w:lastRenderedPageBreak/>
        <w:t xml:space="preserve">poinformowanie rodziców/opiekunów prawnych oraz dzieci, że osoba/firma rejestrująca wydarzenie będzie obecna podczas wydarzenia i upewnienie się, że rodzice/opiekunowie prawni udzielili pisemnej zgody na rejestrowanie wizerunku ich dzieci. </w:t>
      </w:r>
    </w:p>
    <w:p w14:paraId="3810FFB6" w14:textId="77777777" w:rsidR="008A33CD" w:rsidRDefault="00FC422E">
      <w:pPr>
        <w:spacing w:after="126"/>
        <w:ind w:left="464" w:right="588" w:firstLine="0"/>
      </w:pPr>
      <w:r>
        <w:t xml:space="preserve">Jeśli wizerunek dziecka stanowi jedynie szczegół całości takiej jak zgromadzenie, krajobraz, impreza publiczna, zgoda rodziców/opiekunów prawnych dziecka nie jest wymagana. </w:t>
      </w:r>
    </w:p>
    <w:p w14:paraId="7F2EC979" w14:textId="77777777" w:rsidR="008A33CD" w:rsidRDefault="00FC422E">
      <w:pPr>
        <w:spacing w:after="310" w:line="259" w:lineRule="auto"/>
        <w:ind w:left="464" w:right="0" w:firstLine="0"/>
        <w:jc w:val="left"/>
      </w:pPr>
      <w:r>
        <w:t xml:space="preserve"> </w:t>
      </w:r>
    </w:p>
    <w:p w14:paraId="40F4176D" w14:textId="77777777" w:rsidR="008A33CD" w:rsidRDefault="00FC422E">
      <w:pPr>
        <w:spacing w:after="307" w:line="259" w:lineRule="auto"/>
        <w:ind w:left="459" w:right="585" w:hanging="10"/>
      </w:pPr>
      <w:r>
        <w:rPr>
          <w:b/>
        </w:rPr>
        <w:t xml:space="preserve">Rejestrowanie wizerunków dzieci do prywatnego użytku </w:t>
      </w:r>
    </w:p>
    <w:p w14:paraId="6F337CCC" w14:textId="77777777" w:rsidR="008A33CD" w:rsidRDefault="00FC422E">
      <w:pPr>
        <w:spacing w:after="171"/>
        <w:ind w:left="464" w:right="588" w:firstLine="0"/>
      </w:pPr>
      <w:r>
        <w:t xml:space="preserve">W sytuacjach, w których rodzice/opiekunowie lub widzowie przedszkolnych wydarzeń  i uroczystości itd. rejestrują wizerunki dzieci do prywatnego użytku, informujemy na początku każdego z tych wydarzeń o tym, że: </w:t>
      </w:r>
    </w:p>
    <w:p w14:paraId="254793E6" w14:textId="77777777" w:rsidR="008A33CD" w:rsidRDefault="00FC422E">
      <w:pPr>
        <w:numPr>
          <w:ilvl w:val="0"/>
          <w:numId w:val="45"/>
        </w:numPr>
        <w:ind w:right="588" w:hanging="360"/>
      </w:pPr>
      <w:r>
        <w:t xml:space="preserve">Wykorzystanie, przetwarzanie i publikowanie zdjęć/nagrań zawierających wizerunki dzieci  i osób dorosłych wymaga udzielenia zgody przez te osoby, w przypadku dzieci – przez ich rodziców/opiekunów prawnych. </w:t>
      </w:r>
    </w:p>
    <w:p w14:paraId="4601A6B6" w14:textId="77777777" w:rsidR="008A33CD" w:rsidRDefault="00FC422E">
      <w:pPr>
        <w:numPr>
          <w:ilvl w:val="0"/>
          <w:numId w:val="45"/>
        </w:numPr>
        <w:ind w:right="588" w:hanging="360"/>
      </w:pPr>
      <w:r>
        <w:t xml:space="preserve">Zdjęcia lub nagrania zawierające wizerunki dzieci nie powinny być udostępniane  </w:t>
      </w:r>
      <w:r>
        <w:t xml:space="preserve">w mediach społecznościowych ani na serwisach otwartych, chyba że rodzice lub opiekunowie prawni tych dzieci wyrażą na to zgodę, </w:t>
      </w:r>
    </w:p>
    <w:p w14:paraId="48656AE2" w14:textId="77777777" w:rsidR="008A33CD" w:rsidRDefault="00FC422E">
      <w:pPr>
        <w:numPr>
          <w:ilvl w:val="0"/>
          <w:numId w:val="45"/>
        </w:numPr>
        <w:spacing w:after="124"/>
        <w:ind w:right="588" w:hanging="360"/>
      </w:pPr>
      <w:r>
        <w:t xml:space="preserve">Przed publikacją zdjęcia/nagrania online zawsze sprawdzamy ustawienia prywatności, aby upewnić się, kto będzie mógł uzyskać dostęp do wizerunku dziecka. </w:t>
      </w:r>
    </w:p>
    <w:p w14:paraId="75C246FA" w14:textId="77777777" w:rsidR="008A33CD" w:rsidRDefault="00FC422E">
      <w:pPr>
        <w:spacing w:after="264" w:line="259" w:lineRule="auto"/>
        <w:ind w:left="464" w:right="0" w:firstLine="0"/>
        <w:jc w:val="left"/>
      </w:pPr>
      <w:r>
        <w:rPr>
          <w:b/>
        </w:rPr>
        <w:t xml:space="preserve"> </w:t>
      </w:r>
    </w:p>
    <w:p w14:paraId="3929CDB8" w14:textId="77777777" w:rsidR="008A33CD" w:rsidRDefault="00FC422E">
      <w:pPr>
        <w:spacing w:after="307" w:line="259" w:lineRule="auto"/>
        <w:ind w:left="459" w:right="585" w:hanging="10"/>
      </w:pPr>
      <w:r>
        <w:rPr>
          <w:b/>
        </w:rPr>
        <w:t xml:space="preserve">Rejestrowanie wizerunku dzieci przez osoby trzecie i media </w:t>
      </w:r>
    </w:p>
    <w:p w14:paraId="13C5F113" w14:textId="77777777" w:rsidR="008A33CD" w:rsidRDefault="00FC422E">
      <w:pPr>
        <w:numPr>
          <w:ilvl w:val="0"/>
          <w:numId w:val="44"/>
        </w:numPr>
        <w:ind w:right="588" w:hanging="360"/>
      </w:pPr>
      <w:r>
        <w:t>Jeśli przedstawiciele mediów lub dowolna inna osoba będą chcieli zarejestrować organizowane przez nas wydarzenie i opublikować zebrany materiał, muszą zgłosić taką prośbę wcześniej  i uzyskać zgodę dyrekcji. W takiej sytuacji upewnimy się, że rodzice/opiekunowie prawni udzielili pisemnej zgody na rejestrowanie wizerunku ich dzieci. Oczekujemy informacji o:</w:t>
      </w:r>
      <w:r>
        <w:rPr>
          <w:b/>
        </w:rPr>
        <w:t xml:space="preserve"> </w:t>
      </w:r>
    </w:p>
    <w:p w14:paraId="2BBE2897" w14:textId="77777777" w:rsidR="008A33CD" w:rsidRDefault="00FC422E">
      <w:pPr>
        <w:numPr>
          <w:ilvl w:val="1"/>
          <w:numId w:val="44"/>
        </w:numPr>
        <w:spacing w:after="127" w:line="259" w:lineRule="auto"/>
        <w:ind w:right="588" w:hanging="360"/>
      </w:pPr>
      <w:r>
        <w:t>imieniu, nazwisku i adresie osoby lub redakcji występującej o zgodę,</w:t>
      </w:r>
      <w:r>
        <w:rPr>
          <w:b/>
        </w:rPr>
        <w:t xml:space="preserve"> </w:t>
      </w:r>
    </w:p>
    <w:p w14:paraId="3927F5A8" w14:textId="77777777" w:rsidR="008A33CD" w:rsidRDefault="00FC422E">
      <w:pPr>
        <w:numPr>
          <w:ilvl w:val="1"/>
          <w:numId w:val="44"/>
        </w:numPr>
        <w:ind w:right="588" w:hanging="360"/>
      </w:pPr>
      <w:r>
        <w:t xml:space="preserve">uzasadnieniu potrzeby rejestrowania wydarzenia oraz informacji, w jaki sposób  </w:t>
      </w:r>
      <w:r>
        <w:t>i w jakim kontekście zostanie wykorzystany zebrany materiał,</w:t>
      </w:r>
      <w:r>
        <w:rPr>
          <w:b/>
        </w:rPr>
        <w:t xml:space="preserve"> </w:t>
      </w:r>
    </w:p>
    <w:p w14:paraId="4D080ED7" w14:textId="77777777" w:rsidR="008A33CD" w:rsidRDefault="00FC422E">
      <w:pPr>
        <w:numPr>
          <w:ilvl w:val="1"/>
          <w:numId w:val="44"/>
        </w:numPr>
        <w:spacing w:after="155" w:line="259" w:lineRule="auto"/>
        <w:ind w:right="588" w:hanging="360"/>
      </w:pPr>
      <w:r>
        <w:t>podpisanej deklaracji o zgodności podanych informacji ze stanem faktycznym.</w:t>
      </w:r>
      <w:r>
        <w:rPr>
          <w:b/>
        </w:rPr>
        <w:t xml:space="preserve"> </w:t>
      </w:r>
    </w:p>
    <w:p w14:paraId="492E1BA8" w14:textId="77777777" w:rsidR="008A33CD" w:rsidRDefault="00FC422E">
      <w:pPr>
        <w:numPr>
          <w:ilvl w:val="0"/>
          <w:numId w:val="44"/>
        </w:numPr>
        <w:ind w:right="588" w:hanging="360"/>
      </w:pPr>
      <w:r>
        <w:t>Personelowi instytucji nie wolno umożliwiać przedstawicielom mediów i osobom nieupoważnionym utrwalania wizerunku dziecka na terenie instytucji bez pisemnej zgody rodzica/opiekuna prawnego dziecka oraz bez zgody dyrekcji.</w:t>
      </w:r>
      <w:r>
        <w:rPr>
          <w:b/>
        </w:rPr>
        <w:t xml:space="preserve"> </w:t>
      </w:r>
    </w:p>
    <w:p w14:paraId="08E7D5CD" w14:textId="77777777" w:rsidR="008A33CD" w:rsidRDefault="00FC422E">
      <w:pPr>
        <w:numPr>
          <w:ilvl w:val="0"/>
          <w:numId w:val="44"/>
        </w:numPr>
        <w:spacing w:after="146" w:line="259" w:lineRule="auto"/>
        <w:ind w:right="588" w:hanging="360"/>
      </w:pPr>
      <w:r>
        <w:lastRenderedPageBreak/>
        <w:t xml:space="preserve">Personel instytucji nie kontaktuje przedstawicieli mediów z dziećmi, nie przekazuje mediom </w:t>
      </w:r>
    </w:p>
    <w:p w14:paraId="4101BDD0" w14:textId="77777777" w:rsidR="008A33CD" w:rsidRDefault="00FC422E">
      <w:pPr>
        <w:ind w:left="1184" w:right="588" w:firstLine="0"/>
      </w:pPr>
      <w:r>
        <w:t>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w:t>
      </w:r>
      <w:r>
        <w:rPr>
          <w:b/>
        </w:rPr>
        <w:t xml:space="preserve"> </w:t>
      </w:r>
    </w:p>
    <w:p w14:paraId="7ADBB212" w14:textId="77777777" w:rsidR="008A33CD" w:rsidRDefault="00FC422E">
      <w:pPr>
        <w:numPr>
          <w:ilvl w:val="0"/>
          <w:numId w:val="44"/>
        </w:numPr>
        <w:spacing w:after="131"/>
        <w:ind w:right="588" w:hanging="360"/>
      </w:pPr>
      <w:r>
        <w:t>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w:t>
      </w:r>
      <w:r>
        <w:rPr>
          <w:b/>
        </w:rPr>
        <w:t xml:space="preserve"> </w:t>
      </w:r>
    </w:p>
    <w:p w14:paraId="594B50C0" w14:textId="77777777" w:rsidR="008A33CD" w:rsidRDefault="00FC422E">
      <w:pPr>
        <w:spacing w:after="311" w:line="259" w:lineRule="auto"/>
        <w:ind w:left="464" w:right="0" w:firstLine="0"/>
        <w:jc w:val="left"/>
      </w:pPr>
      <w:r>
        <w:t xml:space="preserve"> </w:t>
      </w:r>
    </w:p>
    <w:p w14:paraId="3965CB77" w14:textId="77777777" w:rsidR="008A33CD" w:rsidRDefault="00FC422E">
      <w:pPr>
        <w:spacing w:after="261" w:line="259" w:lineRule="auto"/>
        <w:ind w:left="459" w:right="585" w:hanging="10"/>
      </w:pPr>
      <w:r>
        <w:rPr>
          <w:b/>
        </w:rPr>
        <w:t xml:space="preserve">Zasady w przypadku niewyrażenia zgody na rejestrowanie wizerunku dziecka  </w:t>
      </w:r>
    </w:p>
    <w:p w14:paraId="113B556C" w14:textId="77777777" w:rsidR="008A33CD" w:rsidRDefault="00FC422E">
      <w:pPr>
        <w:spacing w:after="157"/>
        <w:ind w:left="464" w:right="588" w:firstLine="0"/>
      </w:pPr>
      <w:r>
        <w:t xml:space="preserve">Jeśli dzieci, rodzice lub opiekunowie prawni nie wyrazili zgody na utrwalenie wizerunku dziecka, będziemy respektować ich decyzję.  </w:t>
      </w:r>
    </w:p>
    <w:p w14:paraId="2C48C4C3" w14:textId="77777777" w:rsidR="008A33CD" w:rsidRDefault="00FC422E">
      <w:pPr>
        <w:spacing w:after="125"/>
        <w:ind w:left="464" w:right="588" w:firstLine="0"/>
      </w:pPr>
      <w:r>
        <w:t xml:space="preserve">Z wyprzedzeniem ustalimy 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 </w:t>
      </w:r>
    </w:p>
    <w:p w14:paraId="7EB12CFA" w14:textId="77777777" w:rsidR="008A33CD" w:rsidRDefault="00FC422E">
      <w:pPr>
        <w:spacing w:after="310" w:line="259" w:lineRule="auto"/>
        <w:ind w:left="464" w:right="0" w:firstLine="0"/>
        <w:jc w:val="left"/>
      </w:pPr>
      <w:r>
        <w:t xml:space="preserve"> </w:t>
      </w:r>
    </w:p>
    <w:p w14:paraId="6E175F3D" w14:textId="77777777" w:rsidR="008A33CD" w:rsidRDefault="00FC422E">
      <w:pPr>
        <w:spacing w:after="307" w:line="259" w:lineRule="auto"/>
        <w:ind w:left="459" w:right="585" w:hanging="10"/>
      </w:pPr>
      <w:r>
        <w:rPr>
          <w:b/>
        </w:rPr>
        <w:t xml:space="preserve">Przechowywanie zdjęć i nagrań </w:t>
      </w:r>
    </w:p>
    <w:p w14:paraId="11ADA112" w14:textId="77777777" w:rsidR="008A33CD" w:rsidRDefault="00FC422E">
      <w:pPr>
        <w:spacing w:after="178"/>
        <w:ind w:left="464" w:right="588" w:firstLine="0"/>
      </w:pPr>
      <w:r>
        <w:t xml:space="preserve">Przechowujemy materiały zawierające wizerunek dzieci w sposób zgodny z prawem  i bezpieczny dla dzieci: </w:t>
      </w:r>
    </w:p>
    <w:p w14:paraId="4D08F765" w14:textId="77777777" w:rsidR="008A33CD" w:rsidRDefault="00FC422E">
      <w:pPr>
        <w:spacing w:after="126"/>
        <w:ind w:left="1179" w:right="588"/>
      </w:pPr>
      <w:r>
        <w:rPr>
          <w:rFonts w:ascii="Wingdings" w:eastAsia="Wingdings" w:hAnsi="Wingdings" w:cs="Wingdings"/>
        </w:rPr>
        <w:t>▪</w:t>
      </w:r>
      <w:r>
        <w:rPr>
          <w:rFonts w:ascii="Arial" w:eastAsia="Arial" w:hAnsi="Arial" w:cs="Arial"/>
        </w:rPr>
        <w:t xml:space="preserve"> </w:t>
      </w:r>
      <w:r>
        <w:t xml:space="preserve">Nie przechowujemy materiałów elektronicznych zawierających wizerunki dzieci na nośnikach nieszyfrowanych ani mobilnych, takich jak telefony komórkowe i urządzenia z pamięcią przenośną (np. pendrive). </w:t>
      </w:r>
    </w:p>
    <w:p w14:paraId="6C07BEF2" w14:textId="77777777" w:rsidR="008A33CD" w:rsidRDefault="00FC422E">
      <w:pPr>
        <w:spacing w:after="264" w:line="259" w:lineRule="auto"/>
        <w:ind w:left="464" w:right="0" w:firstLine="0"/>
        <w:jc w:val="left"/>
      </w:pPr>
      <w:r>
        <w:t xml:space="preserve"> </w:t>
      </w:r>
    </w:p>
    <w:p w14:paraId="00354147" w14:textId="77777777" w:rsidR="008A33CD" w:rsidRDefault="00FC422E">
      <w:pPr>
        <w:spacing w:after="261" w:line="259" w:lineRule="auto"/>
        <w:ind w:left="464" w:right="0" w:firstLine="0"/>
        <w:jc w:val="left"/>
      </w:pPr>
      <w:r>
        <w:t xml:space="preserve"> </w:t>
      </w:r>
    </w:p>
    <w:p w14:paraId="161601E9" w14:textId="77777777" w:rsidR="008A33CD" w:rsidRDefault="00FC422E">
      <w:pPr>
        <w:spacing w:after="264" w:line="259" w:lineRule="auto"/>
        <w:ind w:left="464" w:right="0" w:firstLine="0"/>
        <w:jc w:val="left"/>
      </w:pPr>
      <w:r>
        <w:t xml:space="preserve"> </w:t>
      </w:r>
    </w:p>
    <w:p w14:paraId="6553F533" w14:textId="77777777" w:rsidR="008A33CD" w:rsidRDefault="00FC422E">
      <w:pPr>
        <w:spacing w:after="264" w:line="259" w:lineRule="auto"/>
        <w:ind w:left="464" w:right="0" w:firstLine="0"/>
        <w:jc w:val="left"/>
      </w:pPr>
      <w:r>
        <w:t xml:space="preserve"> </w:t>
      </w:r>
    </w:p>
    <w:p w14:paraId="60F29E84" w14:textId="77777777" w:rsidR="008A33CD" w:rsidRDefault="00FC422E">
      <w:pPr>
        <w:spacing w:after="264" w:line="259" w:lineRule="auto"/>
        <w:ind w:left="464" w:right="0" w:firstLine="0"/>
        <w:jc w:val="left"/>
      </w:pPr>
      <w:r>
        <w:t xml:space="preserve"> </w:t>
      </w:r>
    </w:p>
    <w:p w14:paraId="56B81D12" w14:textId="77777777" w:rsidR="008A33CD" w:rsidRDefault="00FC422E">
      <w:pPr>
        <w:spacing w:after="261" w:line="259" w:lineRule="auto"/>
        <w:ind w:left="464" w:right="0" w:firstLine="0"/>
        <w:jc w:val="left"/>
      </w:pPr>
      <w:r>
        <w:t xml:space="preserve"> </w:t>
      </w:r>
    </w:p>
    <w:p w14:paraId="704023B0" w14:textId="77777777" w:rsidR="008A33CD" w:rsidRDefault="00FC422E">
      <w:pPr>
        <w:spacing w:after="0" w:line="259" w:lineRule="auto"/>
        <w:ind w:left="464" w:right="0" w:firstLine="0"/>
        <w:jc w:val="left"/>
      </w:pPr>
      <w:r>
        <w:lastRenderedPageBreak/>
        <w:t xml:space="preserve"> </w:t>
      </w:r>
    </w:p>
    <w:p w14:paraId="67A60335" w14:textId="77777777" w:rsidR="008A33CD" w:rsidRDefault="00FC422E">
      <w:pPr>
        <w:pStyle w:val="Nagwek2"/>
        <w:spacing w:after="79"/>
        <w:ind w:left="459"/>
      </w:pPr>
      <w:r>
        <w:rPr>
          <w:color w:val="FF0000"/>
          <w:u w:color="FF0000"/>
        </w:rPr>
        <w:t>Załącznik nr 4</w:t>
      </w:r>
      <w:r>
        <w:rPr>
          <w:color w:val="FF0000"/>
          <w:u w:val="none"/>
        </w:rPr>
        <w:t xml:space="preserve"> </w:t>
      </w:r>
    </w:p>
    <w:p w14:paraId="66D5F439" w14:textId="77777777" w:rsidR="008A33CD" w:rsidRDefault="00FC422E">
      <w:pPr>
        <w:spacing w:after="116" w:line="395" w:lineRule="auto"/>
        <w:ind w:left="459" w:right="0" w:hanging="10"/>
        <w:jc w:val="left"/>
      </w:pPr>
      <w:r>
        <w:rPr>
          <w:b/>
          <w:sz w:val="24"/>
        </w:rPr>
        <w:t xml:space="preserve">Zasady bezpiecznego korzystania z Internetu i mediów elektronicznych w Niepublicznym Przedszkolu Katolickim przy Parafii Św. Wawrzyńca w Nakle nad Notecią. </w:t>
      </w:r>
    </w:p>
    <w:p w14:paraId="39072518" w14:textId="77777777" w:rsidR="008A33CD" w:rsidRDefault="00FC422E">
      <w:pPr>
        <w:spacing w:after="302" w:line="259" w:lineRule="auto"/>
        <w:ind w:left="464" w:right="0" w:firstLine="0"/>
        <w:jc w:val="left"/>
      </w:pPr>
      <w:r>
        <w:rPr>
          <w:sz w:val="24"/>
        </w:rPr>
        <w:t xml:space="preserve"> </w:t>
      </w:r>
    </w:p>
    <w:p w14:paraId="6226E342" w14:textId="77777777" w:rsidR="008A33CD" w:rsidRDefault="00FC422E">
      <w:pPr>
        <w:numPr>
          <w:ilvl w:val="0"/>
          <w:numId w:val="46"/>
        </w:numPr>
        <w:ind w:right="588" w:hanging="360"/>
      </w:pPr>
      <w:r>
        <w:t xml:space="preserve">Infrastruktura sieciowa placówki umożliwia dostęp do Internetu, zarówno personelowi, jak  i dzieciom, w czasie zajęć . </w:t>
      </w:r>
    </w:p>
    <w:p w14:paraId="08E93724" w14:textId="77777777" w:rsidR="008A33CD" w:rsidRDefault="00FC422E">
      <w:pPr>
        <w:numPr>
          <w:ilvl w:val="0"/>
          <w:numId w:val="46"/>
        </w:numPr>
        <w:ind w:right="588" w:hanging="360"/>
      </w:pPr>
      <w:r>
        <w:t xml:space="preserve">Rozwiązania organizacyjne na poziomie placówki bazują na aktualnych standardach bezpieczeństwa. </w:t>
      </w:r>
    </w:p>
    <w:p w14:paraId="75F52396" w14:textId="77777777" w:rsidR="008A33CD" w:rsidRDefault="00FC422E">
      <w:pPr>
        <w:numPr>
          <w:ilvl w:val="0"/>
          <w:numId w:val="46"/>
        </w:numPr>
        <w:spacing w:after="152" w:line="259" w:lineRule="auto"/>
        <w:ind w:right="588" w:hanging="360"/>
      </w:pPr>
      <w:r>
        <w:t xml:space="preserve">Wyznaczona </w:t>
      </w:r>
      <w:r>
        <w:tab/>
        <w:t xml:space="preserve">jest </w:t>
      </w:r>
      <w:r>
        <w:tab/>
        <w:t xml:space="preserve">osoba </w:t>
      </w:r>
      <w:r>
        <w:tab/>
        <w:t xml:space="preserve">odpowiedzialna </w:t>
      </w:r>
      <w:r>
        <w:tab/>
        <w:t xml:space="preserve">za </w:t>
      </w:r>
      <w:r>
        <w:tab/>
        <w:t xml:space="preserve">bezpieczeństwo </w:t>
      </w:r>
      <w:r>
        <w:tab/>
        <w:t xml:space="preserve">sieci </w:t>
      </w:r>
      <w:r>
        <w:tab/>
        <w:t xml:space="preserve">w </w:t>
      </w:r>
      <w:r>
        <w:tab/>
        <w:t xml:space="preserve">instytucji.  </w:t>
      </w:r>
    </w:p>
    <w:p w14:paraId="58632495" w14:textId="77777777" w:rsidR="008A33CD" w:rsidRDefault="00FC422E">
      <w:pPr>
        <w:spacing w:after="148" w:line="259" w:lineRule="auto"/>
        <w:ind w:left="1184" w:right="588" w:firstLine="0"/>
      </w:pPr>
      <w:r>
        <w:t xml:space="preserve">Do obowiązków tej osoby należą: </w:t>
      </w:r>
    </w:p>
    <w:p w14:paraId="6E7F41F7" w14:textId="77777777" w:rsidR="008A33CD" w:rsidRDefault="00FC422E">
      <w:pPr>
        <w:numPr>
          <w:ilvl w:val="1"/>
          <w:numId w:val="46"/>
        </w:numPr>
        <w:ind w:right="588" w:hanging="360"/>
      </w:pPr>
      <w:r>
        <w:t xml:space="preserve">Zabezpieczenie sieci internetowej placówki przed niebezpiecznymi treściami poprzez instalację i aktualizację odpowiedniego, nowoczesnego oprogramowania. </w:t>
      </w:r>
    </w:p>
    <w:p w14:paraId="231298C5" w14:textId="77777777" w:rsidR="008A33CD" w:rsidRDefault="00FC422E">
      <w:pPr>
        <w:numPr>
          <w:ilvl w:val="1"/>
          <w:numId w:val="46"/>
        </w:numPr>
        <w:spacing w:after="148" w:line="259" w:lineRule="auto"/>
        <w:ind w:right="588" w:hanging="360"/>
      </w:pPr>
      <w:r>
        <w:t xml:space="preserve">Aktualizowanie oprogramowania w miarę potrzeb, przynajmniej raz w miesiącu. </w:t>
      </w:r>
    </w:p>
    <w:p w14:paraId="1B7B70BF" w14:textId="77777777" w:rsidR="008A33CD" w:rsidRDefault="00FC422E">
      <w:pPr>
        <w:numPr>
          <w:ilvl w:val="1"/>
          <w:numId w:val="46"/>
        </w:numPr>
        <w:ind w:right="588" w:hanging="360"/>
      </w:pPr>
      <w:r>
        <w:t xml:space="preserve">Przynajmniej raz w miesiącu sprawdzanie, czy na komputerach ze swobodnym dostępem podłączonych do Internetu nie znajdują się niebezpieczne treści.  W przypadku znalezienia niebezpiecznych treści, wyznaczony pracownik stara się ustalić kto korzy- </w:t>
      </w:r>
      <w:r>
        <w:t xml:space="preserve">stał z komputera w czasie ich wprowadzenia. Informację o dziecku, które korzystało z komputera w czasie wprowadzenia niebezpiecznych treści, wyznaczony pracownik przekazuje kierownictwu, które aranżuje dla dziecka rozmowę z psychologiem lub pedagogiem na temat bezpieczeństwa w Internecie. Jeżeli w wyniku przeprowadzonej rozmowy psycholog/pedagog uzyska informacje, że dziecko jest krzywdzone, podejmuje działania opisane w procedurze interwencji. </w:t>
      </w:r>
    </w:p>
    <w:p w14:paraId="69A1052F" w14:textId="77777777" w:rsidR="008A33CD" w:rsidRDefault="00FC422E">
      <w:pPr>
        <w:numPr>
          <w:ilvl w:val="0"/>
          <w:numId w:val="46"/>
        </w:numPr>
        <w:ind w:right="588" w:hanging="360"/>
      </w:pPr>
      <w:r>
        <w:t xml:space="preserve">W przypadku dostępu realizowanego pod nadzorem pracownika placówki, ma on obowiązek informowania dzieci o zasadach bezpiecznego korzystania z Internetu. Pracownik placówki czuwa także nad bezpieczeństwem korzystania z Internetu przez dzieci podczas zajęć. </w:t>
      </w:r>
    </w:p>
    <w:p w14:paraId="6150C5F2" w14:textId="77777777" w:rsidR="008A33CD" w:rsidRDefault="00FC422E">
      <w:pPr>
        <w:numPr>
          <w:ilvl w:val="0"/>
          <w:numId w:val="46"/>
        </w:numPr>
        <w:ind w:right="588" w:hanging="360"/>
      </w:pPr>
      <w:r>
        <w:t xml:space="preserve">W miarę możliwości osoba odpowiedzialna za Internet przeprowadza z dziećmi cykliczne warsztaty dotyczące bezpiecznego korzystania z Internetu. </w:t>
      </w:r>
    </w:p>
    <w:p w14:paraId="72C6C800" w14:textId="77777777" w:rsidR="008A33CD" w:rsidRDefault="00FC422E">
      <w:pPr>
        <w:numPr>
          <w:ilvl w:val="0"/>
          <w:numId w:val="46"/>
        </w:numPr>
        <w:ind w:right="588" w:hanging="360"/>
      </w:pPr>
      <w:r>
        <w:t xml:space="preserve">Placówka zapewnia stały dostęp do materiałów edukacyjnych, dotyczących bezpiecznego korzystania z Internetu, przy komputerach, z których możliwy jest swobodny dostęp do sieci. </w:t>
      </w:r>
    </w:p>
    <w:p w14:paraId="4EF3A834" w14:textId="77777777" w:rsidR="008A33CD" w:rsidRDefault="00FC422E">
      <w:pPr>
        <w:numPr>
          <w:ilvl w:val="0"/>
          <w:numId w:val="46"/>
        </w:numPr>
        <w:spacing w:after="146" w:line="259" w:lineRule="auto"/>
        <w:ind w:right="588" w:hanging="360"/>
      </w:pPr>
      <w:r>
        <w:t xml:space="preserve">Wyrażamy zgody na używanie przez pracowników osobistych urządzeń rejestrujących (tj. </w:t>
      </w:r>
    </w:p>
    <w:p w14:paraId="7488A4A2" w14:textId="77777777" w:rsidR="008A33CD" w:rsidRDefault="00FC422E">
      <w:pPr>
        <w:spacing w:after="112" w:line="259" w:lineRule="auto"/>
        <w:ind w:left="10" w:right="585" w:hanging="10"/>
        <w:jc w:val="right"/>
      </w:pPr>
      <w:r>
        <w:t xml:space="preserve">telefony komórkowe, aparaty fotograficzne, kamery) w celu rejestrowania wizerunków dzieci. </w:t>
      </w:r>
    </w:p>
    <w:p w14:paraId="3920E193" w14:textId="77777777" w:rsidR="008A33CD" w:rsidRDefault="00FC422E">
      <w:pPr>
        <w:spacing w:after="115" w:line="259" w:lineRule="auto"/>
        <w:ind w:left="1184" w:right="0" w:firstLine="0"/>
        <w:jc w:val="left"/>
      </w:pPr>
      <w:r>
        <w:rPr>
          <w:sz w:val="24"/>
        </w:rPr>
        <w:t xml:space="preserve"> </w:t>
      </w:r>
    </w:p>
    <w:p w14:paraId="3D7A8EA8" w14:textId="77777777" w:rsidR="008A33CD" w:rsidRDefault="00FC422E">
      <w:pPr>
        <w:spacing w:after="0" w:line="259" w:lineRule="auto"/>
        <w:ind w:left="1184" w:right="0" w:firstLine="0"/>
        <w:jc w:val="left"/>
      </w:pPr>
      <w:r>
        <w:rPr>
          <w:sz w:val="24"/>
        </w:rPr>
        <w:lastRenderedPageBreak/>
        <w:t xml:space="preserve"> </w:t>
      </w:r>
    </w:p>
    <w:p w14:paraId="21BF9D19" w14:textId="77777777" w:rsidR="008A33CD" w:rsidRDefault="008A33CD">
      <w:pPr>
        <w:sectPr w:rsidR="008A33CD">
          <w:headerReference w:type="even" r:id="rId11"/>
          <w:headerReference w:type="default" r:id="rId12"/>
          <w:headerReference w:type="first" r:id="rId13"/>
          <w:pgSz w:w="11906" w:h="16838"/>
          <w:pgMar w:top="390" w:right="820" w:bottom="1416" w:left="953" w:header="708" w:footer="708" w:gutter="0"/>
          <w:cols w:space="708"/>
        </w:sectPr>
      </w:pPr>
    </w:p>
    <w:p w14:paraId="4EFA884C" w14:textId="77777777" w:rsidR="008A33CD" w:rsidRDefault="00FC422E">
      <w:pPr>
        <w:spacing w:after="136" w:line="259" w:lineRule="auto"/>
        <w:ind w:left="597" w:right="585" w:hanging="10"/>
        <w:jc w:val="center"/>
      </w:pPr>
      <w:r>
        <w:rPr>
          <w:b/>
          <w:sz w:val="28"/>
        </w:rPr>
        <w:lastRenderedPageBreak/>
        <w:t>osoby trzecie</w:t>
      </w:r>
      <w:r>
        <w:rPr>
          <w:sz w:val="28"/>
        </w:rPr>
        <w:t xml:space="preserve"> </w:t>
      </w:r>
      <w:r>
        <w:rPr>
          <w:sz w:val="24"/>
        </w:rPr>
        <w:t xml:space="preserve"> </w:t>
      </w:r>
    </w:p>
    <w:p w14:paraId="7C4B98A2" w14:textId="77777777" w:rsidR="008A33CD" w:rsidRDefault="00FC422E">
      <w:pPr>
        <w:spacing w:after="1" w:line="259" w:lineRule="auto"/>
        <w:ind w:left="187" w:right="54" w:hanging="10"/>
        <w:jc w:val="center"/>
      </w:pPr>
      <w:r>
        <w:rPr>
          <w:sz w:val="24"/>
        </w:rPr>
        <w:t xml:space="preserve">(np. wolontariusze, pracownicy organizacji/instytucji oraz inne osoby, które mają kontakt  z dzieckiem) </w:t>
      </w:r>
    </w:p>
    <w:tbl>
      <w:tblPr>
        <w:tblStyle w:val="TableGrid"/>
        <w:tblW w:w="10634" w:type="dxa"/>
        <w:tblInd w:w="-713" w:type="dxa"/>
        <w:tblCellMar>
          <w:top w:w="9" w:type="dxa"/>
          <w:left w:w="113" w:type="dxa"/>
          <w:bottom w:w="0" w:type="dxa"/>
          <w:right w:w="58" w:type="dxa"/>
        </w:tblCellMar>
        <w:tblLook w:val="04A0" w:firstRow="1" w:lastRow="0" w:firstColumn="1" w:lastColumn="0" w:noHBand="0" w:noVBand="1"/>
      </w:tblPr>
      <w:tblGrid>
        <w:gridCol w:w="2657"/>
        <w:gridCol w:w="2660"/>
        <w:gridCol w:w="2657"/>
        <w:gridCol w:w="2660"/>
      </w:tblGrid>
      <w:tr w:rsidR="008A33CD" w14:paraId="3A611440" w14:textId="77777777">
        <w:trPr>
          <w:trHeight w:val="756"/>
        </w:trPr>
        <w:tc>
          <w:tcPr>
            <w:tcW w:w="2657" w:type="dxa"/>
            <w:tcBorders>
              <w:top w:val="nil"/>
              <w:left w:val="nil"/>
              <w:bottom w:val="nil"/>
              <w:right w:val="nil"/>
            </w:tcBorders>
            <w:shd w:val="clear" w:color="auto" w:fill="FBE4D5"/>
          </w:tcPr>
          <w:p w14:paraId="7B2B7490" w14:textId="77777777" w:rsidR="008A33CD" w:rsidRDefault="008A33CD">
            <w:pPr>
              <w:spacing w:after="160" w:line="259" w:lineRule="auto"/>
              <w:ind w:left="0" w:right="0" w:firstLine="0"/>
              <w:jc w:val="left"/>
            </w:pPr>
          </w:p>
        </w:tc>
        <w:tc>
          <w:tcPr>
            <w:tcW w:w="5317" w:type="dxa"/>
            <w:gridSpan w:val="2"/>
            <w:tcBorders>
              <w:top w:val="nil"/>
              <w:left w:val="nil"/>
              <w:bottom w:val="nil"/>
              <w:right w:val="nil"/>
            </w:tcBorders>
            <w:shd w:val="clear" w:color="auto" w:fill="FBE4D5"/>
          </w:tcPr>
          <w:p w14:paraId="4D239FF0" w14:textId="77777777" w:rsidR="008A33CD" w:rsidRDefault="00FC422E">
            <w:pPr>
              <w:spacing w:after="0" w:line="259" w:lineRule="auto"/>
              <w:ind w:left="79" w:right="0" w:firstLine="0"/>
            </w:pPr>
            <w:r>
              <w:rPr>
                <w:b/>
                <w:sz w:val="32"/>
              </w:rPr>
              <w:t xml:space="preserve">PODEJRZEWASZ, ŻE DZIECKO: </w:t>
            </w:r>
          </w:p>
        </w:tc>
        <w:tc>
          <w:tcPr>
            <w:tcW w:w="2660" w:type="dxa"/>
            <w:tcBorders>
              <w:top w:val="nil"/>
              <w:left w:val="nil"/>
              <w:bottom w:val="nil"/>
              <w:right w:val="nil"/>
            </w:tcBorders>
            <w:shd w:val="clear" w:color="auto" w:fill="FBE4D5"/>
          </w:tcPr>
          <w:p w14:paraId="6ABB9C1E" w14:textId="77777777" w:rsidR="008A33CD" w:rsidRDefault="008A33CD">
            <w:pPr>
              <w:spacing w:after="160" w:line="259" w:lineRule="auto"/>
              <w:ind w:left="0" w:right="0" w:firstLine="0"/>
              <w:jc w:val="left"/>
            </w:pPr>
          </w:p>
        </w:tc>
      </w:tr>
      <w:tr w:rsidR="008A33CD" w14:paraId="21ADDC32" w14:textId="77777777">
        <w:trPr>
          <w:trHeight w:val="3566"/>
        </w:trPr>
        <w:tc>
          <w:tcPr>
            <w:tcW w:w="2657" w:type="dxa"/>
            <w:tcBorders>
              <w:top w:val="nil"/>
              <w:left w:val="nil"/>
              <w:bottom w:val="nil"/>
              <w:right w:val="nil"/>
            </w:tcBorders>
            <w:shd w:val="clear" w:color="auto" w:fill="FFF2CC"/>
          </w:tcPr>
          <w:p w14:paraId="39529D90" w14:textId="77777777" w:rsidR="008A33CD" w:rsidRDefault="00FC422E">
            <w:pPr>
              <w:spacing w:after="161" w:line="259" w:lineRule="auto"/>
              <w:ind w:left="8" w:right="0" w:firstLine="0"/>
              <w:jc w:val="center"/>
            </w:pPr>
            <w:r>
              <w:rPr>
                <w:sz w:val="24"/>
              </w:rPr>
              <w:t xml:space="preserve"> </w:t>
            </w:r>
          </w:p>
          <w:p w14:paraId="31736DA3" w14:textId="77777777" w:rsidR="008A33CD" w:rsidRDefault="00FC422E">
            <w:pPr>
              <w:spacing w:after="3" w:line="356" w:lineRule="auto"/>
              <w:ind w:left="100" w:right="33" w:firstLine="0"/>
              <w:jc w:val="center"/>
            </w:pPr>
            <w:r>
              <w:rPr>
                <w:sz w:val="24"/>
              </w:rPr>
              <w:t xml:space="preserve">doświadcza przemocy  z uszczerbkiem na </w:t>
            </w:r>
          </w:p>
          <w:p w14:paraId="3441D544" w14:textId="77777777" w:rsidR="008A33CD" w:rsidRDefault="00FC422E">
            <w:pPr>
              <w:spacing w:after="0" w:line="377" w:lineRule="auto"/>
              <w:ind w:left="0" w:right="0" w:firstLine="0"/>
              <w:jc w:val="center"/>
            </w:pPr>
            <w:r>
              <w:rPr>
                <w:sz w:val="24"/>
              </w:rPr>
              <w:t xml:space="preserve">zdrowiu, wykorzystania seksualnego lub/i zagrożone jest jego życie </w:t>
            </w:r>
          </w:p>
          <w:p w14:paraId="5C9F5D61" w14:textId="77777777" w:rsidR="008A33CD" w:rsidRDefault="00FC422E">
            <w:pPr>
              <w:spacing w:after="0" w:line="259" w:lineRule="auto"/>
              <w:ind w:left="8" w:right="0" w:firstLine="0"/>
              <w:jc w:val="center"/>
            </w:pPr>
            <w:r>
              <w:rPr>
                <w:sz w:val="24"/>
              </w:rPr>
              <w:t xml:space="preserve"> </w:t>
            </w:r>
          </w:p>
        </w:tc>
        <w:tc>
          <w:tcPr>
            <w:tcW w:w="2660" w:type="dxa"/>
            <w:tcBorders>
              <w:top w:val="nil"/>
              <w:left w:val="nil"/>
              <w:bottom w:val="nil"/>
              <w:right w:val="nil"/>
            </w:tcBorders>
            <w:shd w:val="clear" w:color="auto" w:fill="DEEAF6"/>
          </w:tcPr>
          <w:p w14:paraId="68CE3D9C" w14:textId="77777777" w:rsidR="008A33CD" w:rsidRDefault="00FC422E">
            <w:pPr>
              <w:spacing w:after="115" w:line="259" w:lineRule="auto"/>
              <w:ind w:left="5" w:right="0" w:firstLine="0"/>
              <w:jc w:val="center"/>
            </w:pPr>
            <w:r>
              <w:rPr>
                <w:sz w:val="24"/>
              </w:rPr>
              <w:t xml:space="preserve"> </w:t>
            </w:r>
          </w:p>
          <w:p w14:paraId="4B1E6EAD" w14:textId="77777777" w:rsidR="008A33CD" w:rsidRDefault="00FC422E">
            <w:pPr>
              <w:spacing w:line="356" w:lineRule="auto"/>
              <w:ind w:left="0" w:right="0" w:firstLine="0"/>
              <w:jc w:val="center"/>
            </w:pPr>
            <w:r>
              <w:rPr>
                <w:sz w:val="24"/>
              </w:rPr>
              <w:t xml:space="preserve">doświadcza jednorazowo </w:t>
            </w:r>
            <w:r>
              <w:rPr>
                <w:b/>
                <w:sz w:val="24"/>
              </w:rPr>
              <w:t xml:space="preserve">innej przemocy </w:t>
            </w:r>
          </w:p>
          <w:p w14:paraId="6988B6FD" w14:textId="77777777" w:rsidR="008A33CD" w:rsidRDefault="00FC422E">
            <w:pPr>
              <w:spacing w:after="98" w:line="259" w:lineRule="auto"/>
              <w:ind w:left="0" w:right="58" w:firstLine="0"/>
              <w:jc w:val="center"/>
            </w:pPr>
            <w:r>
              <w:rPr>
                <w:b/>
                <w:sz w:val="24"/>
              </w:rPr>
              <w:t>fizycznej</w:t>
            </w:r>
            <w:r>
              <w:rPr>
                <w:sz w:val="24"/>
              </w:rPr>
              <w:t xml:space="preserve"> </w:t>
            </w:r>
            <w:r>
              <w:t xml:space="preserve">(np. klapsy, </w:t>
            </w:r>
          </w:p>
          <w:p w14:paraId="3CE10770" w14:textId="77777777" w:rsidR="008A33CD" w:rsidRDefault="00FC422E">
            <w:pPr>
              <w:spacing w:after="20" w:line="345" w:lineRule="auto"/>
              <w:ind w:left="0" w:right="0" w:firstLine="0"/>
              <w:jc w:val="center"/>
            </w:pPr>
            <w:r>
              <w:t xml:space="preserve">popychanie, szturchanie) lub </w:t>
            </w:r>
            <w:r>
              <w:rPr>
                <w:b/>
                <w:sz w:val="24"/>
              </w:rPr>
              <w:t xml:space="preserve">przemocy </w:t>
            </w:r>
          </w:p>
          <w:p w14:paraId="1FE73360" w14:textId="77777777" w:rsidR="008A33CD" w:rsidRDefault="00FC422E">
            <w:pPr>
              <w:spacing w:after="97" w:line="259" w:lineRule="auto"/>
              <w:ind w:left="0" w:right="58" w:firstLine="0"/>
              <w:jc w:val="center"/>
            </w:pPr>
            <w:r>
              <w:rPr>
                <w:b/>
                <w:sz w:val="24"/>
              </w:rPr>
              <w:t>psychicznej</w:t>
            </w:r>
            <w:r>
              <w:rPr>
                <w:sz w:val="24"/>
              </w:rPr>
              <w:t xml:space="preserve"> </w:t>
            </w:r>
            <w:r>
              <w:t xml:space="preserve">(np. </w:t>
            </w:r>
          </w:p>
          <w:p w14:paraId="03AA9BA2" w14:textId="77777777" w:rsidR="008A33CD" w:rsidRDefault="00FC422E">
            <w:pPr>
              <w:spacing w:after="0" w:line="259" w:lineRule="auto"/>
              <w:ind w:left="0" w:right="0" w:firstLine="0"/>
              <w:jc w:val="center"/>
            </w:pPr>
            <w:r>
              <w:t>poniżanie, dyskryminacja, ośmieszanie)</w:t>
            </w:r>
            <w:r>
              <w:rPr>
                <w:sz w:val="24"/>
              </w:rPr>
              <w:t xml:space="preserve"> </w:t>
            </w:r>
          </w:p>
        </w:tc>
        <w:tc>
          <w:tcPr>
            <w:tcW w:w="2657" w:type="dxa"/>
            <w:tcBorders>
              <w:top w:val="nil"/>
              <w:left w:val="nil"/>
              <w:bottom w:val="nil"/>
              <w:right w:val="nil"/>
            </w:tcBorders>
            <w:shd w:val="clear" w:color="auto" w:fill="E2EFD9"/>
          </w:tcPr>
          <w:p w14:paraId="43213A57" w14:textId="77777777" w:rsidR="008A33CD" w:rsidRDefault="00FC422E">
            <w:pPr>
              <w:spacing w:after="115" w:line="259" w:lineRule="auto"/>
              <w:ind w:left="8" w:right="0" w:firstLine="0"/>
              <w:jc w:val="center"/>
            </w:pPr>
            <w:r>
              <w:rPr>
                <w:sz w:val="24"/>
              </w:rPr>
              <w:t xml:space="preserve"> </w:t>
            </w:r>
          </w:p>
          <w:p w14:paraId="6CC8070D" w14:textId="77777777" w:rsidR="008A33CD" w:rsidRDefault="00FC422E">
            <w:pPr>
              <w:spacing w:after="156" w:line="259" w:lineRule="auto"/>
              <w:ind w:left="0" w:right="56" w:firstLine="0"/>
              <w:jc w:val="center"/>
            </w:pPr>
            <w:r>
              <w:rPr>
                <w:sz w:val="24"/>
              </w:rPr>
              <w:t xml:space="preserve">doświadcza innych </w:t>
            </w:r>
          </w:p>
          <w:p w14:paraId="50C369B2" w14:textId="77777777" w:rsidR="008A33CD" w:rsidRDefault="00FC422E">
            <w:pPr>
              <w:spacing w:after="115" w:line="259" w:lineRule="auto"/>
              <w:ind w:left="7" w:right="0" w:firstLine="0"/>
              <w:jc w:val="left"/>
            </w:pPr>
            <w:r>
              <w:rPr>
                <w:sz w:val="24"/>
              </w:rPr>
              <w:t xml:space="preserve">niepokojących </w:t>
            </w:r>
            <w:proofErr w:type="spellStart"/>
            <w:r>
              <w:rPr>
                <w:sz w:val="24"/>
              </w:rPr>
              <w:t>zachowań</w:t>
            </w:r>
            <w:proofErr w:type="spellEnd"/>
            <w:r>
              <w:rPr>
                <w:sz w:val="24"/>
              </w:rPr>
              <w:t xml:space="preserve"> </w:t>
            </w:r>
          </w:p>
          <w:p w14:paraId="73BAA1C2" w14:textId="77777777" w:rsidR="008A33CD" w:rsidRDefault="00FC422E">
            <w:pPr>
              <w:spacing w:after="2" w:line="356" w:lineRule="auto"/>
              <w:ind w:left="0" w:right="0" w:firstLine="0"/>
              <w:jc w:val="center"/>
            </w:pPr>
            <w:r>
              <w:rPr>
                <w:sz w:val="24"/>
              </w:rPr>
              <w:t xml:space="preserve">(tj. krzyk, niestosowne komentarze) </w:t>
            </w:r>
          </w:p>
          <w:p w14:paraId="59DC9659" w14:textId="77777777" w:rsidR="008A33CD" w:rsidRDefault="00FC422E">
            <w:pPr>
              <w:spacing w:after="0" w:line="259" w:lineRule="auto"/>
              <w:ind w:left="8" w:right="0" w:firstLine="0"/>
              <w:jc w:val="center"/>
            </w:pPr>
            <w:r>
              <w:rPr>
                <w:sz w:val="24"/>
              </w:rPr>
              <w:t xml:space="preserve"> </w:t>
            </w:r>
          </w:p>
        </w:tc>
        <w:tc>
          <w:tcPr>
            <w:tcW w:w="2660" w:type="dxa"/>
            <w:tcBorders>
              <w:top w:val="nil"/>
              <w:left w:val="nil"/>
              <w:bottom w:val="nil"/>
              <w:right w:val="nil"/>
            </w:tcBorders>
            <w:shd w:val="clear" w:color="auto" w:fill="EDEDED"/>
          </w:tcPr>
          <w:p w14:paraId="7E80AC5F" w14:textId="77777777" w:rsidR="008A33CD" w:rsidRDefault="00FC422E">
            <w:pPr>
              <w:spacing w:after="115" w:line="259" w:lineRule="auto"/>
              <w:ind w:left="6" w:right="0" w:firstLine="0"/>
              <w:jc w:val="center"/>
            </w:pPr>
            <w:r>
              <w:rPr>
                <w:sz w:val="24"/>
              </w:rPr>
              <w:t xml:space="preserve"> </w:t>
            </w:r>
          </w:p>
          <w:p w14:paraId="2961A2C3" w14:textId="77777777" w:rsidR="008A33CD" w:rsidRDefault="00FC422E">
            <w:pPr>
              <w:spacing w:after="0" w:line="259" w:lineRule="auto"/>
              <w:ind w:left="10" w:right="0" w:hanging="10"/>
              <w:jc w:val="center"/>
            </w:pPr>
            <w:r>
              <w:rPr>
                <w:sz w:val="24"/>
              </w:rPr>
              <w:t xml:space="preserve">jest pokrzywdzone innymi typami przestępstw  </w:t>
            </w:r>
          </w:p>
        </w:tc>
      </w:tr>
      <w:tr w:rsidR="008A33CD" w14:paraId="12663548" w14:textId="77777777">
        <w:trPr>
          <w:trHeight w:val="3162"/>
        </w:trPr>
        <w:tc>
          <w:tcPr>
            <w:tcW w:w="2657" w:type="dxa"/>
            <w:tcBorders>
              <w:top w:val="nil"/>
              <w:left w:val="nil"/>
              <w:bottom w:val="nil"/>
              <w:right w:val="nil"/>
            </w:tcBorders>
            <w:shd w:val="clear" w:color="auto" w:fill="FFF2CC"/>
          </w:tcPr>
          <w:p w14:paraId="25E53D56" w14:textId="77777777" w:rsidR="008A33CD" w:rsidRDefault="00FC422E">
            <w:pPr>
              <w:numPr>
                <w:ilvl w:val="0"/>
                <w:numId w:val="48"/>
              </w:numPr>
              <w:spacing w:after="38" w:line="359" w:lineRule="auto"/>
              <w:ind w:right="29" w:firstLine="0"/>
              <w:jc w:val="center"/>
            </w:pPr>
            <w:r>
              <w:rPr>
                <w:sz w:val="20"/>
              </w:rPr>
              <w:t xml:space="preserve">zadbaj o bezpieczeństwo dziecka i odseparuj je od osoby podejrzanej o krzywdzenie, </w:t>
            </w:r>
          </w:p>
          <w:p w14:paraId="666ED78B" w14:textId="77777777" w:rsidR="008A33CD" w:rsidRDefault="00FC422E">
            <w:pPr>
              <w:numPr>
                <w:ilvl w:val="0"/>
                <w:numId w:val="48"/>
              </w:numPr>
              <w:spacing w:after="94" w:line="259" w:lineRule="auto"/>
              <w:ind w:right="29" w:firstLine="0"/>
              <w:jc w:val="center"/>
            </w:pPr>
            <w:r>
              <w:rPr>
                <w:sz w:val="20"/>
              </w:rPr>
              <w:t xml:space="preserve">zawiadom policję pod nr </w:t>
            </w:r>
          </w:p>
          <w:p w14:paraId="454FDE64" w14:textId="77777777" w:rsidR="008A33CD" w:rsidRDefault="00FC422E">
            <w:pPr>
              <w:spacing w:after="0" w:line="259" w:lineRule="auto"/>
              <w:ind w:left="0" w:right="53" w:firstLine="0"/>
              <w:jc w:val="center"/>
            </w:pPr>
            <w:r>
              <w:rPr>
                <w:sz w:val="20"/>
              </w:rPr>
              <w:t xml:space="preserve">112 </w:t>
            </w:r>
          </w:p>
        </w:tc>
        <w:tc>
          <w:tcPr>
            <w:tcW w:w="2660" w:type="dxa"/>
            <w:tcBorders>
              <w:top w:val="nil"/>
              <w:left w:val="nil"/>
              <w:bottom w:val="nil"/>
              <w:right w:val="nil"/>
            </w:tcBorders>
            <w:shd w:val="clear" w:color="auto" w:fill="DEEAF6"/>
          </w:tcPr>
          <w:p w14:paraId="24137593" w14:textId="77777777" w:rsidR="008A33CD" w:rsidRDefault="00FC422E">
            <w:pPr>
              <w:spacing w:after="132" w:line="259" w:lineRule="auto"/>
              <w:ind w:left="0" w:right="5" w:firstLine="0"/>
              <w:jc w:val="center"/>
            </w:pPr>
            <w:r>
              <w:rPr>
                <w:sz w:val="20"/>
              </w:rPr>
              <w:t xml:space="preserve"> </w:t>
            </w:r>
          </w:p>
          <w:p w14:paraId="19925AAD" w14:textId="77777777" w:rsidR="008A33CD" w:rsidRDefault="00FC422E">
            <w:pPr>
              <w:spacing w:after="35" w:line="360" w:lineRule="auto"/>
              <w:ind w:left="0" w:right="0" w:firstLine="0"/>
              <w:jc w:val="center"/>
            </w:pPr>
            <w:r>
              <w:rPr>
                <w:sz w:val="20"/>
              </w:rPr>
              <w:t xml:space="preserve">-zadbaj o bezpieczeństwo dziecka i odseparuj je od osoby podejrzanej o krzywdzenie, </w:t>
            </w:r>
          </w:p>
          <w:p w14:paraId="1EAD6342" w14:textId="77777777" w:rsidR="008A33CD" w:rsidRDefault="00FC422E">
            <w:pPr>
              <w:spacing w:after="0" w:line="259" w:lineRule="auto"/>
              <w:ind w:left="0" w:right="0" w:firstLine="0"/>
              <w:jc w:val="center"/>
            </w:pPr>
            <w:r>
              <w:rPr>
                <w:sz w:val="20"/>
              </w:rPr>
              <w:t xml:space="preserve">- zakończ współpracę/rozwiąż umowę z osobą krzywdzącą dziecko. </w:t>
            </w:r>
          </w:p>
        </w:tc>
        <w:tc>
          <w:tcPr>
            <w:tcW w:w="2657" w:type="dxa"/>
            <w:tcBorders>
              <w:top w:val="nil"/>
              <w:left w:val="nil"/>
              <w:bottom w:val="nil"/>
              <w:right w:val="nil"/>
            </w:tcBorders>
            <w:shd w:val="clear" w:color="auto" w:fill="E2EFD9"/>
          </w:tcPr>
          <w:p w14:paraId="7CC5AE98" w14:textId="77777777" w:rsidR="008A33CD" w:rsidRDefault="00FC422E">
            <w:pPr>
              <w:numPr>
                <w:ilvl w:val="0"/>
                <w:numId w:val="49"/>
              </w:numPr>
              <w:spacing w:after="38" w:line="359" w:lineRule="auto"/>
              <w:ind w:right="28" w:firstLine="0"/>
              <w:jc w:val="center"/>
            </w:pPr>
            <w:r>
              <w:rPr>
                <w:sz w:val="20"/>
              </w:rPr>
              <w:t xml:space="preserve">zadbaj o bezpieczeństwo dziecka i odseparuj je od osoby podejrzanej o krzywdzenie, </w:t>
            </w:r>
          </w:p>
          <w:p w14:paraId="46C7F255" w14:textId="77777777" w:rsidR="008A33CD" w:rsidRDefault="00FC422E">
            <w:pPr>
              <w:numPr>
                <w:ilvl w:val="0"/>
                <w:numId w:val="49"/>
              </w:numPr>
              <w:spacing w:after="0" w:line="259" w:lineRule="auto"/>
              <w:ind w:right="28" w:firstLine="0"/>
              <w:jc w:val="center"/>
            </w:pPr>
            <w:r>
              <w:rPr>
                <w:sz w:val="20"/>
              </w:rPr>
              <w:t xml:space="preserve">przeprowadź rozmowę dyscyplinującą, a w przypadku braku poprawy zakończ współpracę. </w:t>
            </w:r>
          </w:p>
        </w:tc>
        <w:tc>
          <w:tcPr>
            <w:tcW w:w="2660" w:type="dxa"/>
            <w:tcBorders>
              <w:top w:val="nil"/>
              <w:left w:val="nil"/>
              <w:bottom w:val="nil"/>
              <w:right w:val="nil"/>
            </w:tcBorders>
            <w:shd w:val="clear" w:color="auto" w:fill="EDEDED"/>
            <w:vAlign w:val="center"/>
          </w:tcPr>
          <w:p w14:paraId="7FA87D1E" w14:textId="77777777" w:rsidR="008A33CD" w:rsidRDefault="00FC422E">
            <w:pPr>
              <w:numPr>
                <w:ilvl w:val="0"/>
                <w:numId w:val="50"/>
              </w:numPr>
              <w:spacing w:after="39" w:line="359" w:lineRule="auto"/>
              <w:ind w:right="0" w:firstLine="0"/>
              <w:jc w:val="center"/>
            </w:pPr>
            <w:r>
              <w:rPr>
                <w:sz w:val="20"/>
              </w:rPr>
              <w:t xml:space="preserve">zadbaj o bezpieczeństwo dziecka i odseparuj je od osoby podejrzanej o krzywdzenie, </w:t>
            </w:r>
          </w:p>
          <w:p w14:paraId="7DD4EAB8" w14:textId="77777777" w:rsidR="008A33CD" w:rsidRDefault="00FC422E">
            <w:pPr>
              <w:numPr>
                <w:ilvl w:val="0"/>
                <w:numId w:val="50"/>
              </w:numPr>
              <w:spacing w:after="0" w:line="396" w:lineRule="auto"/>
              <w:ind w:right="0" w:firstLine="0"/>
              <w:jc w:val="center"/>
            </w:pPr>
            <w:r>
              <w:rPr>
                <w:sz w:val="20"/>
              </w:rPr>
              <w:t xml:space="preserve">poinformuj na piśmie policję lub prokuraturę, </w:t>
            </w:r>
          </w:p>
          <w:p w14:paraId="6C3D9ABD" w14:textId="77777777" w:rsidR="008A33CD" w:rsidRDefault="00FC422E">
            <w:pPr>
              <w:spacing w:after="0" w:line="259" w:lineRule="auto"/>
              <w:ind w:left="0" w:right="0" w:firstLine="0"/>
              <w:jc w:val="center"/>
            </w:pPr>
            <w:r>
              <w:rPr>
                <w:sz w:val="20"/>
              </w:rPr>
              <w:t xml:space="preserve">składając zawiadomienie o możliwości popełnienia przestępstwa. </w:t>
            </w:r>
          </w:p>
        </w:tc>
      </w:tr>
    </w:tbl>
    <w:p w14:paraId="7616BEEE" w14:textId="77777777" w:rsidR="008A33CD" w:rsidRDefault="00FC422E">
      <w:pPr>
        <w:spacing w:after="303" w:line="259" w:lineRule="auto"/>
        <w:ind w:left="0" w:right="0" w:firstLine="0"/>
        <w:jc w:val="left"/>
      </w:pPr>
      <w:r>
        <w:rPr>
          <w:sz w:val="24"/>
        </w:rPr>
        <w:t xml:space="preserve"> </w:t>
      </w:r>
    </w:p>
    <w:p w14:paraId="61A79E01" w14:textId="77777777" w:rsidR="008A33CD" w:rsidRDefault="00FC422E">
      <w:pPr>
        <w:spacing w:after="276" w:line="259" w:lineRule="auto"/>
        <w:ind w:left="10" w:right="590" w:hanging="10"/>
      </w:pPr>
      <w:r>
        <w:rPr>
          <w:sz w:val="24"/>
        </w:rPr>
        <w:t>W</w:t>
      </w:r>
      <w:r>
        <w:rPr>
          <w:sz w:val="24"/>
        </w:rPr>
        <w:t>i</w:t>
      </w:r>
      <w:r>
        <w:rPr>
          <w:sz w:val="24"/>
        </w:rPr>
        <w:t>ę</w:t>
      </w:r>
      <w:r>
        <w:rPr>
          <w:sz w:val="24"/>
        </w:rPr>
        <w:t>c</w:t>
      </w:r>
      <w:r>
        <w:rPr>
          <w:sz w:val="24"/>
        </w:rPr>
        <w:t>e</w:t>
      </w:r>
      <w:r>
        <w:rPr>
          <w:sz w:val="24"/>
        </w:rPr>
        <w:t>j</w:t>
      </w:r>
      <w:r>
        <w:rPr>
          <w:sz w:val="24"/>
        </w:rPr>
        <w:t xml:space="preserve"> </w:t>
      </w:r>
      <w:r>
        <w:rPr>
          <w:sz w:val="24"/>
        </w:rPr>
        <w:t>i</w:t>
      </w:r>
      <w:r>
        <w:rPr>
          <w:sz w:val="24"/>
        </w:rPr>
        <w:t>n</w:t>
      </w:r>
      <w:r>
        <w:rPr>
          <w:sz w:val="24"/>
        </w:rPr>
        <w:t>f</w:t>
      </w:r>
      <w:r>
        <w:rPr>
          <w:sz w:val="24"/>
        </w:rPr>
        <w:t>o</w:t>
      </w:r>
      <w:r>
        <w:rPr>
          <w:sz w:val="24"/>
        </w:rPr>
        <w:t>r</w:t>
      </w:r>
      <w:r>
        <w:rPr>
          <w:sz w:val="24"/>
        </w:rPr>
        <w:t>m</w:t>
      </w:r>
      <w:r>
        <w:rPr>
          <w:sz w:val="24"/>
        </w:rPr>
        <w:t>a</w:t>
      </w:r>
      <w:r>
        <w:rPr>
          <w:sz w:val="24"/>
        </w:rPr>
        <w:t>c</w:t>
      </w:r>
      <w:r>
        <w:rPr>
          <w:sz w:val="24"/>
        </w:rPr>
        <w:t>j</w:t>
      </w:r>
      <w:r>
        <w:rPr>
          <w:sz w:val="24"/>
        </w:rPr>
        <w:t>i</w:t>
      </w:r>
      <w:r>
        <w:rPr>
          <w:sz w:val="24"/>
        </w:rPr>
        <w:t xml:space="preserve"> </w:t>
      </w:r>
      <w:r>
        <w:rPr>
          <w:sz w:val="24"/>
        </w:rPr>
        <w:t>n</w:t>
      </w:r>
      <w:r>
        <w:rPr>
          <w:sz w:val="24"/>
        </w:rPr>
        <w:t>a</w:t>
      </w:r>
      <w:r>
        <w:rPr>
          <w:sz w:val="24"/>
        </w:rPr>
        <w:t xml:space="preserve"> </w:t>
      </w:r>
      <w:r>
        <w:rPr>
          <w:sz w:val="24"/>
        </w:rPr>
        <w:t>s</w:t>
      </w:r>
      <w:r>
        <w:rPr>
          <w:sz w:val="24"/>
        </w:rPr>
        <w:t>t</w:t>
      </w:r>
      <w:r>
        <w:rPr>
          <w:sz w:val="24"/>
        </w:rPr>
        <w:t>r</w:t>
      </w:r>
      <w:r>
        <w:rPr>
          <w:sz w:val="24"/>
        </w:rPr>
        <w:t>o</w:t>
      </w:r>
      <w:r>
        <w:rPr>
          <w:sz w:val="24"/>
        </w:rPr>
        <w:t>n</w:t>
      </w:r>
      <w:r>
        <w:rPr>
          <w:sz w:val="24"/>
        </w:rPr>
        <w:t>i</w:t>
      </w:r>
      <w:r>
        <w:rPr>
          <w:sz w:val="24"/>
        </w:rPr>
        <w:t>e</w:t>
      </w:r>
      <w:r>
        <w:rPr>
          <w:sz w:val="24"/>
        </w:rPr>
        <w:t>:</w:t>
      </w:r>
      <w:r>
        <w:rPr>
          <w:sz w:val="24"/>
        </w:rPr>
        <w:t xml:space="preserve"> </w:t>
      </w:r>
      <w:r>
        <w:rPr>
          <w:sz w:val="24"/>
        </w:rPr>
        <w:t>s</w:t>
      </w:r>
      <w:r>
        <w:rPr>
          <w:sz w:val="24"/>
        </w:rPr>
        <w:t>t</w:t>
      </w:r>
      <w:r>
        <w:rPr>
          <w:sz w:val="24"/>
        </w:rPr>
        <w:t>a</w:t>
      </w:r>
      <w:r>
        <w:rPr>
          <w:sz w:val="24"/>
        </w:rPr>
        <w:t>n</w:t>
      </w:r>
      <w:r>
        <w:rPr>
          <w:sz w:val="24"/>
        </w:rPr>
        <w:t>d</w:t>
      </w:r>
      <w:r>
        <w:rPr>
          <w:sz w:val="24"/>
        </w:rPr>
        <w:t>a</w:t>
      </w:r>
      <w:r>
        <w:rPr>
          <w:sz w:val="24"/>
        </w:rPr>
        <w:t>r</w:t>
      </w:r>
      <w:r>
        <w:rPr>
          <w:sz w:val="24"/>
        </w:rPr>
        <w:t>d</w:t>
      </w:r>
      <w:r>
        <w:rPr>
          <w:sz w:val="24"/>
        </w:rPr>
        <w:t>y</w:t>
      </w:r>
      <w:r>
        <w:rPr>
          <w:sz w:val="24"/>
        </w:rPr>
        <w:t>.</w:t>
      </w:r>
      <w:r>
        <w:rPr>
          <w:sz w:val="24"/>
        </w:rPr>
        <w:t>f</w:t>
      </w:r>
      <w:r>
        <w:rPr>
          <w:sz w:val="24"/>
        </w:rPr>
        <w:t>d</w:t>
      </w:r>
      <w:r>
        <w:rPr>
          <w:sz w:val="24"/>
        </w:rPr>
        <w:t>d</w:t>
      </w:r>
      <w:r>
        <w:rPr>
          <w:sz w:val="24"/>
        </w:rPr>
        <w:t>s</w:t>
      </w:r>
      <w:r>
        <w:rPr>
          <w:sz w:val="24"/>
        </w:rPr>
        <w:t>.</w:t>
      </w:r>
      <w:r>
        <w:rPr>
          <w:sz w:val="24"/>
        </w:rPr>
        <w:t>p</w:t>
      </w:r>
      <w:r>
        <w:rPr>
          <w:sz w:val="24"/>
        </w:rPr>
        <w:t>l</w:t>
      </w:r>
      <w:r>
        <w:rPr>
          <w:sz w:val="24"/>
        </w:rPr>
        <w:t>.</w:t>
      </w:r>
      <w:r>
        <w:rPr>
          <w:sz w:val="24"/>
        </w:rPr>
        <w:t xml:space="preserve"> </w:t>
      </w:r>
    </w:p>
    <w:p w14:paraId="273AC95B" w14:textId="7DC8E670" w:rsidR="008A33CD" w:rsidRDefault="00FC422E" w:rsidP="003F7991">
      <w:pPr>
        <w:spacing w:after="273" w:line="259" w:lineRule="auto"/>
        <w:ind w:left="0" w:right="0" w:firstLine="0"/>
      </w:pPr>
      <w:r>
        <w:rPr>
          <w:b/>
          <w:sz w:val="28"/>
        </w:rPr>
        <w:t>osobę nieletnią.</w:t>
      </w:r>
      <w:r>
        <w:rPr>
          <w:b/>
          <w:sz w:val="24"/>
        </w:rPr>
        <w:t xml:space="preserve"> </w:t>
      </w:r>
    </w:p>
    <w:p w14:paraId="154B685A" w14:textId="77777777" w:rsidR="008A33CD" w:rsidRDefault="00FC422E">
      <w:pPr>
        <w:spacing w:after="273" w:line="259" w:lineRule="auto"/>
        <w:ind w:left="187" w:right="179" w:hanging="10"/>
        <w:jc w:val="center"/>
      </w:pPr>
      <w:r>
        <w:rPr>
          <w:sz w:val="24"/>
        </w:rPr>
        <w:t xml:space="preserve">(przemoc rówieśnicza) </w:t>
      </w:r>
    </w:p>
    <w:p w14:paraId="08EEF255" w14:textId="77777777" w:rsidR="008A33CD" w:rsidRDefault="00FC422E">
      <w:pPr>
        <w:spacing w:after="0" w:line="259" w:lineRule="auto"/>
        <w:ind w:left="63" w:right="0" w:firstLine="0"/>
        <w:jc w:val="center"/>
      </w:pPr>
      <w:r>
        <w:rPr>
          <w:b/>
          <w:sz w:val="24"/>
        </w:rPr>
        <w:t xml:space="preserve"> </w:t>
      </w:r>
    </w:p>
    <w:tbl>
      <w:tblPr>
        <w:tblStyle w:val="TableGrid"/>
        <w:tblW w:w="10634" w:type="dxa"/>
        <w:tblInd w:w="-713" w:type="dxa"/>
        <w:tblCellMar>
          <w:top w:w="9" w:type="dxa"/>
          <w:left w:w="115" w:type="dxa"/>
          <w:bottom w:w="0" w:type="dxa"/>
          <w:right w:w="66" w:type="dxa"/>
        </w:tblCellMar>
        <w:tblLook w:val="04A0" w:firstRow="1" w:lastRow="0" w:firstColumn="1" w:lastColumn="0" w:noHBand="0" w:noVBand="1"/>
      </w:tblPr>
      <w:tblGrid>
        <w:gridCol w:w="5317"/>
        <w:gridCol w:w="5317"/>
      </w:tblGrid>
      <w:tr w:rsidR="008A33CD" w14:paraId="320D9FF3" w14:textId="77777777">
        <w:trPr>
          <w:trHeight w:val="758"/>
        </w:trPr>
        <w:tc>
          <w:tcPr>
            <w:tcW w:w="10634" w:type="dxa"/>
            <w:gridSpan w:val="2"/>
            <w:tcBorders>
              <w:top w:val="nil"/>
              <w:left w:val="nil"/>
              <w:bottom w:val="nil"/>
              <w:right w:val="nil"/>
            </w:tcBorders>
            <w:shd w:val="clear" w:color="auto" w:fill="FBE4D5"/>
          </w:tcPr>
          <w:p w14:paraId="51D34BBE" w14:textId="77777777" w:rsidR="008A33CD" w:rsidRDefault="00FC422E">
            <w:pPr>
              <w:spacing w:after="0" w:line="259" w:lineRule="auto"/>
              <w:ind w:left="0" w:right="53" w:firstLine="0"/>
              <w:jc w:val="center"/>
            </w:pPr>
            <w:r>
              <w:rPr>
                <w:b/>
                <w:sz w:val="32"/>
              </w:rPr>
              <w:t>PODEJRZEWASZ, ŻE DZIECKO:</w:t>
            </w:r>
            <w:r>
              <w:rPr>
                <w:b/>
                <w:sz w:val="24"/>
              </w:rPr>
              <w:t xml:space="preserve"> </w:t>
            </w:r>
          </w:p>
        </w:tc>
      </w:tr>
      <w:tr w:rsidR="008A33CD" w14:paraId="68A3C654" w14:textId="77777777">
        <w:trPr>
          <w:trHeight w:val="2886"/>
        </w:trPr>
        <w:tc>
          <w:tcPr>
            <w:tcW w:w="5317" w:type="dxa"/>
            <w:tcBorders>
              <w:top w:val="nil"/>
              <w:left w:val="nil"/>
              <w:bottom w:val="nil"/>
              <w:right w:val="nil"/>
            </w:tcBorders>
            <w:shd w:val="clear" w:color="auto" w:fill="FFF2CC"/>
          </w:tcPr>
          <w:p w14:paraId="4FBE04A5" w14:textId="77777777" w:rsidR="008A33CD" w:rsidRDefault="00FC422E">
            <w:pPr>
              <w:spacing w:after="150" w:line="259" w:lineRule="auto"/>
              <w:ind w:left="9" w:right="0" w:firstLine="0"/>
              <w:jc w:val="center"/>
            </w:pPr>
            <w:r>
              <w:rPr>
                <w:sz w:val="24"/>
              </w:rPr>
              <w:lastRenderedPageBreak/>
              <w:t xml:space="preserve"> </w:t>
            </w:r>
          </w:p>
          <w:p w14:paraId="47C4FFD6" w14:textId="77777777" w:rsidR="008A33CD" w:rsidRDefault="00FC422E">
            <w:pPr>
              <w:spacing w:after="145" w:line="372" w:lineRule="auto"/>
              <w:ind w:left="20" w:right="0" w:hanging="20"/>
              <w:jc w:val="center"/>
            </w:pPr>
            <w:r>
              <w:rPr>
                <w:sz w:val="24"/>
              </w:rPr>
              <w:t xml:space="preserve">doświadcza ze strony innego dziecka </w:t>
            </w:r>
            <w:r>
              <w:rPr>
                <w:b/>
                <w:sz w:val="24"/>
              </w:rPr>
              <w:t>przemocy z uszczerbkiem na zdrowiu, wykorzystania seksualnego lub/i zagrożone jest jego życie</w:t>
            </w:r>
            <w:r>
              <w:rPr>
                <w:sz w:val="24"/>
              </w:rPr>
              <w:t xml:space="preserve"> </w:t>
            </w:r>
          </w:p>
          <w:p w14:paraId="6B97A309" w14:textId="77777777" w:rsidR="008A33CD" w:rsidRDefault="00FC422E">
            <w:pPr>
              <w:spacing w:after="0" w:line="259" w:lineRule="auto"/>
              <w:ind w:left="9" w:right="0" w:firstLine="0"/>
              <w:jc w:val="center"/>
            </w:pPr>
            <w:r>
              <w:rPr>
                <w:sz w:val="24"/>
              </w:rPr>
              <w:t xml:space="preserve"> </w:t>
            </w:r>
          </w:p>
        </w:tc>
        <w:tc>
          <w:tcPr>
            <w:tcW w:w="5317" w:type="dxa"/>
            <w:tcBorders>
              <w:top w:val="nil"/>
              <w:left w:val="nil"/>
              <w:bottom w:val="nil"/>
              <w:right w:val="nil"/>
            </w:tcBorders>
            <w:shd w:val="clear" w:color="auto" w:fill="DEEAF6"/>
          </w:tcPr>
          <w:p w14:paraId="3356787F" w14:textId="77777777" w:rsidR="008A33CD" w:rsidRDefault="00FC422E">
            <w:pPr>
              <w:spacing w:after="149" w:line="259" w:lineRule="auto"/>
              <w:ind w:left="9" w:right="0" w:firstLine="0"/>
              <w:jc w:val="center"/>
            </w:pPr>
            <w:r>
              <w:rPr>
                <w:sz w:val="24"/>
              </w:rPr>
              <w:t xml:space="preserve"> </w:t>
            </w:r>
          </w:p>
          <w:p w14:paraId="17596D17" w14:textId="77777777" w:rsidR="008A33CD" w:rsidRDefault="00FC422E">
            <w:pPr>
              <w:spacing w:after="14" w:line="362" w:lineRule="auto"/>
              <w:ind w:left="0" w:right="0" w:firstLine="0"/>
              <w:jc w:val="center"/>
            </w:pPr>
            <w:r>
              <w:rPr>
                <w:sz w:val="24"/>
              </w:rPr>
              <w:t>doświadcza ze strony innego dziecka</w:t>
            </w:r>
            <w:r>
              <w:rPr>
                <w:b/>
                <w:sz w:val="24"/>
              </w:rPr>
              <w:t xml:space="preserve"> jednorazowo innej przemocy fizycznej</w:t>
            </w:r>
            <w:r>
              <w:rPr>
                <w:sz w:val="24"/>
              </w:rPr>
              <w:t xml:space="preserve"> </w:t>
            </w:r>
            <w:r>
              <w:t xml:space="preserve">(np. popychanie, </w:t>
            </w:r>
          </w:p>
          <w:p w14:paraId="5CBAD3BC" w14:textId="77777777" w:rsidR="008A33CD" w:rsidRDefault="00FC422E">
            <w:pPr>
              <w:spacing w:after="160" w:line="259" w:lineRule="auto"/>
              <w:ind w:left="0" w:right="52" w:firstLine="0"/>
              <w:jc w:val="center"/>
            </w:pPr>
            <w:r>
              <w:t xml:space="preserve">szturchanie), </w:t>
            </w:r>
            <w:r>
              <w:rPr>
                <w:b/>
                <w:sz w:val="24"/>
              </w:rPr>
              <w:t>przemocy psychicznej</w:t>
            </w:r>
            <w:r>
              <w:rPr>
                <w:sz w:val="24"/>
              </w:rPr>
              <w:t xml:space="preserve"> </w:t>
            </w:r>
            <w:r>
              <w:t xml:space="preserve">(np. poniża- nie, </w:t>
            </w:r>
          </w:p>
          <w:p w14:paraId="0659BEF9" w14:textId="77777777" w:rsidR="008A33CD" w:rsidRDefault="00FC422E">
            <w:pPr>
              <w:spacing w:after="0" w:line="389" w:lineRule="auto"/>
              <w:ind w:left="0" w:right="0" w:firstLine="0"/>
              <w:jc w:val="center"/>
            </w:pPr>
            <w:r>
              <w:t xml:space="preserve">dyskryminacja, ośmieszanie) </w:t>
            </w:r>
            <w:r>
              <w:rPr>
                <w:sz w:val="24"/>
              </w:rPr>
              <w:t xml:space="preserve">lub </w:t>
            </w:r>
            <w:r>
              <w:rPr>
                <w:b/>
                <w:sz w:val="24"/>
              </w:rPr>
              <w:t>innych niepokojących</w:t>
            </w:r>
            <w:r>
              <w:rPr>
                <w:sz w:val="24"/>
              </w:rPr>
              <w:t xml:space="preserve"> </w:t>
            </w:r>
            <w:proofErr w:type="spellStart"/>
            <w:r>
              <w:rPr>
                <w:b/>
                <w:sz w:val="24"/>
              </w:rPr>
              <w:t>zachowań</w:t>
            </w:r>
            <w:proofErr w:type="spellEnd"/>
            <w:r>
              <w:rPr>
                <w:b/>
                <w:sz w:val="24"/>
              </w:rPr>
              <w:t xml:space="preserve"> </w:t>
            </w:r>
            <w:r>
              <w:t xml:space="preserve">(tj. krzyk, niestosowne </w:t>
            </w:r>
          </w:p>
          <w:p w14:paraId="3C000A9C" w14:textId="77777777" w:rsidR="008A33CD" w:rsidRDefault="00FC422E">
            <w:pPr>
              <w:spacing w:after="0" w:line="259" w:lineRule="auto"/>
              <w:ind w:left="0" w:right="51" w:firstLine="0"/>
              <w:jc w:val="center"/>
            </w:pPr>
            <w:r>
              <w:t>komentarze)</w:t>
            </w:r>
            <w:r>
              <w:rPr>
                <w:sz w:val="24"/>
              </w:rPr>
              <w:t xml:space="preserve"> </w:t>
            </w:r>
          </w:p>
        </w:tc>
      </w:tr>
      <w:tr w:rsidR="008A33CD" w14:paraId="10F7D353" w14:textId="77777777">
        <w:trPr>
          <w:trHeight w:val="3333"/>
        </w:trPr>
        <w:tc>
          <w:tcPr>
            <w:tcW w:w="5317" w:type="dxa"/>
            <w:tcBorders>
              <w:top w:val="nil"/>
              <w:left w:val="nil"/>
              <w:bottom w:val="nil"/>
              <w:right w:val="nil"/>
            </w:tcBorders>
            <w:shd w:val="clear" w:color="auto" w:fill="FFF2CC"/>
          </w:tcPr>
          <w:p w14:paraId="6DFC858A" w14:textId="77777777" w:rsidR="008A33CD" w:rsidRDefault="00FC422E">
            <w:pPr>
              <w:spacing w:after="43" w:line="356" w:lineRule="auto"/>
              <w:ind w:left="0" w:right="0" w:firstLine="0"/>
              <w:jc w:val="center"/>
            </w:pPr>
            <w:r>
              <w:t xml:space="preserve">-zadbaj o bezpieczeństwo dziecka i odseparuj je od osoby podejrzanej o krzywdzenie, </w:t>
            </w:r>
          </w:p>
          <w:p w14:paraId="0B9BF719" w14:textId="77777777" w:rsidR="008A33CD" w:rsidRDefault="00FC422E">
            <w:pPr>
              <w:numPr>
                <w:ilvl w:val="0"/>
                <w:numId w:val="51"/>
              </w:numPr>
              <w:spacing w:after="0" w:line="396" w:lineRule="auto"/>
              <w:ind w:right="223" w:firstLine="0"/>
              <w:jc w:val="center"/>
            </w:pPr>
            <w:r>
              <w:t xml:space="preserve">przeprowadź rozmowę z rodzicami/opiekunami dzieci uwikłanych w przemoc, </w:t>
            </w:r>
          </w:p>
          <w:p w14:paraId="79632636" w14:textId="77777777" w:rsidR="008A33CD" w:rsidRDefault="00FC422E">
            <w:pPr>
              <w:numPr>
                <w:ilvl w:val="0"/>
                <w:numId w:val="51"/>
              </w:numPr>
              <w:spacing w:after="0" w:line="396" w:lineRule="auto"/>
              <w:ind w:right="223" w:firstLine="0"/>
              <w:jc w:val="center"/>
            </w:pPr>
            <w:r>
              <w:t xml:space="preserve">równolegle powiadom najbliższy sąd rodzinny lub policję wysyłając </w:t>
            </w:r>
          </w:p>
          <w:p w14:paraId="6BBDE54B" w14:textId="77777777" w:rsidR="008A33CD" w:rsidRDefault="00FC422E">
            <w:pPr>
              <w:spacing w:after="0" w:line="259" w:lineRule="auto"/>
              <w:ind w:left="0" w:right="51" w:firstLine="0"/>
              <w:jc w:val="center"/>
            </w:pPr>
            <w:r>
              <w:t xml:space="preserve">zawiadomienie o możliwości popełnienia przestępstwa. </w:t>
            </w:r>
          </w:p>
        </w:tc>
        <w:tc>
          <w:tcPr>
            <w:tcW w:w="5317" w:type="dxa"/>
            <w:tcBorders>
              <w:top w:val="nil"/>
              <w:left w:val="nil"/>
              <w:bottom w:val="nil"/>
              <w:right w:val="nil"/>
            </w:tcBorders>
            <w:shd w:val="clear" w:color="auto" w:fill="DEEAF6"/>
            <w:vAlign w:val="center"/>
          </w:tcPr>
          <w:p w14:paraId="6F125BDD" w14:textId="77777777" w:rsidR="008A33CD" w:rsidRDefault="00FC422E">
            <w:pPr>
              <w:numPr>
                <w:ilvl w:val="0"/>
                <w:numId w:val="52"/>
              </w:numPr>
              <w:spacing w:after="42" w:line="356" w:lineRule="auto"/>
              <w:ind w:right="0" w:firstLine="0"/>
              <w:jc w:val="center"/>
            </w:pPr>
            <w:r>
              <w:t xml:space="preserve">zadbaj o bezpieczeństwo dziecka i odseparuj je od osoby podejrzanej o krzywdzenie, </w:t>
            </w:r>
          </w:p>
          <w:p w14:paraId="2E5B2399" w14:textId="77777777" w:rsidR="008A33CD" w:rsidRDefault="00FC422E">
            <w:pPr>
              <w:numPr>
                <w:ilvl w:val="0"/>
                <w:numId w:val="52"/>
              </w:numPr>
              <w:spacing w:after="24" w:line="356" w:lineRule="auto"/>
              <w:ind w:right="0" w:firstLine="0"/>
              <w:jc w:val="center"/>
            </w:pPr>
            <w:r>
              <w:t xml:space="preserve">przeprowadź rozmowę osobno z rodzicami dziecka krzywdzącego i krzywdzonego oraz opracuj działania naprawcze, </w:t>
            </w:r>
          </w:p>
          <w:p w14:paraId="7971773A" w14:textId="77777777" w:rsidR="008A33CD" w:rsidRDefault="00FC422E">
            <w:pPr>
              <w:numPr>
                <w:ilvl w:val="0"/>
                <w:numId w:val="52"/>
              </w:numPr>
              <w:spacing w:after="0" w:line="259" w:lineRule="auto"/>
              <w:ind w:right="0" w:firstLine="0"/>
              <w:jc w:val="center"/>
            </w:pPr>
            <w:r>
              <w:t>w przypadku powtarzającej się przemocy powiadom lokalny sąd rodzinny, wysyłając wniosek  o wgląd w sytuację rodziny.</w:t>
            </w:r>
            <w:r>
              <w:rPr>
                <w:sz w:val="24"/>
              </w:rPr>
              <w:t xml:space="preserve"> </w:t>
            </w:r>
          </w:p>
        </w:tc>
      </w:tr>
    </w:tbl>
    <w:p w14:paraId="0E72D652" w14:textId="77777777" w:rsidR="008A33CD" w:rsidRDefault="00FC422E">
      <w:pPr>
        <w:spacing w:after="273" w:line="259" w:lineRule="auto"/>
        <w:ind w:left="63" w:right="0" w:firstLine="0"/>
        <w:jc w:val="center"/>
      </w:pPr>
      <w:r>
        <w:rPr>
          <w:b/>
          <w:sz w:val="24"/>
        </w:rPr>
        <w:t xml:space="preserve"> </w:t>
      </w:r>
    </w:p>
    <w:p w14:paraId="6694BFFC" w14:textId="77777777" w:rsidR="008A33CD" w:rsidRDefault="00FC422E">
      <w:pPr>
        <w:spacing w:after="302" w:line="259" w:lineRule="auto"/>
        <w:ind w:left="63" w:right="0" w:firstLine="0"/>
        <w:jc w:val="center"/>
      </w:pPr>
      <w:r>
        <w:rPr>
          <w:b/>
          <w:sz w:val="24"/>
        </w:rPr>
        <w:t xml:space="preserve"> </w:t>
      </w:r>
    </w:p>
    <w:p w14:paraId="7396093A" w14:textId="77777777" w:rsidR="008A33CD" w:rsidRDefault="00FC422E">
      <w:pPr>
        <w:spacing w:after="261" w:line="259" w:lineRule="auto"/>
        <w:ind w:left="0" w:right="588" w:firstLine="0"/>
      </w:pPr>
      <w:r>
        <w:t xml:space="preserve">Więcej informacji na stronie: </w:t>
      </w:r>
      <w:proofErr w:type="spellStart"/>
      <w:r>
        <w:t>standardy.fdds</w:t>
      </w:r>
      <w:proofErr w:type="spellEnd"/>
      <w:r>
        <w:t xml:space="preserve">. </w:t>
      </w:r>
    </w:p>
    <w:p w14:paraId="5DECD860" w14:textId="77777777" w:rsidR="008A33CD" w:rsidRDefault="00FC422E">
      <w:pPr>
        <w:spacing w:after="264" w:line="259" w:lineRule="auto"/>
        <w:ind w:left="0" w:right="0" w:firstLine="0"/>
        <w:jc w:val="left"/>
      </w:pPr>
      <w:r>
        <w:t xml:space="preserve"> </w:t>
      </w:r>
    </w:p>
    <w:p w14:paraId="6235C0B3" w14:textId="77777777" w:rsidR="008A33CD" w:rsidRDefault="00FC422E">
      <w:pPr>
        <w:spacing w:after="145"/>
        <w:ind w:left="0" w:right="0" w:firstLine="0"/>
      </w:pPr>
      <w:r>
        <w:t xml:space="preserve">Wniosek złóż na piśmie do sądu rodzinnego właściwego ze względu na miejsce zamieszkania dziecka. We wniosku podaj wszystkie znane Ci dane dziecka (imię i nazwisko, adres zamieszkania, imiona i nazwiska rodziców) oraz wszystkie okoliczności, które mogą być istotne dla rozstrzygnięcia sprawy (opisz, co niepokojącego dzieje się w rodzinie, co zaobserwowałaś/eś). </w:t>
      </w:r>
    </w:p>
    <w:p w14:paraId="432E8D76" w14:textId="77777777" w:rsidR="008A33CD" w:rsidRDefault="00FC422E">
      <w:pPr>
        <w:spacing w:after="0" w:line="259" w:lineRule="auto"/>
        <w:ind w:left="0" w:right="0" w:firstLine="0"/>
        <w:jc w:val="left"/>
      </w:pPr>
      <w:r>
        <w:rPr>
          <w:sz w:val="24"/>
        </w:rPr>
        <w:t xml:space="preserve"> </w:t>
      </w:r>
    </w:p>
    <w:p w14:paraId="6BF5BA10" w14:textId="77777777" w:rsidR="008A33CD" w:rsidRDefault="00FC422E">
      <w:pPr>
        <w:pStyle w:val="Nagwek3"/>
        <w:ind w:left="0" w:right="3274" w:firstLine="0"/>
        <w:jc w:val="right"/>
      </w:pPr>
      <w:r>
        <w:rPr>
          <w:i w:val="0"/>
          <w:sz w:val="28"/>
        </w:rPr>
        <w:t xml:space="preserve">rodzica lub opiekuna </w:t>
      </w:r>
    </w:p>
    <w:tbl>
      <w:tblPr>
        <w:tblStyle w:val="TableGrid"/>
        <w:tblW w:w="10634" w:type="dxa"/>
        <w:tblInd w:w="-713" w:type="dxa"/>
        <w:tblCellMar>
          <w:top w:w="11" w:type="dxa"/>
          <w:left w:w="113" w:type="dxa"/>
          <w:bottom w:w="42" w:type="dxa"/>
          <w:right w:w="56" w:type="dxa"/>
        </w:tblCellMar>
        <w:tblLook w:val="04A0" w:firstRow="1" w:lastRow="0" w:firstColumn="1" w:lastColumn="0" w:noHBand="0" w:noVBand="1"/>
      </w:tblPr>
      <w:tblGrid>
        <w:gridCol w:w="3546"/>
        <w:gridCol w:w="3543"/>
        <w:gridCol w:w="3545"/>
      </w:tblGrid>
      <w:tr w:rsidR="008A33CD" w14:paraId="28C91424" w14:textId="77777777">
        <w:trPr>
          <w:trHeight w:val="756"/>
        </w:trPr>
        <w:tc>
          <w:tcPr>
            <w:tcW w:w="10634" w:type="dxa"/>
            <w:gridSpan w:val="3"/>
            <w:tcBorders>
              <w:top w:val="nil"/>
              <w:left w:val="nil"/>
              <w:bottom w:val="nil"/>
              <w:right w:val="nil"/>
            </w:tcBorders>
            <w:shd w:val="clear" w:color="auto" w:fill="FBE4D5"/>
          </w:tcPr>
          <w:p w14:paraId="4CEFDB9E" w14:textId="77777777" w:rsidR="008A33CD" w:rsidRDefault="00FC422E">
            <w:pPr>
              <w:spacing w:after="0" w:line="259" w:lineRule="auto"/>
              <w:ind w:left="0" w:right="60" w:firstLine="0"/>
              <w:jc w:val="center"/>
            </w:pPr>
            <w:r>
              <w:rPr>
                <w:b/>
                <w:sz w:val="32"/>
              </w:rPr>
              <w:t xml:space="preserve">PODEJRZEWASZ, ŻE DZIECKO: </w:t>
            </w:r>
          </w:p>
        </w:tc>
      </w:tr>
      <w:tr w:rsidR="008A33CD" w14:paraId="089CDB7E" w14:textId="77777777">
        <w:trPr>
          <w:trHeight w:val="5053"/>
        </w:trPr>
        <w:tc>
          <w:tcPr>
            <w:tcW w:w="3546" w:type="dxa"/>
            <w:tcBorders>
              <w:top w:val="nil"/>
              <w:left w:val="nil"/>
              <w:bottom w:val="nil"/>
              <w:right w:val="nil"/>
            </w:tcBorders>
            <w:shd w:val="clear" w:color="auto" w:fill="FFF2CC"/>
          </w:tcPr>
          <w:p w14:paraId="45167774" w14:textId="77777777" w:rsidR="008A33CD" w:rsidRDefault="00FC422E">
            <w:pPr>
              <w:spacing w:after="161" w:line="259" w:lineRule="auto"/>
              <w:ind w:left="11" w:right="0" w:firstLine="0"/>
              <w:jc w:val="center"/>
            </w:pPr>
            <w:r>
              <w:rPr>
                <w:sz w:val="28"/>
              </w:rPr>
              <w:lastRenderedPageBreak/>
              <w:t xml:space="preserve"> </w:t>
            </w:r>
          </w:p>
          <w:p w14:paraId="09F176D5" w14:textId="77777777" w:rsidR="008A33CD" w:rsidRDefault="00FC422E">
            <w:pPr>
              <w:spacing w:after="131" w:line="259" w:lineRule="auto"/>
              <w:ind w:left="0" w:right="57" w:firstLine="0"/>
              <w:jc w:val="center"/>
            </w:pPr>
            <w:r>
              <w:rPr>
                <w:sz w:val="28"/>
              </w:rPr>
              <w:t xml:space="preserve">doświadcza </w:t>
            </w:r>
            <w:r>
              <w:rPr>
                <w:b/>
                <w:sz w:val="28"/>
              </w:rPr>
              <w:t xml:space="preserve">przemocy z </w:t>
            </w:r>
          </w:p>
          <w:p w14:paraId="0F688D1E" w14:textId="77777777" w:rsidR="008A33CD" w:rsidRDefault="00FC422E">
            <w:pPr>
              <w:spacing w:after="131" w:line="259" w:lineRule="auto"/>
              <w:ind w:left="132" w:right="0" w:firstLine="0"/>
              <w:jc w:val="left"/>
            </w:pPr>
            <w:r>
              <w:rPr>
                <w:b/>
                <w:sz w:val="28"/>
              </w:rPr>
              <w:t xml:space="preserve">uszczerbkiem na zdrowiu </w:t>
            </w:r>
          </w:p>
          <w:p w14:paraId="38FA732B" w14:textId="77777777" w:rsidR="008A33CD" w:rsidRDefault="00FC422E">
            <w:pPr>
              <w:spacing w:after="62" w:line="356" w:lineRule="auto"/>
              <w:ind w:left="634" w:right="0" w:hanging="79"/>
              <w:jc w:val="left"/>
            </w:pPr>
            <w:r>
              <w:rPr>
                <w:b/>
                <w:sz w:val="28"/>
              </w:rPr>
              <w:t xml:space="preserve">(1), wykorzystania seksualnego lub/i </w:t>
            </w:r>
          </w:p>
          <w:p w14:paraId="7B210618" w14:textId="77777777" w:rsidR="008A33CD" w:rsidRDefault="00FC422E">
            <w:pPr>
              <w:spacing w:after="289" w:line="259" w:lineRule="auto"/>
              <w:ind w:left="0" w:right="56" w:firstLine="0"/>
              <w:jc w:val="center"/>
            </w:pPr>
            <w:r>
              <w:rPr>
                <w:b/>
                <w:sz w:val="28"/>
              </w:rPr>
              <w:t xml:space="preserve">zagrożone jest jego życie </w:t>
            </w:r>
          </w:p>
          <w:p w14:paraId="3CF3BFE1" w14:textId="77777777" w:rsidR="008A33CD" w:rsidRDefault="00FC422E">
            <w:pPr>
              <w:spacing w:after="0" w:line="259" w:lineRule="auto"/>
              <w:ind w:left="11" w:right="0" w:firstLine="0"/>
              <w:jc w:val="center"/>
            </w:pPr>
            <w:r>
              <w:rPr>
                <w:sz w:val="28"/>
              </w:rPr>
              <w:t xml:space="preserve"> </w:t>
            </w:r>
          </w:p>
        </w:tc>
        <w:tc>
          <w:tcPr>
            <w:tcW w:w="3543" w:type="dxa"/>
            <w:tcBorders>
              <w:top w:val="nil"/>
              <w:left w:val="nil"/>
              <w:bottom w:val="nil"/>
              <w:right w:val="nil"/>
            </w:tcBorders>
            <w:shd w:val="clear" w:color="auto" w:fill="DEEAF6"/>
          </w:tcPr>
          <w:p w14:paraId="6E14E9A3" w14:textId="77777777" w:rsidR="008A33CD" w:rsidRDefault="00FC422E">
            <w:pPr>
              <w:spacing w:after="292" w:line="259" w:lineRule="auto"/>
              <w:ind w:left="13" w:right="0" w:firstLine="0"/>
              <w:jc w:val="center"/>
            </w:pPr>
            <w:r>
              <w:rPr>
                <w:sz w:val="28"/>
              </w:rPr>
              <w:t xml:space="preserve"> </w:t>
            </w:r>
          </w:p>
          <w:p w14:paraId="3353F652" w14:textId="77777777" w:rsidR="008A33CD" w:rsidRDefault="00FC422E">
            <w:pPr>
              <w:spacing w:after="0" w:line="259" w:lineRule="auto"/>
              <w:ind w:left="0" w:right="0" w:firstLine="0"/>
              <w:jc w:val="center"/>
            </w:pPr>
            <w:r>
              <w:rPr>
                <w:sz w:val="28"/>
              </w:rPr>
              <w:t xml:space="preserve">jest pokrzywdzone innymi typami przestępstw </w:t>
            </w:r>
          </w:p>
        </w:tc>
        <w:tc>
          <w:tcPr>
            <w:tcW w:w="3545" w:type="dxa"/>
            <w:tcBorders>
              <w:top w:val="nil"/>
              <w:left w:val="nil"/>
              <w:bottom w:val="nil"/>
              <w:right w:val="nil"/>
            </w:tcBorders>
            <w:shd w:val="clear" w:color="auto" w:fill="E2EFD9"/>
          </w:tcPr>
          <w:p w14:paraId="371D750A" w14:textId="77777777" w:rsidR="008A33CD" w:rsidRDefault="00FC422E">
            <w:pPr>
              <w:spacing w:after="159" w:line="259" w:lineRule="auto"/>
              <w:ind w:left="12" w:right="0" w:firstLine="0"/>
              <w:jc w:val="center"/>
            </w:pPr>
            <w:r>
              <w:rPr>
                <w:sz w:val="28"/>
              </w:rPr>
              <w:t xml:space="preserve"> </w:t>
            </w:r>
          </w:p>
          <w:p w14:paraId="001FE4E4" w14:textId="77777777" w:rsidR="008A33CD" w:rsidRDefault="00FC422E">
            <w:pPr>
              <w:spacing w:after="131" w:line="259" w:lineRule="auto"/>
              <w:ind w:left="199" w:right="0" w:firstLine="0"/>
              <w:jc w:val="left"/>
            </w:pPr>
            <w:r>
              <w:rPr>
                <w:sz w:val="28"/>
              </w:rPr>
              <w:t xml:space="preserve">doświadcza </w:t>
            </w:r>
            <w:r>
              <w:rPr>
                <w:b/>
                <w:sz w:val="28"/>
              </w:rPr>
              <w:t xml:space="preserve">jednorazowo </w:t>
            </w:r>
          </w:p>
          <w:p w14:paraId="629CB3A7" w14:textId="77777777" w:rsidR="008A33CD" w:rsidRDefault="00FC422E">
            <w:pPr>
              <w:spacing w:after="93" w:line="259" w:lineRule="auto"/>
              <w:ind w:left="173" w:right="0" w:firstLine="0"/>
              <w:jc w:val="left"/>
            </w:pPr>
            <w:r>
              <w:rPr>
                <w:b/>
                <w:sz w:val="28"/>
              </w:rPr>
              <w:t>innej przemocy fizycznej</w:t>
            </w:r>
            <w:r>
              <w:rPr>
                <w:sz w:val="28"/>
              </w:rPr>
              <w:t xml:space="preserve"> </w:t>
            </w:r>
          </w:p>
          <w:p w14:paraId="30A4E9AF" w14:textId="77777777" w:rsidR="008A33CD" w:rsidRDefault="00FC422E">
            <w:pPr>
              <w:spacing w:after="58" w:line="348" w:lineRule="auto"/>
              <w:ind w:left="0" w:right="0" w:firstLine="0"/>
              <w:jc w:val="center"/>
            </w:pPr>
            <w:r>
              <w:rPr>
                <w:sz w:val="24"/>
              </w:rPr>
              <w:t xml:space="preserve">(np. klapsy, popychanie, szturchanie), </w:t>
            </w:r>
            <w:r>
              <w:rPr>
                <w:b/>
                <w:sz w:val="28"/>
              </w:rPr>
              <w:t xml:space="preserve">przemocy </w:t>
            </w:r>
          </w:p>
          <w:p w14:paraId="41A5A289" w14:textId="77777777" w:rsidR="008A33CD" w:rsidRDefault="00FC422E">
            <w:pPr>
              <w:spacing w:after="131" w:line="259" w:lineRule="auto"/>
              <w:ind w:left="216" w:right="0" w:firstLine="0"/>
              <w:jc w:val="left"/>
            </w:pPr>
            <w:r>
              <w:rPr>
                <w:b/>
                <w:sz w:val="28"/>
              </w:rPr>
              <w:t>psychicznej</w:t>
            </w:r>
            <w:r>
              <w:rPr>
                <w:sz w:val="28"/>
              </w:rPr>
              <w:t xml:space="preserve"> </w:t>
            </w:r>
            <w:r>
              <w:rPr>
                <w:sz w:val="24"/>
              </w:rPr>
              <w:t xml:space="preserve">(np. poniżanie, </w:t>
            </w:r>
          </w:p>
          <w:p w14:paraId="0A5931F2" w14:textId="77777777" w:rsidR="008A33CD" w:rsidRDefault="00FC422E">
            <w:pPr>
              <w:spacing w:after="87" w:line="335" w:lineRule="auto"/>
              <w:ind w:left="1042" w:right="0" w:hanging="845"/>
            </w:pPr>
            <w:r>
              <w:rPr>
                <w:sz w:val="24"/>
              </w:rPr>
              <w:t xml:space="preserve">dyskryminacja, </w:t>
            </w:r>
            <w:proofErr w:type="spellStart"/>
            <w:r>
              <w:rPr>
                <w:sz w:val="24"/>
              </w:rPr>
              <w:t>ośmie</w:t>
            </w:r>
            <w:proofErr w:type="spellEnd"/>
            <w:r>
              <w:rPr>
                <w:sz w:val="24"/>
              </w:rPr>
              <w:t xml:space="preserve">- </w:t>
            </w:r>
            <w:proofErr w:type="spellStart"/>
            <w:r>
              <w:rPr>
                <w:sz w:val="24"/>
              </w:rPr>
              <w:t>szanie</w:t>
            </w:r>
            <w:proofErr w:type="spellEnd"/>
            <w:r>
              <w:rPr>
                <w:sz w:val="24"/>
              </w:rPr>
              <w:t xml:space="preserve">) </w:t>
            </w:r>
            <w:r>
              <w:rPr>
                <w:sz w:val="28"/>
              </w:rPr>
              <w:t>lub</w:t>
            </w:r>
            <w:r>
              <w:rPr>
                <w:b/>
                <w:sz w:val="28"/>
              </w:rPr>
              <w:t xml:space="preserve"> innych </w:t>
            </w:r>
          </w:p>
          <w:p w14:paraId="1ADDD208" w14:textId="77777777" w:rsidR="008A33CD" w:rsidRDefault="00FC422E">
            <w:pPr>
              <w:spacing w:after="93" w:line="259" w:lineRule="auto"/>
              <w:ind w:left="168" w:right="0" w:firstLine="0"/>
              <w:jc w:val="left"/>
            </w:pPr>
            <w:r>
              <w:rPr>
                <w:b/>
                <w:sz w:val="28"/>
              </w:rPr>
              <w:t xml:space="preserve">niepokojących </w:t>
            </w:r>
            <w:proofErr w:type="spellStart"/>
            <w:r>
              <w:rPr>
                <w:b/>
                <w:sz w:val="28"/>
              </w:rPr>
              <w:t>zachowań</w:t>
            </w:r>
            <w:proofErr w:type="spellEnd"/>
            <w:r>
              <w:rPr>
                <w:sz w:val="28"/>
              </w:rPr>
              <w:t xml:space="preserve"> </w:t>
            </w:r>
          </w:p>
          <w:p w14:paraId="4ACF2A76" w14:textId="77777777" w:rsidR="008A33CD" w:rsidRDefault="00FC422E">
            <w:pPr>
              <w:spacing w:after="0" w:line="259" w:lineRule="auto"/>
              <w:ind w:left="0" w:right="0" w:firstLine="0"/>
              <w:jc w:val="center"/>
            </w:pPr>
            <w:r>
              <w:rPr>
                <w:sz w:val="24"/>
              </w:rPr>
              <w:t xml:space="preserve">(tj. krzyk, niestosowne komentarze) </w:t>
            </w:r>
            <w:r>
              <w:rPr>
                <w:sz w:val="28"/>
              </w:rPr>
              <w:t xml:space="preserve"> </w:t>
            </w:r>
          </w:p>
        </w:tc>
      </w:tr>
      <w:tr w:rsidR="008A33CD" w14:paraId="45645539" w14:textId="77777777">
        <w:trPr>
          <w:trHeight w:val="5223"/>
        </w:trPr>
        <w:tc>
          <w:tcPr>
            <w:tcW w:w="3546" w:type="dxa"/>
            <w:tcBorders>
              <w:top w:val="nil"/>
              <w:left w:val="nil"/>
              <w:bottom w:val="nil"/>
              <w:right w:val="nil"/>
            </w:tcBorders>
            <w:shd w:val="clear" w:color="auto" w:fill="FFF2CC"/>
          </w:tcPr>
          <w:p w14:paraId="049D3676" w14:textId="77777777" w:rsidR="008A33CD" w:rsidRDefault="00FC422E">
            <w:pPr>
              <w:numPr>
                <w:ilvl w:val="0"/>
                <w:numId w:val="53"/>
              </w:numPr>
              <w:spacing w:after="0" w:line="273" w:lineRule="auto"/>
              <w:ind w:right="0" w:firstLine="0"/>
              <w:jc w:val="left"/>
            </w:pPr>
            <w:r>
              <w:rPr>
                <w:sz w:val="24"/>
              </w:rPr>
              <w:t xml:space="preserve">zadbaj o bezpieczeństwo dziecka i odseparuj je od osoby </w:t>
            </w:r>
          </w:p>
          <w:p w14:paraId="1E3EFD7F" w14:textId="77777777" w:rsidR="008A33CD" w:rsidRDefault="00FC422E">
            <w:pPr>
              <w:spacing w:after="217" w:line="259" w:lineRule="auto"/>
              <w:ind w:left="0" w:right="60" w:firstLine="0"/>
              <w:jc w:val="center"/>
            </w:pPr>
            <w:r>
              <w:rPr>
                <w:sz w:val="24"/>
              </w:rPr>
              <w:t xml:space="preserve">podejrzanej o krzywdzenie, </w:t>
            </w:r>
          </w:p>
          <w:p w14:paraId="718FC68D" w14:textId="77777777" w:rsidR="008A33CD" w:rsidRDefault="00FC422E">
            <w:pPr>
              <w:numPr>
                <w:ilvl w:val="0"/>
                <w:numId w:val="53"/>
              </w:numPr>
              <w:spacing w:after="0" w:line="259" w:lineRule="auto"/>
              <w:ind w:right="0" w:firstLine="0"/>
              <w:jc w:val="left"/>
            </w:pPr>
            <w:r>
              <w:rPr>
                <w:sz w:val="24"/>
              </w:rPr>
              <w:t xml:space="preserve">zawiadom policję pod nr 112 (2) </w:t>
            </w:r>
          </w:p>
        </w:tc>
        <w:tc>
          <w:tcPr>
            <w:tcW w:w="3543" w:type="dxa"/>
            <w:tcBorders>
              <w:top w:val="nil"/>
              <w:left w:val="nil"/>
              <w:bottom w:val="nil"/>
              <w:right w:val="nil"/>
            </w:tcBorders>
            <w:shd w:val="clear" w:color="auto" w:fill="DEEAF6"/>
          </w:tcPr>
          <w:p w14:paraId="33C11220" w14:textId="77777777" w:rsidR="008A33CD" w:rsidRDefault="00FC422E">
            <w:pPr>
              <w:spacing w:after="63" w:line="259" w:lineRule="auto"/>
              <w:ind w:left="3" w:right="0" w:firstLine="0"/>
              <w:jc w:val="center"/>
            </w:pPr>
            <w:r>
              <w:rPr>
                <w:sz w:val="24"/>
              </w:rPr>
              <w:t xml:space="preserve"> </w:t>
            </w:r>
          </w:p>
          <w:p w14:paraId="10E115B1" w14:textId="77777777" w:rsidR="008A33CD" w:rsidRDefault="00FC422E">
            <w:pPr>
              <w:spacing w:after="0" w:line="280" w:lineRule="auto"/>
              <w:ind w:left="0" w:right="0" w:firstLine="0"/>
              <w:jc w:val="center"/>
            </w:pPr>
            <w:r>
              <w:rPr>
                <w:sz w:val="24"/>
              </w:rPr>
              <w:t>-</w:t>
            </w:r>
            <w:r>
              <w:rPr>
                <w:rFonts w:ascii="Calibri" w:eastAsia="Calibri" w:hAnsi="Calibri" w:cs="Calibri"/>
              </w:rPr>
              <w:t xml:space="preserve"> </w:t>
            </w:r>
            <w:r>
              <w:rPr>
                <w:sz w:val="24"/>
              </w:rPr>
              <w:t xml:space="preserve">poinformuj na piśmie policję lub prokuraturę, wysyłając </w:t>
            </w:r>
          </w:p>
          <w:p w14:paraId="2609E664" w14:textId="77777777" w:rsidR="008A33CD" w:rsidRDefault="00FC422E">
            <w:pPr>
              <w:spacing w:after="0" w:line="259" w:lineRule="auto"/>
              <w:ind w:left="0" w:right="0" w:firstLine="0"/>
              <w:jc w:val="center"/>
            </w:pPr>
            <w:r>
              <w:rPr>
                <w:sz w:val="24"/>
              </w:rPr>
              <w:t xml:space="preserve">zawiadomienie o możliwości popełnienia przestępstwa (3). </w:t>
            </w:r>
          </w:p>
        </w:tc>
        <w:tc>
          <w:tcPr>
            <w:tcW w:w="3545" w:type="dxa"/>
            <w:tcBorders>
              <w:top w:val="nil"/>
              <w:left w:val="nil"/>
              <w:bottom w:val="nil"/>
              <w:right w:val="nil"/>
            </w:tcBorders>
            <w:shd w:val="clear" w:color="auto" w:fill="E2EFD9"/>
            <w:vAlign w:val="bottom"/>
          </w:tcPr>
          <w:p w14:paraId="64D861EB" w14:textId="77777777" w:rsidR="008A33CD" w:rsidRDefault="00FC422E">
            <w:pPr>
              <w:numPr>
                <w:ilvl w:val="0"/>
                <w:numId w:val="54"/>
              </w:numPr>
              <w:spacing w:after="45" w:line="273" w:lineRule="auto"/>
              <w:ind w:right="0" w:firstLine="0"/>
              <w:jc w:val="center"/>
            </w:pPr>
            <w:r>
              <w:rPr>
                <w:sz w:val="24"/>
              </w:rPr>
              <w:t xml:space="preserve">zadbaj o bezpieczeństwo dziecka, </w:t>
            </w:r>
          </w:p>
          <w:p w14:paraId="5C315B2C" w14:textId="77777777" w:rsidR="008A33CD" w:rsidRDefault="00FC422E">
            <w:pPr>
              <w:spacing w:after="2" w:line="273" w:lineRule="auto"/>
              <w:ind w:left="470" w:right="406" w:firstLine="0"/>
              <w:jc w:val="center"/>
            </w:pPr>
            <w:r>
              <w:rPr>
                <w:sz w:val="24"/>
              </w:rPr>
              <w:t xml:space="preserve">-przeprowadź rozmowę  z rodzicem/opiekunem </w:t>
            </w:r>
          </w:p>
          <w:p w14:paraId="6C8388EA" w14:textId="77777777" w:rsidR="008A33CD" w:rsidRDefault="00FC422E">
            <w:pPr>
              <w:spacing w:after="61" w:line="259" w:lineRule="auto"/>
              <w:ind w:left="0" w:right="60" w:firstLine="0"/>
              <w:jc w:val="center"/>
            </w:pPr>
            <w:r>
              <w:rPr>
                <w:sz w:val="24"/>
              </w:rPr>
              <w:t xml:space="preserve">podejrzanym o krzywdzenie, </w:t>
            </w:r>
          </w:p>
          <w:p w14:paraId="0D28625C" w14:textId="77777777" w:rsidR="008A33CD" w:rsidRDefault="00FC422E">
            <w:pPr>
              <w:numPr>
                <w:ilvl w:val="0"/>
                <w:numId w:val="54"/>
              </w:numPr>
              <w:spacing w:after="45" w:line="273" w:lineRule="auto"/>
              <w:ind w:right="0" w:firstLine="0"/>
              <w:jc w:val="center"/>
            </w:pPr>
            <w:r>
              <w:rPr>
                <w:sz w:val="24"/>
              </w:rPr>
              <w:t xml:space="preserve">powiadom o możliwości wsparcia psychologicznego, </w:t>
            </w:r>
          </w:p>
          <w:p w14:paraId="615225E2" w14:textId="77777777" w:rsidR="008A33CD" w:rsidRDefault="00FC422E">
            <w:pPr>
              <w:numPr>
                <w:ilvl w:val="0"/>
                <w:numId w:val="54"/>
              </w:numPr>
              <w:spacing w:after="0" w:line="275" w:lineRule="auto"/>
              <w:ind w:right="0" w:firstLine="0"/>
              <w:jc w:val="center"/>
            </w:pPr>
            <w:r>
              <w:rPr>
                <w:sz w:val="24"/>
              </w:rPr>
              <w:t xml:space="preserve">w przypadku braku współpracy rodzica/ opiekuna lub </w:t>
            </w:r>
          </w:p>
          <w:p w14:paraId="27842D5D" w14:textId="77777777" w:rsidR="008A33CD" w:rsidRDefault="00FC422E">
            <w:pPr>
              <w:spacing w:after="16" w:line="259" w:lineRule="auto"/>
              <w:ind w:left="0" w:right="53" w:firstLine="0"/>
              <w:jc w:val="center"/>
            </w:pPr>
            <w:r>
              <w:rPr>
                <w:sz w:val="24"/>
              </w:rPr>
              <w:t xml:space="preserve">powtarzającej się przemocy </w:t>
            </w:r>
          </w:p>
          <w:p w14:paraId="14CD0F98" w14:textId="77777777" w:rsidR="008A33CD" w:rsidRDefault="00FC422E">
            <w:pPr>
              <w:spacing w:after="7" w:line="306" w:lineRule="auto"/>
              <w:ind w:left="0" w:right="0" w:firstLine="0"/>
              <w:jc w:val="center"/>
            </w:pPr>
            <w:r>
              <w:rPr>
                <w:sz w:val="24"/>
              </w:rPr>
              <w:t xml:space="preserve">powiadom właściwy ośrodek pomocy społecznej (4), </w:t>
            </w:r>
          </w:p>
          <w:p w14:paraId="19DC06A6" w14:textId="77777777" w:rsidR="008A33CD" w:rsidRDefault="00FC422E">
            <w:pPr>
              <w:numPr>
                <w:ilvl w:val="0"/>
                <w:numId w:val="54"/>
              </w:numPr>
              <w:spacing w:after="0" w:line="311" w:lineRule="auto"/>
              <w:ind w:right="0" w:firstLine="0"/>
              <w:jc w:val="center"/>
            </w:pPr>
            <w:r>
              <w:rPr>
                <w:sz w:val="24"/>
              </w:rPr>
              <w:t xml:space="preserve">równoległe złóż do sądu rodzinnego wniosek o wgląd  w sytuację rodziny (5). </w:t>
            </w:r>
          </w:p>
          <w:p w14:paraId="28F7CC46" w14:textId="77777777" w:rsidR="008A33CD" w:rsidRDefault="00FC422E">
            <w:pPr>
              <w:spacing w:after="0" w:line="259" w:lineRule="auto"/>
              <w:ind w:left="2" w:right="0" w:firstLine="0"/>
              <w:jc w:val="center"/>
            </w:pPr>
            <w:r>
              <w:rPr>
                <w:sz w:val="24"/>
              </w:rPr>
              <w:t xml:space="preserve"> </w:t>
            </w:r>
          </w:p>
        </w:tc>
      </w:tr>
    </w:tbl>
    <w:p w14:paraId="35264399" w14:textId="77777777" w:rsidR="008A33CD" w:rsidRDefault="00FC422E">
      <w:pPr>
        <w:spacing w:after="300" w:line="259" w:lineRule="auto"/>
        <w:ind w:left="73" w:right="0" w:firstLine="0"/>
        <w:jc w:val="center"/>
      </w:pPr>
      <w:r>
        <w:rPr>
          <w:b/>
          <w:sz w:val="28"/>
        </w:rPr>
        <w:t xml:space="preserve"> </w:t>
      </w:r>
    </w:p>
    <w:p w14:paraId="17FC20E5" w14:textId="77777777" w:rsidR="008A33CD" w:rsidRDefault="00FC422E">
      <w:pPr>
        <w:spacing w:after="115" w:line="259" w:lineRule="auto"/>
        <w:ind w:left="10" w:right="590" w:hanging="10"/>
      </w:pPr>
      <w:r>
        <w:rPr>
          <w:sz w:val="24"/>
        </w:rPr>
        <w:t xml:space="preserve">Więcej informacji na stronie: standardy.fdds.pl. </w:t>
      </w:r>
    </w:p>
    <w:p w14:paraId="3E86C2A4" w14:textId="77777777" w:rsidR="008A33CD" w:rsidRDefault="008A33CD">
      <w:pPr>
        <w:sectPr w:rsidR="008A33CD">
          <w:headerReference w:type="even" r:id="rId14"/>
          <w:headerReference w:type="default" r:id="rId15"/>
          <w:headerReference w:type="first" r:id="rId16"/>
          <w:pgSz w:w="11906" w:h="16838"/>
          <w:pgMar w:top="1913" w:right="1420" w:bottom="2149" w:left="1416" w:header="1427" w:footer="708" w:gutter="0"/>
          <w:cols w:space="708"/>
        </w:sectPr>
      </w:pPr>
    </w:p>
    <w:p w14:paraId="52E5D210" w14:textId="77777777" w:rsidR="008A33CD" w:rsidRDefault="00FC422E">
      <w:pPr>
        <w:spacing w:after="106" w:line="259" w:lineRule="auto"/>
        <w:ind w:left="0" w:right="0" w:firstLine="0"/>
        <w:jc w:val="left"/>
      </w:pPr>
      <w:r>
        <w:lastRenderedPageBreak/>
        <w:t xml:space="preserve"> </w:t>
      </w:r>
    </w:p>
    <w:p w14:paraId="55B88A66" w14:textId="77777777" w:rsidR="008A33CD" w:rsidRDefault="00FC422E">
      <w:pPr>
        <w:spacing w:after="307" w:line="259" w:lineRule="auto"/>
        <w:ind w:left="0" w:right="588" w:firstLine="0"/>
      </w:pPr>
      <w:r>
        <w:t xml:space="preserve">AD. </w:t>
      </w:r>
    </w:p>
    <w:p w14:paraId="23A25C0C" w14:textId="77777777" w:rsidR="008A33CD" w:rsidRDefault="00FC422E">
      <w:pPr>
        <w:numPr>
          <w:ilvl w:val="0"/>
          <w:numId w:val="47"/>
        </w:numPr>
        <w:spacing w:after="103" w:line="259" w:lineRule="auto"/>
        <w:ind w:right="0" w:hanging="360"/>
      </w:pPr>
      <w:r>
        <w:t xml:space="preserve">Przemoc z uszczerbkiem na zdrowiu oznacza spowodowanie choroby lub uszkodzenia ciała (np. </w:t>
      </w:r>
    </w:p>
    <w:p w14:paraId="26B20EE7" w14:textId="77777777" w:rsidR="008A33CD" w:rsidRDefault="00FC422E">
      <w:pPr>
        <w:ind w:left="720" w:right="1" w:firstLine="0"/>
      </w:pPr>
      <w:r>
        <w:t xml:space="preserve">złamanie, zasinienie, wybicie zęba, zranienie), a także m.in. pozbawienie wzroku, słuchu, mowy, wywołanie innego ciężkiego kalectwa, trwałej choroby psychicznej, zniekształcenia ciała itp. </w:t>
      </w:r>
    </w:p>
    <w:p w14:paraId="17F285E4" w14:textId="77777777" w:rsidR="008A33CD" w:rsidRDefault="00FC422E">
      <w:pPr>
        <w:numPr>
          <w:ilvl w:val="0"/>
          <w:numId w:val="47"/>
        </w:numPr>
        <w:ind w:right="0" w:hanging="360"/>
      </w:pPr>
      <w:r>
        <w:t xml:space="preserve">W rozmowie z konsultantem podaj swoje dane osobowe, dane dziecka, dane osoby podejrzewanej o krzywdzenie oraz wszelkie znane Ci fakty w sprawie. </w:t>
      </w:r>
    </w:p>
    <w:p w14:paraId="4E074ABA" w14:textId="77777777" w:rsidR="008A33CD" w:rsidRDefault="00FC422E">
      <w:pPr>
        <w:numPr>
          <w:ilvl w:val="0"/>
          <w:numId w:val="47"/>
        </w:numPr>
        <w:ind w:right="0" w:hanging="360"/>
      </w:pPr>
      <w:r>
        <w:t xml:space="preserve">Zawiadomienie możesz zaadresować do najbliższej dla Ciebie jednostki.  </w:t>
      </w:r>
      <w:r>
        <w:t xml:space="preserve">W zawiadomieniu podaj swoje dane osobowe, dane dziecka i dane osoby podejrzewanej o krzywdzenie oraz wszelkie znane Ci fakty w sprawie – opisz, co dokładnie się zdarzyło i kto może mieć o tym wiedzę. Zawiadomienie możesz też złożyć anonimowo, ale podanie przez Ciebie danych umożliwi organowi szybsze uzyskanie potrzebnych informacji. </w:t>
      </w:r>
    </w:p>
    <w:p w14:paraId="08CAA5AE" w14:textId="77777777" w:rsidR="008A33CD" w:rsidRDefault="00FC422E">
      <w:pPr>
        <w:numPr>
          <w:ilvl w:val="0"/>
          <w:numId w:val="47"/>
        </w:numPr>
        <w:ind w:right="0" w:hanging="360"/>
      </w:pPr>
      <w:r>
        <w:t xml:space="preserve">Ośrodek powiadom na piśmie lub mailowo. Pamiętaj o podaniu wszystkich znanych Ci danych dziecka (imię i nazwisko, adres zamieszkania, imiona i nazwiska rodziców), opisz wszystkie niepokojące okoliczności występujące w rodzinie i wszystkie znane Ci fakty. </w:t>
      </w:r>
    </w:p>
    <w:p w14:paraId="6142AB19" w14:textId="77777777" w:rsidR="008A33CD" w:rsidRDefault="00FC422E">
      <w:pPr>
        <w:numPr>
          <w:ilvl w:val="0"/>
          <w:numId w:val="47"/>
        </w:numPr>
        <w:spacing w:after="146" w:line="259" w:lineRule="auto"/>
        <w:ind w:right="0" w:hanging="360"/>
      </w:pPr>
      <w:r>
        <w:t xml:space="preserve">Wniosek złóż na piśmie do sądu rodzinnego właściwego ze względu na miejsce zamieszkania </w:t>
      </w:r>
    </w:p>
    <w:p w14:paraId="55AAC256" w14:textId="77777777" w:rsidR="008A33CD" w:rsidRDefault="00FC422E">
      <w:pPr>
        <w:tabs>
          <w:tab w:val="center" w:pos="1083"/>
          <w:tab w:val="center" w:pos="1926"/>
          <w:tab w:val="center" w:pos="2779"/>
          <w:tab w:val="center" w:pos="3722"/>
          <w:tab w:val="center" w:pos="4729"/>
          <w:tab w:val="center" w:pos="5746"/>
          <w:tab w:val="center" w:pos="6434"/>
          <w:tab w:val="center" w:pos="7073"/>
          <w:tab w:val="center" w:pos="7943"/>
          <w:tab w:val="right" w:pos="9073"/>
        </w:tabs>
        <w:spacing w:after="112" w:line="259" w:lineRule="auto"/>
        <w:ind w:left="0" w:right="0" w:firstLine="0"/>
        <w:jc w:val="left"/>
      </w:pPr>
      <w:r>
        <w:rPr>
          <w:rFonts w:ascii="Calibri" w:eastAsia="Calibri" w:hAnsi="Calibri" w:cs="Calibri"/>
        </w:rPr>
        <w:tab/>
      </w:r>
      <w:r>
        <w:t xml:space="preserve">dziecka. </w:t>
      </w:r>
      <w:r>
        <w:tab/>
        <w:t xml:space="preserve">We </w:t>
      </w:r>
      <w:r>
        <w:tab/>
        <w:t xml:space="preserve">wniosku </w:t>
      </w:r>
      <w:r>
        <w:tab/>
        <w:t xml:space="preserve">podaj </w:t>
      </w:r>
      <w:r>
        <w:tab/>
        <w:t xml:space="preserve">wszystkie </w:t>
      </w:r>
      <w:r>
        <w:tab/>
        <w:t xml:space="preserve">znane </w:t>
      </w:r>
      <w:r>
        <w:tab/>
        <w:t xml:space="preserve">Ci </w:t>
      </w:r>
      <w:r>
        <w:tab/>
        <w:t xml:space="preserve">dane </w:t>
      </w:r>
      <w:r>
        <w:tab/>
        <w:t xml:space="preserve">dziecka </w:t>
      </w:r>
      <w:r>
        <w:tab/>
        <w:t xml:space="preserve">(imię  </w:t>
      </w:r>
    </w:p>
    <w:p w14:paraId="12EE386F" w14:textId="77777777" w:rsidR="008A33CD" w:rsidRDefault="00FC422E">
      <w:pPr>
        <w:spacing w:after="143"/>
        <w:ind w:left="720" w:right="0" w:firstLine="0"/>
      </w:pPr>
      <w:r>
        <w:t xml:space="preserve">i nazwisko, adres zamieszkania, imiona i nazwiska rodziców) oraz wszystkie okoliczności, które mogą być istotne dla rozstrzygnięcia sprawy (opisz, co niepokojącego dzieje się w rodzinie, co zaobserwowałaś/eś). </w:t>
      </w:r>
    </w:p>
    <w:p w14:paraId="57F7AFF9" w14:textId="77777777" w:rsidR="008A33CD" w:rsidRDefault="00FC422E">
      <w:pPr>
        <w:spacing w:after="273" w:line="259" w:lineRule="auto"/>
        <w:ind w:left="0" w:right="0" w:firstLine="0"/>
        <w:jc w:val="left"/>
      </w:pPr>
      <w:r>
        <w:rPr>
          <w:sz w:val="24"/>
        </w:rPr>
        <w:t xml:space="preserve"> </w:t>
      </w:r>
    </w:p>
    <w:p w14:paraId="5426BF65" w14:textId="77777777" w:rsidR="008A33CD" w:rsidRDefault="00FC422E">
      <w:pPr>
        <w:spacing w:after="273" w:line="259" w:lineRule="auto"/>
        <w:ind w:left="0" w:right="0" w:firstLine="0"/>
        <w:jc w:val="left"/>
      </w:pPr>
      <w:r>
        <w:rPr>
          <w:sz w:val="24"/>
        </w:rPr>
        <w:t xml:space="preserve"> </w:t>
      </w:r>
    </w:p>
    <w:p w14:paraId="6D895AA8" w14:textId="77777777" w:rsidR="008A33CD" w:rsidRDefault="00FC422E">
      <w:pPr>
        <w:spacing w:after="276" w:line="259" w:lineRule="auto"/>
        <w:ind w:left="0" w:right="0" w:firstLine="0"/>
        <w:jc w:val="left"/>
      </w:pPr>
      <w:r>
        <w:rPr>
          <w:sz w:val="24"/>
        </w:rPr>
        <w:t xml:space="preserve"> </w:t>
      </w:r>
    </w:p>
    <w:p w14:paraId="4967DE7C" w14:textId="77777777" w:rsidR="008A33CD" w:rsidRDefault="00FC422E">
      <w:pPr>
        <w:spacing w:after="273" w:line="259" w:lineRule="auto"/>
        <w:ind w:left="0" w:right="0" w:firstLine="0"/>
        <w:jc w:val="left"/>
      </w:pPr>
      <w:r>
        <w:rPr>
          <w:sz w:val="24"/>
        </w:rPr>
        <w:t xml:space="preserve"> </w:t>
      </w:r>
    </w:p>
    <w:p w14:paraId="30CF13D7" w14:textId="77777777" w:rsidR="008A33CD" w:rsidRDefault="00FC422E">
      <w:pPr>
        <w:spacing w:after="273" w:line="259" w:lineRule="auto"/>
        <w:ind w:left="0" w:right="0" w:firstLine="0"/>
        <w:jc w:val="left"/>
      </w:pPr>
      <w:r>
        <w:rPr>
          <w:sz w:val="24"/>
        </w:rPr>
        <w:t xml:space="preserve"> </w:t>
      </w:r>
    </w:p>
    <w:p w14:paraId="1338DBF3" w14:textId="77777777" w:rsidR="008A33CD" w:rsidRDefault="00FC422E">
      <w:pPr>
        <w:spacing w:after="274" w:line="259" w:lineRule="auto"/>
        <w:ind w:left="0" w:right="0" w:firstLine="0"/>
        <w:jc w:val="left"/>
      </w:pPr>
      <w:r>
        <w:rPr>
          <w:sz w:val="24"/>
        </w:rPr>
        <w:t xml:space="preserve"> </w:t>
      </w:r>
    </w:p>
    <w:p w14:paraId="075ABFA4" w14:textId="77777777" w:rsidR="008A33CD" w:rsidRDefault="00FC422E">
      <w:pPr>
        <w:spacing w:after="273" w:line="259" w:lineRule="auto"/>
        <w:ind w:left="0" w:right="0" w:firstLine="0"/>
        <w:jc w:val="left"/>
      </w:pPr>
      <w:r>
        <w:rPr>
          <w:sz w:val="24"/>
        </w:rPr>
        <w:t xml:space="preserve"> </w:t>
      </w:r>
    </w:p>
    <w:p w14:paraId="3F769932" w14:textId="77777777" w:rsidR="008A33CD" w:rsidRDefault="00FC422E">
      <w:pPr>
        <w:spacing w:after="273" w:line="259" w:lineRule="auto"/>
        <w:ind w:left="0" w:right="0" w:firstLine="0"/>
        <w:jc w:val="left"/>
      </w:pPr>
      <w:r>
        <w:rPr>
          <w:sz w:val="24"/>
        </w:rPr>
        <w:t xml:space="preserve"> </w:t>
      </w:r>
    </w:p>
    <w:p w14:paraId="43DFE9DB" w14:textId="77777777" w:rsidR="008A33CD" w:rsidRDefault="00FC422E">
      <w:pPr>
        <w:spacing w:after="0" w:line="259" w:lineRule="auto"/>
        <w:ind w:left="0" w:right="0" w:firstLine="0"/>
        <w:jc w:val="left"/>
      </w:pPr>
      <w:r>
        <w:rPr>
          <w:sz w:val="24"/>
        </w:rPr>
        <w:t xml:space="preserve"> </w:t>
      </w:r>
    </w:p>
    <w:p w14:paraId="001B5679" w14:textId="77777777" w:rsidR="008A33CD" w:rsidRDefault="00FC422E">
      <w:pPr>
        <w:pStyle w:val="Nagwek4"/>
        <w:spacing w:after="5"/>
        <w:ind w:left="10"/>
      </w:pPr>
      <w:r>
        <w:lastRenderedPageBreak/>
        <w:t xml:space="preserve">Karta interwencji </w:t>
      </w:r>
    </w:p>
    <w:tbl>
      <w:tblPr>
        <w:tblStyle w:val="TableGrid"/>
        <w:tblW w:w="10207" w:type="dxa"/>
        <w:tblInd w:w="-567" w:type="dxa"/>
        <w:tblCellMar>
          <w:top w:w="0" w:type="dxa"/>
          <w:left w:w="0" w:type="dxa"/>
          <w:bottom w:w="2" w:type="dxa"/>
          <w:right w:w="115" w:type="dxa"/>
        </w:tblCellMar>
        <w:tblLook w:val="04A0" w:firstRow="1" w:lastRow="0" w:firstColumn="1" w:lastColumn="0" w:noHBand="0" w:noVBand="1"/>
      </w:tblPr>
      <w:tblGrid>
        <w:gridCol w:w="3829"/>
        <w:gridCol w:w="828"/>
        <w:gridCol w:w="2362"/>
        <w:gridCol w:w="3188"/>
      </w:tblGrid>
      <w:tr w:rsidR="008A33CD" w14:paraId="45E21F8A" w14:textId="77777777">
        <w:trPr>
          <w:trHeight w:val="698"/>
        </w:trPr>
        <w:tc>
          <w:tcPr>
            <w:tcW w:w="3829" w:type="dxa"/>
            <w:tcBorders>
              <w:top w:val="single" w:sz="4" w:space="0" w:color="000000"/>
              <w:left w:val="single" w:sz="4" w:space="0" w:color="000000"/>
              <w:bottom w:val="single" w:sz="4" w:space="0" w:color="000000"/>
              <w:right w:val="single" w:sz="4" w:space="0" w:color="000000"/>
            </w:tcBorders>
          </w:tcPr>
          <w:p w14:paraId="33D10041" w14:textId="77777777" w:rsidR="008A33CD" w:rsidRDefault="00FC422E">
            <w:pPr>
              <w:spacing w:after="17" w:line="259" w:lineRule="auto"/>
              <w:ind w:left="108" w:right="0" w:firstLine="0"/>
              <w:jc w:val="left"/>
            </w:pPr>
            <w:r>
              <w:rPr>
                <w:sz w:val="20"/>
              </w:rPr>
              <w:t xml:space="preserve"> </w:t>
            </w:r>
          </w:p>
          <w:p w14:paraId="74037C1A" w14:textId="77777777" w:rsidR="008A33CD" w:rsidRDefault="00FC422E">
            <w:pPr>
              <w:spacing w:after="0" w:line="259" w:lineRule="auto"/>
              <w:ind w:left="108" w:right="0" w:firstLine="0"/>
              <w:jc w:val="left"/>
            </w:pPr>
            <w:r>
              <w:rPr>
                <w:sz w:val="20"/>
              </w:rPr>
              <w:t xml:space="preserve">1. IMIĘ I NAZWISKO DZIECKA </w:t>
            </w:r>
          </w:p>
          <w:p w14:paraId="44BCEC67"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1EC6081B" w14:textId="77777777" w:rsidR="008A33CD" w:rsidRDefault="00FC422E">
            <w:pPr>
              <w:spacing w:after="0" w:line="259" w:lineRule="auto"/>
              <w:ind w:left="108" w:right="0" w:firstLine="0"/>
              <w:jc w:val="left"/>
            </w:pPr>
            <w:r>
              <w:rPr>
                <w:sz w:val="20"/>
              </w:rPr>
              <w:t xml:space="preserve"> </w:t>
            </w:r>
          </w:p>
        </w:tc>
        <w:tc>
          <w:tcPr>
            <w:tcW w:w="5550" w:type="dxa"/>
            <w:gridSpan w:val="2"/>
            <w:tcBorders>
              <w:top w:val="single" w:sz="4" w:space="0" w:color="000000"/>
              <w:left w:val="nil"/>
              <w:bottom w:val="single" w:sz="4" w:space="0" w:color="000000"/>
              <w:right w:val="single" w:sz="4" w:space="0" w:color="000000"/>
            </w:tcBorders>
          </w:tcPr>
          <w:p w14:paraId="2E31C1BC" w14:textId="77777777" w:rsidR="008A33CD" w:rsidRDefault="008A33CD">
            <w:pPr>
              <w:spacing w:after="160" w:line="259" w:lineRule="auto"/>
              <w:ind w:left="0" w:right="0" w:firstLine="0"/>
              <w:jc w:val="left"/>
            </w:pPr>
          </w:p>
        </w:tc>
      </w:tr>
      <w:tr w:rsidR="008A33CD" w14:paraId="77E46FF7" w14:textId="77777777">
        <w:trPr>
          <w:trHeight w:val="931"/>
        </w:trPr>
        <w:tc>
          <w:tcPr>
            <w:tcW w:w="3829" w:type="dxa"/>
            <w:tcBorders>
              <w:top w:val="single" w:sz="4" w:space="0" w:color="000000"/>
              <w:left w:val="single" w:sz="4" w:space="0" w:color="000000"/>
              <w:bottom w:val="single" w:sz="4" w:space="0" w:color="000000"/>
              <w:right w:val="single" w:sz="4" w:space="0" w:color="000000"/>
            </w:tcBorders>
          </w:tcPr>
          <w:p w14:paraId="0EE0CD99" w14:textId="77777777" w:rsidR="008A33CD" w:rsidRDefault="00FC422E">
            <w:pPr>
              <w:spacing w:after="0" w:line="259" w:lineRule="auto"/>
              <w:ind w:left="108" w:right="0" w:firstLine="0"/>
              <w:jc w:val="left"/>
            </w:pPr>
            <w:r>
              <w:rPr>
                <w:sz w:val="20"/>
              </w:rPr>
              <w:t xml:space="preserve"> </w:t>
            </w:r>
          </w:p>
          <w:p w14:paraId="613C1F9A" w14:textId="77777777" w:rsidR="008A33CD" w:rsidRDefault="00FC422E">
            <w:pPr>
              <w:spacing w:after="0" w:line="259" w:lineRule="auto"/>
              <w:ind w:left="108" w:right="0" w:firstLine="0"/>
              <w:jc w:val="left"/>
            </w:pPr>
            <w:r>
              <w:rPr>
                <w:sz w:val="20"/>
              </w:rPr>
              <w:t xml:space="preserve">2. PRZYCZYNA INTERWENCJI (forma </w:t>
            </w:r>
          </w:p>
          <w:p w14:paraId="5A95398D" w14:textId="77777777" w:rsidR="008A33CD" w:rsidRDefault="00FC422E">
            <w:pPr>
              <w:spacing w:after="0" w:line="259" w:lineRule="auto"/>
              <w:ind w:left="108" w:right="0" w:firstLine="0"/>
              <w:jc w:val="left"/>
            </w:pPr>
            <w:r>
              <w:rPr>
                <w:sz w:val="20"/>
              </w:rPr>
              <w:t xml:space="preserve">krzywdzenia) </w:t>
            </w:r>
          </w:p>
          <w:p w14:paraId="29CDB190"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5321A4E6" w14:textId="77777777" w:rsidR="008A33CD" w:rsidRDefault="00FC422E">
            <w:pPr>
              <w:spacing w:after="0" w:line="259" w:lineRule="auto"/>
              <w:ind w:left="108" w:right="0" w:firstLine="0"/>
              <w:jc w:val="left"/>
            </w:pPr>
            <w:r>
              <w:rPr>
                <w:sz w:val="20"/>
              </w:rPr>
              <w:t xml:space="preserve"> </w:t>
            </w:r>
          </w:p>
        </w:tc>
        <w:tc>
          <w:tcPr>
            <w:tcW w:w="5550" w:type="dxa"/>
            <w:gridSpan w:val="2"/>
            <w:tcBorders>
              <w:top w:val="single" w:sz="4" w:space="0" w:color="000000"/>
              <w:left w:val="nil"/>
              <w:bottom w:val="single" w:sz="4" w:space="0" w:color="000000"/>
              <w:right w:val="single" w:sz="4" w:space="0" w:color="000000"/>
            </w:tcBorders>
          </w:tcPr>
          <w:p w14:paraId="4CBFDF40" w14:textId="77777777" w:rsidR="008A33CD" w:rsidRDefault="008A33CD">
            <w:pPr>
              <w:spacing w:after="160" w:line="259" w:lineRule="auto"/>
              <w:ind w:left="0" w:right="0" w:firstLine="0"/>
              <w:jc w:val="left"/>
            </w:pPr>
          </w:p>
        </w:tc>
      </w:tr>
      <w:tr w:rsidR="008A33CD" w14:paraId="3A4B6994" w14:textId="77777777">
        <w:trPr>
          <w:trHeight w:val="929"/>
        </w:trPr>
        <w:tc>
          <w:tcPr>
            <w:tcW w:w="3829" w:type="dxa"/>
            <w:tcBorders>
              <w:top w:val="single" w:sz="4" w:space="0" w:color="000000"/>
              <w:left w:val="single" w:sz="4" w:space="0" w:color="000000"/>
              <w:bottom w:val="single" w:sz="4" w:space="0" w:color="000000"/>
              <w:right w:val="single" w:sz="4" w:space="0" w:color="000000"/>
            </w:tcBorders>
          </w:tcPr>
          <w:p w14:paraId="11A84F25" w14:textId="77777777" w:rsidR="008A33CD" w:rsidRDefault="00FC422E">
            <w:pPr>
              <w:spacing w:after="0" w:line="259" w:lineRule="auto"/>
              <w:ind w:left="108" w:right="0" w:firstLine="0"/>
              <w:jc w:val="left"/>
            </w:pPr>
            <w:r>
              <w:rPr>
                <w:sz w:val="20"/>
              </w:rPr>
              <w:t xml:space="preserve"> </w:t>
            </w:r>
          </w:p>
          <w:p w14:paraId="00F0EE06" w14:textId="77777777" w:rsidR="008A33CD" w:rsidRDefault="00FC422E">
            <w:pPr>
              <w:spacing w:after="0" w:line="240" w:lineRule="auto"/>
              <w:ind w:left="108" w:right="0" w:firstLine="0"/>
              <w:jc w:val="left"/>
            </w:pPr>
            <w:r>
              <w:rPr>
                <w:sz w:val="20"/>
              </w:rPr>
              <w:t xml:space="preserve">3. OSOBA ZAWIADAMIAJĄCA O PODEJRZENIU KRZYWDZENIA </w:t>
            </w:r>
          </w:p>
          <w:p w14:paraId="35E81CC5"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24A47B13" w14:textId="77777777" w:rsidR="008A33CD" w:rsidRDefault="00FC422E">
            <w:pPr>
              <w:spacing w:after="0" w:line="259" w:lineRule="auto"/>
              <w:ind w:left="108" w:right="0" w:firstLine="0"/>
              <w:jc w:val="left"/>
            </w:pPr>
            <w:r>
              <w:rPr>
                <w:sz w:val="20"/>
              </w:rPr>
              <w:t xml:space="preserve"> </w:t>
            </w:r>
          </w:p>
        </w:tc>
        <w:tc>
          <w:tcPr>
            <w:tcW w:w="5550" w:type="dxa"/>
            <w:gridSpan w:val="2"/>
            <w:tcBorders>
              <w:top w:val="single" w:sz="4" w:space="0" w:color="000000"/>
              <w:left w:val="nil"/>
              <w:bottom w:val="single" w:sz="4" w:space="0" w:color="000000"/>
              <w:right w:val="single" w:sz="4" w:space="0" w:color="000000"/>
            </w:tcBorders>
          </w:tcPr>
          <w:p w14:paraId="55124E1C" w14:textId="77777777" w:rsidR="008A33CD" w:rsidRDefault="008A33CD">
            <w:pPr>
              <w:spacing w:after="160" w:line="259" w:lineRule="auto"/>
              <w:ind w:left="0" w:right="0" w:firstLine="0"/>
              <w:jc w:val="left"/>
            </w:pPr>
          </w:p>
        </w:tc>
      </w:tr>
      <w:tr w:rsidR="008A33CD" w14:paraId="246848C9" w14:textId="77777777">
        <w:trPr>
          <w:trHeight w:val="701"/>
        </w:trPr>
        <w:tc>
          <w:tcPr>
            <w:tcW w:w="3829" w:type="dxa"/>
            <w:vMerge w:val="restart"/>
            <w:tcBorders>
              <w:top w:val="single" w:sz="4" w:space="0" w:color="000000"/>
              <w:left w:val="single" w:sz="4" w:space="0" w:color="000000"/>
              <w:bottom w:val="single" w:sz="4" w:space="0" w:color="000000"/>
              <w:right w:val="single" w:sz="4" w:space="0" w:color="000000"/>
            </w:tcBorders>
          </w:tcPr>
          <w:p w14:paraId="7A1E31B2" w14:textId="77777777" w:rsidR="008A33CD" w:rsidRDefault="00FC422E">
            <w:pPr>
              <w:spacing w:after="0" w:line="259" w:lineRule="auto"/>
              <w:ind w:left="108" w:right="0" w:firstLine="0"/>
              <w:jc w:val="left"/>
            </w:pPr>
            <w:r>
              <w:rPr>
                <w:sz w:val="20"/>
              </w:rPr>
              <w:t xml:space="preserve"> </w:t>
            </w:r>
          </w:p>
          <w:p w14:paraId="73657F2F" w14:textId="77777777" w:rsidR="008A33CD" w:rsidRDefault="00FC422E">
            <w:pPr>
              <w:spacing w:after="0" w:line="240" w:lineRule="auto"/>
              <w:ind w:left="108" w:right="0" w:firstLine="0"/>
              <w:jc w:val="left"/>
            </w:pPr>
            <w:r>
              <w:rPr>
                <w:sz w:val="20"/>
              </w:rPr>
              <w:t xml:space="preserve">4. OPIS DZIAŁAŃ PODJĘTYCH PRZEZ PEDAGOGA/PSYCHOLOGA </w:t>
            </w:r>
          </w:p>
          <w:p w14:paraId="17CD224A"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33A9403C"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7F11FEFB" w14:textId="77777777" w:rsidR="008A33CD" w:rsidRDefault="00FC422E">
            <w:pPr>
              <w:spacing w:after="0" w:line="259" w:lineRule="auto"/>
              <w:ind w:left="766" w:right="0" w:firstLine="0"/>
              <w:jc w:val="left"/>
            </w:pPr>
            <w:r>
              <w:rPr>
                <w:sz w:val="20"/>
              </w:rPr>
              <w:t xml:space="preserve"> </w:t>
            </w:r>
          </w:p>
          <w:p w14:paraId="706FE46F" w14:textId="77777777" w:rsidR="008A33CD" w:rsidRDefault="00FC422E">
            <w:pPr>
              <w:spacing w:after="0" w:line="259" w:lineRule="auto"/>
              <w:ind w:left="490" w:right="0" w:firstLine="0"/>
              <w:jc w:val="left"/>
            </w:pPr>
            <w:r>
              <w:rPr>
                <w:sz w:val="20"/>
              </w:rPr>
              <w:t xml:space="preserve">DATA </w:t>
            </w:r>
          </w:p>
          <w:p w14:paraId="0F9B5CE8"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5647D705" w14:textId="77777777" w:rsidR="008A33CD" w:rsidRDefault="00FC422E">
            <w:pPr>
              <w:spacing w:after="19" w:line="259" w:lineRule="auto"/>
              <w:ind w:left="166" w:right="0" w:firstLine="0"/>
              <w:jc w:val="center"/>
            </w:pPr>
            <w:r>
              <w:rPr>
                <w:sz w:val="20"/>
              </w:rPr>
              <w:t xml:space="preserve"> </w:t>
            </w:r>
          </w:p>
          <w:p w14:paraId="1D10B123" w14:textId="77777777" w:rsidR="008A33CD" w:rsidRDefault="00FC422E">
            <w:pPr>
              <w:spacing w:after="0" w:line="259" w:lineRule="auto"/>
              <w:ind w:left="113" w:right="0" w:firstLine="0"/>
              <w:jc w:val="center"/>
            </w:pPr>
            <w:r>
              <w:rPr>
                <w:sz w:val="20"/>
              </w:rPr>
              <w:t xml:space="preserve">DZIAŁANIE </w:t>
            </w:r>
          </w:p>
        </w:tc>
      </w:tr>
      <w:tr w:rsidR="008A33CD" w14:paraId="582E17CD" w14:textId="77777777">
        <w:trPr>
          <w:trHeight w:val="470"/>
        </w:trPr>
        <w:tc>
          <w:tcPr>
            <w:tcW w:w="0" w:type="auto"/>
            <w:vMerge/>
            <w:tcBorders>
              <w:top w:val="nil"/>
              <w:left w:val="single" w:sz="4" w:space="0" w:color="000000"/>
              <w:bottom w:val="nil"/>
              <w:right w:val="single" w:sz="4" w:space="0" w:color="000000"/>
            </w:tcBorders>
          </w:tcPr>
          <w:p w14:paraId="4FBCFBEB"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2019495B"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051FD984" w14:textId="77777777" w:rsidR="008A33CD" w:rsidRDefault="00FC422E">
            <w:pPr>
              <w:spacing w:after="0" w:line="259" w:lineRule="auto"/>
              <w:ind w:left="766" w:right="0" w:firstLine="0"/>
              <w:jc w:val="left"/>
            </w:pPr>
            <w:r>
              <w:rPr>
                <w:sz w:val="20"/>
              </w:rPr>
              <w:t xml:space="preserve"> </w:t>
            </w:r>
          </w:p>
          <w:p w14:paraId="31E84BEF"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37B5E565" w14:textId="77777777" w:rsidR="008A33CD" w:rsidRDefault="00FC422E">
            <w:pPr>
              <w:spacing w:after="0" w:line="259" w:lineRule="auto"/>
              <w:ind w:left="166" w:right="0" w:firstLine="0"/>
              <w:jc w:val="center"/>
            </w:pPr>
            <w:r>
              <w:rPr>
                <w:sz w:val="20"/>
              </w:rPr>
              <w:t xml:space="preserve"> </w:t>
            </w:r>
          </w:p>
        </w:tc>
      </w:tr>
      <w:tr w:rsidR="008A33CD" w14:paraId="6AC69DEF" w14:textId="77777777">
        <w:trPr>
          <w:trHeight w:val="468"/>
        </w:trPr>
        <w:tc>
          <w:tcPr>
            <w:tcW w:w="0" w:type="auto"/>
            <w:vMerge/>
            <w:tcBorders>
              <w:top w:val="nil"/>
              <w:left w:val="single" w:sz="4" w:space="0" w:color="000000"/>
              <w:bottom w:val="nil"/>
              <w:right w:val="single" w:sz="4" w:space="0" w:color="000000"/>
            </w:tcBorders>
          </w:tcPr>
          <w:p w14:paraId="7B53F194"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5E67C05C"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4D4B8487" w14:textId="77777777" w:rsidR="008A33CD" w:rsidRDefault="00FC422E">
            <w:pPr>
              <w:spacing w:after="0" w:line="259" w:lineRule="auto"/>
              <w:ind w:left="766" w:right="0" w:firstLine="0"/>
              <w:jc w:val="left"/>
            </w:pPr>
            <w:r>
              <w:rPr>
                <w:sz w:val="20"/>
              </w:rPr>
              <w:t xml:space="preserve"> </w:t>
            </w:r>
          </w:p>
          <w:p w14:paraId="65281997"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4E6A9AEF" w14:textId="77777777" w:rsidR="008A33CD" w:rsidRDefault="00FC422E">
            <w:pPr>
              <w:spacing w:after="0" w:line="259" w:lineRule="auto"/>
              <w:ind w:left="166" w:right="0" w:firstLine="0"/>
              <w:jc w:val="center"/>
            </w:pPr>
            <w:r>
              <w:rPr>
                <w:sz w:val="20"/>
              </w:rPr>
              <w:t xml:space="preserve"> </w:t>
            </w:r>
          </w:p>
        </w:tc>
      </w:tr>
      <w:tr w:rsidR="008A33CD" w14:paraId="07D60ED8" w14:textId="77777777">
        <w:trPr>
          <w:trHeight w:val="470"/>
        </w:trPr>
        <w:tc>
          <w:tcPr>
            <w:tcW w:w="0" w:type="auto"/>
            <w:vMerge/>
            <w:tcBorders>
              <w:top w:val="nil"/>
              <w:left w:val="single" w:sz="4" w:space="0" w:color="000000"/>
              <w:bottom w:val="single" w:sz="4" w:space="0" w:color="000000"/>
              <w:right w:val="single" w:sz="4" w:space="0" w:color="000000"/>
            </w:tcBorders>
          </w:tcPr>
          <w:p w14:paraId="60A5D53B"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54F21891"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66A54E3C" w14:textId="77777777" w:rsidR="008A33CD" w:rsidRDefault="00FC422E">
            <w:pPr>
              <w:spacing w:after="0" w:line="259" w:lineRule="auto"/>
              <w:ind w:left="766" w:right="0" w:firstLine="0"/>
              <w:jc w:val="left"/>
            </w:pPr>
            <w:r>
              <w:rPr>
                <w:sz w:val="20"/>
              </w:rPr>
              <w:t xml:space="preserve"> </w:t>
            </w:r>
          </w:p>
          <w:p w14:paraId="6EB752A6"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09EA9801" w14:textId="77777777" w:rsidR="008A33CD" w:rsidRDefault="00FC422E">
            <w:pPr>
              <w:spacing w:after="0" w:line="259" w:lineRule="auto"/>
              <w:ind w:left="166" w:right="0" w:firstLine="0"/>
              <w:jc w:val="center"/>
            </w:pPr>
            <w:r>
              <w:rPr>
                <w:sz w:val="20"/>
              </w:rPr>
              <w:t xml:space="preserve"> </w:t>
            </w:r>
          </w:p>
        </w:tc>
      </w:tr>
      <w:tr w:rsidR="008A33CD" w14:paraId="75FB3ACB" w14:textId="77777777">
        <w:trPr>
          <w:trHeight w:val="701"/>
        </w:trPr>
        <w:tc>
          <w:tcPr>
            <w:tcW w:w="3829" w:type="dxa"/>
            <w:vMerge w:val="restart"/>
            <w:tcBorders>
              <w:top w:val="single" w:sz="4" w:space="0" w:color="000000"/>
              <w:left w:val="single" w:sz="4" w:space="0" w:color="000000"/>
              <w:bottom w:val="single" w:sz="4" w:space="0" w:color="000000"/>
              <w:right w:val="single" w:sz="4" w:space="0" w:color="000000"/>
            </w:tcBorders>
          </w:tcPr>
          <w:p w14:paraId="3A043BF3" w14:textId="77777777" w:rsidR="008A33CD" w:rsidRDefault="00FC422E">
            <w:pPr>
              <w:spacing w:after="0" w:line="259" w:lineRule="auto"/>
              <w:ind w:left="108" w:right="0" w:firstLine="0"/>
              <w:jc w:val="left"/>
            </w:pPr>
            <w:r>
              <w:rPr>
                <w:sz w:val="20"/>
              </w:rPr>
              <w:t xml:space="preserve"> </w:t>
            </w:r>
          </w:p>
          <w:p w14:paraId="4F7CBE0E" w14:textId="77777777" w:rsidR="008A33CD" w:rsidRDefault="00FC422E">
            <w:pPr>
              <w:spacing w:after="0" w:line="259" w:lineRule="auto"/>
              <w:ind w:left="108" w:right="0" w:firstLine="0"/>
              <w:jc w:val="left"/>
            </w:pPr>
            <w:r>
              <w:rPr>
                <w:sz w:val="20"/>
              </w:rPr>
              <w:t xml:space="preserve">5. SPOTKANIA Z OPIEKUNAMI </w:t>
            </w:r>
          </w:p>
          <w:p w14:paraId="7F9404AF" w14:textId="77777777" w:rsidR="008A33CD" w:rsidRDefault="00FC422E">
            <w:pPr>
              <w:spacing w:after="0" w:line="259" w:lineRule="auto"/>
              <w:ind w:left="108" w:right="0" w:firstLine="0"/>
              <w:jc w:val="left"/>
            </w:pPr>
            <w:r>
              <w:rPr>
                <w:sz w:val="20"/>
              </w:rPr>
              <w:t xml:space="preserve">DZIECKA </w:t>
            </w:r>
          </w:p>
          <w:p w14:paraId="6C84B977"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3ACBE8DE"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3BB15002" w14:textId="77777777" w:rsidR="008A33CD" w:rsidRDefault="00FC422E">
            <w:pPr>
              <w:spacing w:after="0" w:line="259" w:lineRule="auto"/>
              <w:ind w:left="766" w:right="0" w:firstLine="0"/>
              <w:jc w:val="left"/>
            </w:pPr>
            <w:r>
              <w:rPr>
                <w:sz w:val="20"/>
              </w:rPr>
              <w:t xml:space="preserve"> </w:t>
            </w:r>
          </w:p>
          <w:p w14:paraId="1C5741E2" w14:textId="77777777" w:rsidR="008A33CD" w:rsidRDefault="00FC422E">
            <w:pPr>
              <w:spacing w:after="0" w:line="259" w:lineRule="auto"/>
              <w:ind w:left="490" w:right="0" w:firstLine="0"/>
              <w:jc w:val="left"/>
            </w:pPr>
            <w:r>
              <w:rPr>
                <w:sz w:val="20"/>
              </w:rPr>
              <w:t xml:space="preserve">DATA </w:t>
            </w:r>
          </w:p>
          <w:p w14:paraId="5A8736D1"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104EE737" w14:textId="77777777" w:rsidR="008A33CD" w:rsidRDefault="00FC422E">
            <w:pPr>
              <w:spacing w:after="0" w:line="259" w:lineRule="auto"/>
              <w:ind w:left="166" w:right="0" w:firstLine="0"/>
              <w:jc w:val="center"/>
            </w:pPr>
            <w:r>
              <w:rPr>
                <w:sz w:val="20"/>
              </w:rPr>
              <w:t xml:space="preserve"> </w:t>
            </w:r>
          </w:p>
          <w:p w14:paraId="3E08E30D" w14:textId="77777777" w:rsidR="008A33CD" w:rsidRDefault="00FC422E">
            <w:pPr>
              <w:spacing w:after="0" w:line="259" w:lineRule="auto"/>
              <w:ind w:left="114" w:right="0" w:firstLine="0"/>
              <w:jc w:val="center"/>
            </w:pPr>
            <w:r>
              <w:rPr>
                <w:sz w:val="20"/>
              </w:rPr>
              <w:t xml:space="preserve">OPIS SPOTKANIA </w:t>
            </w:r>
          </w:p>
        </w:tc>
      </w:tr>
      <w:tr w:rsidR="008A33CD" w14:paraId="7836A69A" w14:textId="77777777">
        <w:trPr>
          <w:trHeight w:val="470"/>
        </w:trPr>
        <w:tc>
          <w:tcPr>
            <w:tcW w:w="0" w:type="auto"/>
            <w:vMerge/>
            <w:tcBorders>
              <w:top w:val="nil"/>
              <w:left w:val="single" w:sz="4" w:space="0" w:color="000000"/>
              <w:bottom w:val="nil"/>
              <w:right w:val="single" w:sz="4" w:space="0" w:color="000000"/>
            </w:tcBorders>
          </w:tcPr>
          <w:p w14:paraId="420B6C1E"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4B3F83CE"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5EB0458F" w14:textId="77777777" w:rsidR="008A33CD" w:rsidRDefault="00FC422E">
            <w:pPr>
              <w:spacing w:after="0" w:line="259" w:lineRule="auto"/>
              <w:ind w:left="766" w:right="0" w:firstLine="0"/>
              <w:jc w:val="left"/>
            </w:pPr>
            <w:r>
              <w:rPr>
                <w:sz w:val="20"/>
              </w:rPr>
              <w:t xml:space="preserve"> </w:t>
            </w:r>
          </w:p>
          <w:p w14:paraId="2B6962FB"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0506FD78" w14:textId="77777777" w:rsidR="008A33CD" w:rsidRDefault="00FC422E">
            <w:pPr>
              <w:spacing w:after="0" w:line="259" w:lineRule="auto"/>
              <w:ind w:left="166" w:right="0" w:firstLine="0"/>
              <w:jc w:val="center"/>
            </w:pPr>
            <w:r>
              <w:rPr>
                <w:sz w:val="20"/>
              </w:rPr>
              <w:t xml:space="preserve"> </w:t>
            </w:r>
          </w:p>
        </w:tc>
      </w:tr>
      <w:tr w:rsidR="008A33CD" w14:paraId="63CA1FF7" w14:textId="77777777">
        <w:trPr>
          <w:trHeight w:val="468"/>
        </w:trPr>
        <w:tc>
          <w:tcPr>
            <w:tcW w:w="0" w:type="auto"/>
            <w:vMerge/>
            <w:tcBorders>
              <w:top w:val="nil"/>
              <w:left w:val="single" w:sz="4" w:space="0" w:color="000000"/>
              <w:bottom w:val="nil"/>
              <w:right w:val="single" w:sz="4" w:space="0" w:color="000000"/>
            </w:tcBorders>
          </w:tcPr>
          <w:p w14:paraId="63A2631F"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67C17BCB"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04B70B4B" w14:textId="77777777" w:rsidR="008A33CD" w:rsidRDefault="00FC422E">
            <w:pPr>
              <w:spacing w:after="0" w:line="259" w:lineRule="auto"/>
              <w:ind w:left="766" w:right="0" w:firstLine="0"/>
              <w:jc w:val="left"/>
            </w:pPr>
            <w:r>
              <w:rPr>
                <w:sz w:val="20"/>
              </w:rPr>
              <w:t xml:space="preserve"> </w:t>
            </w:r>
          </w:p>
          <w:p w14:paraId="7D38E8FA"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0B4EA986" w14:textId="77777777" w:rsidR="008A33CD" w:rsidRDefault="00FC422E">
            <w:pPr>
              <w:spacing w:after="0" w:line="259" w:lineRule="auto"/>
              <w:ind w:left="166" w:right="0" w:firstLine="0"/>
              <w:jc w:val="center"/>
            </w:pPr>
            <w:r>
              <w:rPr>
                <w:sz w:val="20"/>
              </w:rPr>
              <w:t xml:space="preserve"> </w:t>
            </w:r>
          </w:p>
        </w:tc>
      </w:tr>
      <w:tr w:rsidR="008A33CD" w14:paraId="66C5D5F7" w14:textId="77777777">
        <w:trPr>
          <w:trHeight w:val="471"/>
        </w:trPr>
        <w:tc>
          <w:tcPr>
            <w:tcW w:w="0" w:type="auto"/>
            <w:vMerge/>
            <w:tcBorders>
              <w:top w:val="nil"/>
              <w:left w:val="single" w:sz="4" w:space="0" w:color="000000"/>
              <w:bottom w:val="single" w:sz="4" w:space="0" w:color="000000"/>
              <w:right w:val="single" w:sz="4" w:space="0" w:color="000000"/>
            </w:tcBorders>
          </w:tcPr>
          <w:p w14:paraId="5C393FF7"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1B57BC87"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0FE839B3" w14:textId="77777777" w:rsidR="008A33CD" w:rsidRDefault="00FC422E">
            <w:pPr>
              <w:spacing w:after="0" w:line="259" w:lineRule="auto"/>
              <w:ind w:left="766" w:right="0" w:firstLine="0"/>
              <w:jc w:val="left"/>
            </w:pPr>
            <w:r>
              <w:rPr>
                <w:sz w:val="20"/>
              </w:rPr>
              <w:t xml:space="preserve"> </w:t>
            </w:r>
          </w:p>
          <w:p w14:paraId="5AFA3369"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4B932380" w14:textId="77777777" w:rsidR="008A33CD" w:rsidRDefault="00FC422E">
            <w:pPr>
              <w:spacing w:after="0" w:line="259" w:lineRule="auto"/>
              <w:ind w:left="166" w:right="0" w:firstLine="0"/>
              <w:jc w:val="center"/>
            </w:pPr>
            <w:r>
              <w:rPr>
                <w:sz w:val="20"/>
              </w:rPr>
              <w:t xml:space="preserve"> </w:t>
            </w:r>
          </w:p>
        </w:tc>
      </w:tr>
      <w:tr w:rsidR="008A33CD" w14:paraId="78A52F9D" w14:textId="77777777">
        <w:trPr>
          <w:trHeight w:val="709"/>
        </w:trPr>
        <w:tc>
          <w:tcPr>
            <w:tcW w:w="3829" w:type="dxa"/>
            <w:tcBorders>
              <w:top w:val="single" w:sz="4" w:space="0" w:color="000000"/>
              <w:left w:val="single" w:sz="4" w:space="0" w:color="000000"/>
              <w:bottom w:val="nil"/>
              <w:right w:val="single" w:sz="4" w:space="0" w:color="000000"/>
            </w:tcBorders>
          </w:tcPr>
          <w:p w14:paraId="4EAE5738" w14:textId="77777777" w:rsidR="008A33CD" w:rsidRDefault="00FC422E">
            <w:pPr>
              <w:spacing w:after="0" w:line="259" w:lineRule="auto"/>
              <w:ind w:left="108" w:right="0" w:firstLine="0"/>
              <w:jc w:val="left"/>
            </w:pPr>
            <w:r>
              <w:rPr>
                <w:sz w:val="20"/>
              </w:rPr>
              <w:t xml:space="preserve"> </w:t>
            </w:r>
          </w:p>
          <w:p w14:paraId="1154EE2A" w14:textId="77777777" w:rsidR="008A33CD" w:rsidRDefault="00FC422E">
            <w:pPr>
              <w:spacing w:after="19" w:line="259" w:lineRule="auto"/>
              <w:ind w:left="108" w:right="0" w:firstLine="0"/>
              <w:jc w:val="left"/>
            </w:pPr>
            <w:r>
              <w:rPr>
                <w:sz w:val="20"/>
              </w:rPr>
              <w:t xml:space="preserve">6. FORMA PODJĘTEJ INTERWENCJI </w:t>
            </w:r>
          </w:p>
          <w:p w14:paraId="02418D8A" w14:textId="77777777" w:rsidR="008A33CD" w:rsidRDefault="00FC422E">
            <w:pPr>
              <w:spacing w:after="0" w:line="259" w:lineRule="auto"/>
              <w:ind w:left="108" w:right="0" w:firstLine="0"/>
              <w:jc w:val="left"/>
            </w:pPr>
            <w:r>
              <w:rPr>
                <w:sz w:val="20"/>
              </w:rPr>
              <w:t xml:space="preserve">(zakreślić właściwe) </w:t>
            </w:r>
          </w:p>
        </w:tc>
        <w:tc>
          <w:tcPr>
            <w:tcW w:w="828" w:type="dxa"/>
            <w:tcBorders>
              <w:top w:val="single" w:sz="4" w:space="0" w:color="000000"/>
              <w:left w:val="single" w:sz="4" w:space="0" w:color="000000"/>
              <w:bottom w:val="nil"/>
              <w:right w:val="nil"/>
            </w:tcBorders>
            <w:vAlign w:val="bottom"/>
          </w:tcPr>
          <w:p w14:paraId="27DF972A" w14:textId="77777777" w:rsidR="008A33CD" w:rsidRDefault="00FC422E">
            <w:pPr>
              <w:spacing w:after="0" w:line="259" w:lineRule="auto"/>
              <w:ind w:left="408" w:right="10" w:firstLine="0"/>
              <w:jc w:val="center"/>
            </w:pPr>
            <w:r>
              <w:rPr>
                <w:rFonts w:ascii="Courier New" w:eastAsia="Courier New" w:hAnsi="Courier New" w:cs="Courier New"/>
                <w:sz w:val="20"/>
              </w:rPr>
              <w:t>o</w:t>
            </w:r>
            <w:r>
              <w:rPr>
                <w:rFonts w:ascii="Arial" w:eastAsia="Arial" w:hAnsi="Arial" w:cs="Arial"/>
                <w:sz w:val="20"/>
              </w:rPr>
              <w:t xml:space="preserve"> </w:t>
            </w:r>
            <w:proofErr w:type="spellStart"/>
            <w:r>
              <w:rPr>
                <w:rFonts w:ascii="Courier New" w:eastAsia="Courier New" w:hAnsi="Courier New" w:cs="Courier New"/>
                <w:sz w:val="20"/>
              </w:rPr>
              <w:t>o</w:t>
            </w:r>
            <w:proofErr w:type="spellEnd"/>
            <w:r>
              <w:rPr>
                <w:rFonts w:ascii="Arial" w:eastAsia="Arial" w:hAnsi="Arial" w:cs="Arial"/>
                <w:sz w:val="20"/>
              </w:rPr>
              <w:t xml:space="preserve"> </w:t>
            </w:r>
          </w:p>
        </w:tc>
        <w:tc>
          <w:tcPr>
            <w:tcW w:w="5550" w:type="dxa"/>
            <w:gridSpan w:val="2"/>
            <w:tcBorders>
              <w:top w:val="single" w:sz="4" w:space="0" w:color="000000"/>
              <w:left w:val="nil"/>
              <w:bottom w:val="nil"/>
              <w:right w:val="single" w:sz="4" w:space="0" w:color="000000"/>
            </w:tcBorders>
          </w:tcPr>
          <w:p w14:paraId="47B6EA4B" w14:textId="77777777" w:rsidR="008A33CD" w:rsidRDefault="00FC422E">
            <w:pPr>
              <w:spacing w:after="20" w:line="259" w:lineRule="auto"/>
              <w:ind w:left="0" w:right="0" w:firstLine="0"/>
              <w:jc w:val="left"/>
            </w:pPr>
            <w:r>
              <w:rPr>
                <w:sz w:val="20"/>
              </w:rPr>
              <w:t xml:space="preserve"> </w:t>
            </w:r>
          </w:p>
          <w:p w14:paraId="4F472D64" w14:textId="77777777" w:rsidR="008A33CD" w:rsidRDefault="00FC422E">
            <w:pPr>
              <w:spacing w:after="0" w:line="259" w:lineRule="auto"/>
              <w:ind w:left="0" w:right="247" w:firstLine="0"/>
              <w:jc w:val="left"/>
            </w:pPr>
            <w:r>
              <w:rPr>
                <w:sz w:val="20"/>
              </w:rPr>
              <w:t xml:space="preserve">zawiadomienie o podejrzeniu popełnienia przestępstwa, wniosek o wgląd w sytuację dziecka/rodziny, </w:t>
            </w:r>
          </w:p>
        </w:tc>
      </w:tr>
      <w:tr w:rsidR="008A33CD" w14:paraId="55676493" w14:textId="77777777">
        <w:trPr>
          <w:trHeight w:val="680"/>
        </w:trPr>
        <w:tc>
          <w:tcPr>
            <w:tcW w:w="3829" w:type="dxa"/>
            <w:tcBorders>
              <w:top w:val="nil"/>
              <w:left w:val="single" w:sz="4" w:space="0" w:color="000000"/>
              <w:bottom w:val="single" w:sz="4" w:space="0" w:color="000000"/>
              <w:right w:val="single" w:sz="4" w:space="0" w:color="000000"/>
            </w:tcBorders>
          </w:tcPr>
          <w:p w14:paraId="74209584" w14:textId="77777777" w:rsidR="008A33CD" w:rsidRDefault="008A33CD">
            <w:pPr>
              <w:spacing w:after="160" w:line="259" w:lineRule="auto"/>
              <w:ind w:left="0" w:right="0" w:firstLine="0"/>
              <w:jc w:val="left"/>
            </w:pPr>
          </w:p>
        </w:tc>
        <w:tc>
          <w:tcPr>
            <w:tcW w:w="828" w:type="dxa"/>
            <w:tcBorders>
              <w:top w:val="nil"/>
              <w:left w:val="single" w:sz="4" w:space="0" w:color="000000"/>
              <w:bottom w:val="single" w:sz="4" w:space="0" w:color="000000"/>
              <w:right w:val="nil"/>
            </w:tcBorders>
          </w:tcPr>
          <w:p w14:paraId="2114CFFB" w14:textId="77777777" w:rsidR="008A33CD" w:rsidRDefault="00FC422E">
            <w:pPr>
              <w:spacing w:after="0" w:line="259" w:lineRule="auto"/>
              <w:ind w:left="343" w:right="0" w:firstLine="0"/>
              <w:jc w:val="center"/>
            </w:pPr>
            <w:r>
              <w:rPr>
                <w:rFonts w:ascii="Courier New" w:eastAsia="Courier New" w:hAnsi="Courier New" w:cs="Courier New"/>
                <w:sz w:val="20"/>
              </w:rPr>
              <w:t>o</w:t>
            </w:r>
            <w:r>
              <w:rPr>
                <w:rFonts w:ascii="Arial" w:eastAsia="Arial" w:hAnsi="Arial" w:cs="Arial"/>
                <w:sz w:val="20"/>
              </w:rPr>
              <w:t xml:space="preserve"> </w:t>
            </w:r>
          </w:p>
        </w:tc>
        <w:tc>
          <w:tcPr>
            <w:tcW w:w="5550" w:type="dxa"/>
            <w:gridSpan w:val="2"/>
            <w:tcBorders>
              <w:top w:val="nil"/>
              <w:left w:val="nil"/>
              <w:bottom w:val="single" w:sz="4" w:space="0" w:color="000000"/>
              <w:right w:val="single" w:sz="4" w:space="0" w:color="000000"/>
            </w:tcBorders>
          </w:tcPr>
          <w:p w14:paraId="367BA0BB" w14:textId="77777777" w:rsidR="008A33CD" w:rsidRDefault="00FC422E">
            <w:pPr>
              <w:spacing w:after="0" w:line="259" w:lineRule="auto"/>
              <w:ind w:left="0" w:right="0" w:firstLine="0"/>
              <w:jc w:val="left"/>
            </w:pPr>
            <w:r>
              <w:rPr>
                <w:sz w:val="20"/>
              </w:rPr>
              <w:t xml:space="preserve">inny rodzaj interwencji – jaki? </w:t>
            </w:r>
          </w:p>
          <w:p w14:paraId="3FD209E3" w14:textId="77777777" w:rsidR="008A33CD" w:rsidRDefault="00FC422E">
            <w:pPr>
              <w:spacing w:after="0" w:line="259" w:lineRule="auto"/>
              <w:ind w:left="0" w:right="0" w:firstLine="0"/>
              <w:jc w:val="left"/>
            </w:pPr>
            <w:r>
              <w:rPr>
                <w:sz w:val="20"/>
              </w:rPr>
              <w:t xml:space="preserve"> </w:t>
            </w:r>
          </w:p>
          <w:p w14:paraId="77D22F24" w14:textId="77777777" w:rsidR="008A33CD" w:rsidRDefault="00FC422E">
            <w:pPr>
              <w:spacing w:after="0" w:line="259" w:lineRule="auto"/>
              <w:ind w:left="0" w:right="0" w:firstLine="0"/>
              <w:jc w:val="left"/>
            </w:pPr>
            <w:r>
              <w:rPr>
                <w:sz w:val="20"/>
              </w:rPr>
              <w:t xml:space="preserve"> </w:t>
            </w:r>
          </w:p>
        </w:tc>
      </w:tr>
      <w:tr w:rsidR="008A33CD" w14:paraId="423F1F35" w14:textId="77777777">
        <w:trPr>
          <w:trHeight w:val="1162"/>
        </w:trPr>
        <w:tc>
          <w:tcPr>
            <w:tcW w:w="3829" w:type="dxa"/>
            <w:tcBorders>
              <w:top w:val="single" w:sz="4" w:space="0" w:color="000000"/>
              <w:left w:val="single" w:sz="4" w:space="0" w:color="000000"/>
              <w:bottom w:val="single" w:sz="4" w:space="0" w:color="000000"/>
              <w:right w:val="single" w:sz="4" w:space="0" w:color="000000"/>
            </w:tcBorders>
          </w:tcPr>
          <w:p w14:paraId="7A8A35D6" w14:textId="77777777" w:rsidR="008A33CD" w:rsidRDefault="00FC422E">
            <w:pPr>
              <w:spacing w:after="0" w:line="259" w:lineRule="auto"/>
              <w:ind w:left="108" w:right="0" w:firstLine="0"/>
              <w:jc w:val="left"/>
            </w:pPr>
            <w:r>
              <w:rPr>
                <w:sz w:val="20"/>
              </w:rPr>
              <w:t xml:space="preserve"> </w:t>
            </w:r>
          </w:p>
          <w:p w14:paraId="23405C2A" w14:textId="77777777" w:rsidR="008A33CD" w:rsidRDefault="00FC422E">
            <w:pPr>
              <w:spacing w:after="0" w:line="259" w:lineRule="auto"/>
              <w:ind w:left="108" w:right="0" w:firstLine="0"/>
              <w:jc w:val="left"/>
            </w:pPr>
            <w:r>
              <w:rPr>
                <w:sz w:val="20"/>
              </w:rPr>
              <w:t xml:space="preserve">7. DATA I DANE DOTYCZĄCE </w:t>
            </w:r>
          </w:p>
          <w:p w14:paraId="771C6FD3" w14:textId="77777777" w:rsidR="008A33CD" w:rsidRDefault="00FC422E">
            <w:pPr>
              <w:spacing w:after="0" w:line="279" w:lineRule="auto"/>
              <w:ind w:left="108" w:right="0" w:firstLine="0"/>
              <w:jc w:val="left"/>
            </w:pPr>
            <w:r>
              <w:rPr>
                <w:sz w:val="20"/>
              </w:rPr>
              <w:t xml:space="preserve">INTERWENCJI (nazwa organu, do którego zgłoszono interwencję)  </w:t>
            </w:r>
          </w:p>
          <w:p w14:paraId="18FAF72D"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6EE94732" w14:textId="77777777" w:rsidR="008A33CD" w:rsidRDefault="00FC422E">
            <w:pPr>
              <w:spacing w:after="0" w:line="259" w:lineRule="auto"/>
              <w:ind w:left="108" w:right="0" w:firstLine="0"/>
              <w:jc w:val="left"/>
            </w:pPr>
            <w:r>
              <w:rPr>
                <w:sz w:val="20"/>
              </w:rPr>
              <w:t xml:space="preserve"> </w:t>
            </w:r>
          </w:p>
        </w:tc>
        <w:tc>
          <w:tcPr>
            <w:tcW w:w="5550" w:type="dxa"/>
            <w:gridSpan w:val="2"/>
            <w:tcBorders>
              <w:top w:val="single" w:sz="4" w:space="0" w:color="000000"/>
              <w:left w:val="nil"/>
              <w:bottom w:val="single" w:sz="4" w:space="0" w:color="000000"/>
              <w:right w:val="single" w:sz="4" w:space="0" w:color="000000"/>
            </w:tcBorders>
          </w:tcPr>
          <w:p w14:paraId="065D3ECE" w14:textId="77777777" w:rsidR="008A33CD" w:rsidRDefault="008A33CD">
            <w:pPr>
              <w:spacing w:after="160" w:line="259" w:lineRule="auto"/>
              <w:ind w:left="0" w:right="0" w:firstLine="0"/>
              <w:jc w:val="left"/>
            </w:pPr>
          </w:p>
        </w:tc>
      </w:tr>
      <w:tr w:rsidR="008A33CD" w14:paraId="228C3037" w14:textId="77777777">
        <w:trPr>
          <w:trHeight w:val="698"/>
        </w:trPr>
        <w:tc>
          <w:tcPr>
            <w:tcW w:w="3829" w:type="dxa"/>
            <w:vMerge w:val="restart"/>
            <w:tcBorders>
              <w:top w:val="single" w:sz="4" w:space="0" w:color="000000"/>
              <w:left w:val="single" w:sz="4" w:space="0" w:color="000000"/>
              <w:bottom w:val="single" w:sz="4" w:space="0" w:color="000000"/>
              <w:right w:val="single" w:sz="4" w:space="0" w:color="000000"/>
            </w:tcBorders>
          </w:tcPr>
          <w:p w14:paraId="0A9CFAD7" w14:textId="77777777" w:rsidR="008A33CD" w:rsidRDefault="00FC422E">
            <w:pPr>
              <w:spacing w:after="0" w:line="259" w:lineRule="auto"/>
              <w:ind w:left="108" w:right="0" w:firstLine="0"/>
              <w:jc w:val="left"/>
            </w:pPr>
            <w:r>
              <w:rPr>
                <w:sz w:val="20"/>
              </w:rPr>
              <w:t xml:space="preserve"> </w:t>
            </w:r>
          </w:p>
          <w:p w14:paraId="434FC1A1" w14:textId="77777777" w:rsidR="008A33CD" w:rsidRDefault="00FC422E">
            <w:pPr>
              <w:spacing w:after="0" w:line="263" w:lineRule="auto"/>
              <w:ind w:left="108" w:right="0" w:firstLine="0"/>
              <w:jc w:val="left"/>
            </w:pPr>
            <w:r>
              <w:rPr>
                <w:sz w:val="20"/>
              </w:rPr>
              <w:t xml:space="preserve">8. WYNIKI INTERWENCJI: działania organów wymiaru sprawiedliwości, jeśli placówka uzyskała informacje o wynikach działania placówki/rodziców. </w:t>
            </w:r>
          </w:p>
          <w:p w14:paraId="65C407D1" w14:textId="77777777" w:rsidR="008A33CD" w:rsidRDefault="00FC422E">
            <w:pPr>
              <w:spacing w:after="0" w:line="259" w:lineRule="auto"/>
              <w:ind w:left="108" w:right="0" w:firstLine="0"/>
              <w:jc w:val="left"/>
            </w:pPr>
            <w:r>
              <w:rPr>
                <w:sz w:val="20"/>
              </w:rPr>
              <w:t xml:space="preserve"> </w:t>
            </w:r>
          </w:p>
        </w:tc>
        <w:tc>
          <w:tcPr>
            <w:tcW w:w="828" w:type="dxa"/>
            <w:tcBorders>
              <w:top w:val="single" w:sz="4" w:space="0" w:color="000000"/>
              <w:left w:val="single" w:sz="4" w:space="0" w:color="000000"/>
              <w:bottom w:val="single" w:sz="4" w:space="0" w:color="000000"/>
              <w:right w:val="nil"/>
            </w:tcBorders>
          </w:tcPr>
          <w:p w14:paraId="2C6CBDF6"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62C04275" w14:textId="77777777" w:rsidR="008A33CD" w:rsidRDefault="00FC422E">
            <w:pPr>
              <w:spacing w:after="0" w:line="259" w:lineRule="auto"/>
              <w:ind w:left="766" w:right="0" w:firstLine="0"/>
              <w:jc w:val="left"/>
            </w:pPr>
            <w:r>
              <w:rPr>
                <w:sz w:val="20"/>
              </w:rPr>
              <w:t xml:space="preserve"> </w:t>
            </w:r>
          </w:p>
          <w:p w14:paraId="04C27646" w14:textId="77777777" w:rsidR="008A33CD" w:rsidRDefault="00FC422E">
            <w:pPr>
              <w:spacing w:after="0" w:line="259" w:lineRule="auto"/>
              <w:ind w:left="490" w:right="0" w:firstLine="0"/>
              <w:jc w:val="left"/>
            </w:pPr>
            <w:r>
              <w:rPr>
                <w:sz w:val="20"/>
              </w:rPr>
              <w:t xml:space="preserve">DATA </w:t>
            </w:r>
          </w:p>
          <w:p w14:paraId="334000E5"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396F2423" w14:textId="77777777" w:rsidR="008A33CD" w:rsidRDefault="00FC422E">
            <w:pPr>
              <w:spacing w:after="19" w:line="259" w:lineRule="auto"/>
              <w:ind w:left="166" w:right="0" w:firstLine="0"/>
              <w:jc w:val="center"/>
            </w:pPr>
            <w:r>
              <w:rPr>
                <w:sz w:val="20"/>
              </w:rPr>
              <w:t xml:space="preserve"> </w:t>
            </w:r>
          </w:p>
          <w:p w14:paraId="77CA2F79" w14:textId="77777777" w:rsidR="008A33CD" w:rsidRDefault="00FC422E">
            <w:pPr>
              <w:spacing w:after="0" w:line="259" w:lineRule="auto"/>
              <w:ind w:left="113" w:right="0" w:firstLine="0"/>
              <w:jc w:val="center"/>
            </w:pPr>
            <w:r>
              <w:rPr>
                <w:sz w:val="20"/>
              </w:rPr>
              <w:t xml:space="preserve">DZIAŁANIE </w:t>
            </w:r>
          </w:p>
        </w:tc>
      </w:tr>
      <w:tr w:rsidR="008A33CD" w14:paraId="4FC70E2D" w14:textId="77777777">
        <w:trPr>
          <w:trHeight w:val="470"/>
        </w:trPr>
        <w:tc>
          <w:tcPr>
            <w:tcW w:w="0" w:type="auto"/>
            <w:vMerge/>
            <w:tcBorders>
              <w:top w:val="nil"/>
              <w:left w:val="single" w:sz="4" w:space="0" w:color="000000"/>
              <w:bottom w:val="nil"/>
              <w:right w:val="single" w:sz="4" w:space="0" w:color="000000"/>
            </w:tcBorders>
          </w:tcPr>
          <w:p w14:paraId="7722802C"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019C2228"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5DD709E8" w14:textId="77777777" w:rsidR="008A33CD" w:rsidRDefault="00FC422E">
            <w:pPr>
              <w:spacing w:after="0" w:line="259" w:lineRule="auto"/>
              <w:ind w:left="766" w:right="0" w:firstLine="0"/>
              <w:jc w:val="left"/>
            </w:pPr>
            <w:r>
              <w:rPr>
                <w:sz w:val="20"/>
              </w:rPr>
              <w:t xml:space="preserve"> </w:t>
            </w:r>
          </w:p>
          <w:p w14:paraId="1DA3FE06"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3754EAF8" w14:textId="77777777" w:rsidR="008A33CD" w:rsidRDefault="00FC422E">
            <w:pPr>
              <w:spacing w:after="0" w:line="259" w:lineRule="auto"/>
              <w:ind w:left="166" w:right="0" w:firstLine="0"/>
              <w:jc w:val="center"/>
            </w:pPr>
            <w:r>
              <w:rPr>
                <w:sz w:val="20"/>
              </w:rPr>
              <w:t xml:space="preserve"> </w:t>
            </w:r>
          </w:p>
        </w:tc>
      </w:tr>
      <w:tr w:rsidR="008A33CD" w14:paraId="172A5D94" w14:textId="77777777">
        <w:trPr>
          <w:trHeight w:val="471"/>
        </w:trPr>
        <w:tc>
          <w:tcPr>
            <w:tcW w:w="0" w:type="auto"/>
            <w:vMerge/>
            <w:tcBorders>
              <w:top w:val="nil"/>
              <w:left w:val="single" w:sz="4" w:space="0" w:color="000000"/>
              <w:bottom w:val="nil"/>
              <w:right w:val="single" w:sz="4" w:space="0" w:color="000000"/>
            </w:tcBorders>
          </w:tcPr>
          <w:p w14:paraId="2277A546"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630C287F" w14:textId="77777777" w:rsidR="008A33CD" w:rsidRDefault="008A33CD">
            <w:pPr>
              <w:spacing w:after="160" w:line="259" w:lineRule="auto"/>
              <w:ind w:left="0" w:right="0" w:firstLine="0"/>
              <w:jc w:val="left"/>
            </w:pPr>
          </w:p>
        </w:tc>
        <w:tc>
          <w:tcPr>
            <w:tcW w:w="2362" w:type="dxa"/>
            <w:tcBorders>
              <w:top w:val="single" w:sz="4" w:space="0" w:color="000000"/>
              <w:left w:val="nil"/>
              <w:bottom w:val="single" w:sz="4" w:space="0" w:color="000000"/>
              <w:right w:val="single" w:sz="4" w:space="0" w:color="000000"/>
            </w:tcBorders>
          </w:tcPr>
          <w:p w14:paraId="647A8792" w14:textId="77777777" w:rsidR="008A33CD" w:rsidRDefault="00FC422E">
            <w:pPr>
              <w:spacing w:after="0" w:line="259" w:lineRule="auto"/>
              <w:ind w:left="766" w:right="0" w:firstLine="0"/>
              <w:jc w:val="left"/>
            </w:pPr>
            <w:r>
              <w:rPr>
                <w:sz w:val="20"/>
              </w:rPr>
              <w:t xml:space="preserve"> </w:t>
            </w:r>
          </w:p>
          <w:p w14:paraId="4BAFDA68" w14:textId="77777777" w:rsidR="008A33CD" w:rsidRDefault="00FC422E">
            <w:pPr>
              <w:spacing w:after="0" w:line="259" w:lineRule="auto"/>
              <w:ind w:left="766" w:right="0" w:firstLine="0"/>
              <w:jc w:val="left"/>
            </w:pPr>
            <w:r>
              <w:rPr>
                <w:sz w:val="20"/>
              </w:rPr>
              <w:t xml:space="preserve"> </w:t>
            </w:r>
          </w:p>
        </w:tc>
        <w:tc>
          <w:tcPr>
            <w:tcW w:w="3188" w:type="dxa"/>
            <w:tcBorders>
              <w:top w:val="single" w:sz="4" w:space="0" w:color="000000"/>
              <w:left w:val="single" w:sz="4" w:space="0" w:color="000000"/>
              <w:bottom w:val="single" w:sz="4" w:space="0" w:color="000000"/>
              <w:right w:val="single" w:sz="4" w:space="0" w:color="000000"/>
            </w:tcBorders>
          </w:tcPr>
          <w:p w14:paraId="345AB6FA" w14:textId="77777777" w:rsidR="008A33CD" w:rsidRDefault="00FC422E">
            <w:pPr>
              <w:spacing w:after="0" w:line="259" w:lineRule="auto"/>
              <w:ind w:left="166" w:right="0" w:firstLine="0"/>
              <w:jc w:val="center"/>
            </w:pPr>
            <w:r>
              <w:rPr>
                <w:sz w:val="20"/>
              </w:rPr>
              <w:t xml:space="preserve"> </w:t>
            </w:r>
          </w:p>
        </w:tc>
      </w:tr>
      <w:tr w:rsidR="008A33CD" w14:paraId="765AEAB3" w14:textId="77777777">
        <w:trPr>
          <w:trHeight w:val="470"/>
        </w:trPr>
        <w:tc>
          <w:tcPr>
            <w:tcW w:w="0" w:type="auto"/>
            <w:vMerge/>
            <w:tcBorders>
              <w:top w:val="nil"/>
              <w:left w:val="single" w:sz="4" w:space="0" w:color="000000"/>
              <w:bottom w:val="nil"/>
              <w:right w:val="single" w:sz="4" w:space="0" w:color="000000"/>
            </w:tcBorders>
          </w:tcPr>
          <w:p w14:paraId="4F54B88D"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0038E580" w14:textId="77777777" w:rsidR="008A33CD" w:rsidRDefault="00FC422E">
            <w:pPr>
              <w:spacing w:after="0" w:line="259" w:lineRule="auto"/>
              <w:ind w:left="108" w:right="0" w:firstLine="0"/>
              <w:jc w:val="left"/>
            </w:pPr>
            <w:r>
              <w:rPr>
                <w:sz w:val="20"/>
              </w:rPr>
              <w:t xml:space="preserve"> </w:t>
            </w:r>
          </w:p>
          <w:p w14:paraId="21C8FEAC" w14:textId="77777777" w:rsidR="008A33CD" w:rsidRDefault="00FC422E">
            <w:pPr>
              <w:spacing w:after="0" w:line="259" w:lineRule="auto"/>
              <w:ind w:left="108" w:right="0" w:firstLine="0"/>
              <w:jc w:val="left"/>
            </w:pPr>
            <w:r>
              <w:rPr>
                <w:sz w:val="20"/>
              </w:rPr>
              <w:t xml:space="preserve"> </w:t>
            </w:r>
          </w:p>
        </w:tc>
        <w:tc>
          <w:tcPr>
            <w:tcW w:w="2362" w:type="dxa"/>
            <w:tcBorders>
              <w:top w:val="single" w:sz="4" w:space="0" w:color="000000"/>
              <w:left w:val="nil"/>
              <w:bottom w:val="single" w:sz="4" w:space="0" w:color="000000"/>
              <w:right w:val="single" w:sz="4" w:space="0" w:color="000000"/>
            </w:tcBorders>
          </w:tcPr>
          <w:p w14:paraId="36DED58B" w14:textId="77777777" w:rsidR="008A33CD" w:rsidRDefault="008A33CD">
            <w:pPr>
              <w:spacing w:after="160" w:line="259" w:lineRule="auto"/>
              <w:ind w:left="0" w:right="0" w:firstLine="0"/>
              <w:jc w:val="left"/>
            </w:pPr>
          </w:p>
        </w:tc>
        <w:tc>
          <w:tcPr>
            <w:tcW w:w="3188" w:type="dxa"/>
            <w:tcBorders>
              <w:top w:val="single" w:sz="4" w:space="0" w:color="000000"/>
              <w:left w:val="single" w:sz="4" w:space="0" w:color="000000"/>
              <w:bottom w:val="single" w:sz="4" w:space="0" w:color="000000"/>
              <w:right w:val="single" w:sz="4" w:space="0" w:color="000000"/>
            </w:tcBorders>
          </w:tcPr>
          <w:p w14:paraId="1DB2FB2F" w14:textId="77777777" w:rsidR="008A33CD" w:rsidRDefault="00FC422E">
            <w:pPr>
              <w:spacing w:after="0" w:line="259" w:lineRule="auto"/>
              <w:ind w:left="108" w:right="0" w:firstLine="0"/>
              <w:jc w:val="left"/>
            </w:pPr>
            <w:r>
              <w:rPr>
                <w:sz w:val="20"/>
              </w:rPr>
              <w:t xml:space="preserve"> </w:t>
            </w:r>
          </w:p>
        </w:tc>
      </w:tr>
      <w:tr w:rsidR="008A33CD" w14:paraId="1CE34526" w14:textId="77777777">
        <w:trPr>
          <w:trHeight w:val="470"/>
        </w:trPr>
        <w:tc>
          <w:tcPr>
            <w:tcW w:w="0" w:type="auto"/>
            <w:vMerge/>
            <w:tcBorders>
              <w:top w:val="nil"/>
              <w:left w:val="single" w:sz="4" w:space="0" w:color="000000"/>
              <w:bottom w:val="single" w:sz="4" w:space="0" w:color="000000"/>
              <w:right w:val="single" w:sz="4" w:space="0" w:color="000000"/>
            </w:tcBorders>
          </w:tcPr>
          <w:p w14:paraId="18EAD0D0" w14:textId="77777777" w:rsidR="008A33CD" w:rsidRDefault="008A33CD">
            <w:pPr>
              <w:spacing w:after="160" w:line="259" w:lineRule="auto"/>
              <w:ind w:left="0" w:right="0" w:firstLine="0"/>
              <w:jc w:val="left"/>
            </w:pPr>
          </w:p>
        </w:tc>
        <w:tc>
          <w:tcPr>
            <w:tcW w:w="828" w:type="dxa"/>
            <w:tcBorders>
              <w:top w:val="single" w:sz="4" w:space="0" w:color="000000"/>
              <w:left w:val="single" w:sz="4" w:space="0" w:color="000000"/>
              <w:bottom w:val="single" w:sz="4" w:space="0" w:color="000000"/>
              <w:right w:val="nil"/>
            </w:tcBorders>
          </w:tcPr>
          <w:p w14:paraId="035971BD" w14:textId="77777777" w:rsidR="008A33CD" w:rsidRDefault="00FC422E">
            <w:pPr>
              <w:spacing w:after="0" w:line="259" w:lineRule="auto"/>
              <w:ind w:left="108" w:right="0" w:firstLine="0"/>
              <w:jc w:val="left"/>
            </w:pPr>
            <w:r>
              <w:rPr>
                <w:sz w:val="20"/>
              </w:rPr>
              <w:t xml:space="preserve"> </w:t>
            </w:r>
          </w:p>
          <w:p w14:paraId="196D1FA7" w14:textId="77777777" w:rsidR="008A33CD" w:rsidRDefault="00FC422E">
            <w:pPr>
              <w:spacing w:after="0" w:line="259" w:lineRule="auto"/>
              <w:ind w:left="108" w:right="0" w:firstLine="0"/>
              <w:jc w:val="left"/>
            </w:pPr>
            <w:r>
              <w:rPr>
                <w:sz w:val="20"/>
              </w:rPr>
              <w:t xml:space="preserve"> </w:t>
            </w:r>
          </w:p>
        </w:tc>
        <w:tc>
          <w:tcPr>
            <w:tcW w:w="2362" w:type="dxa"/>
            <w:tcBorders>
              <w:top w:val="single" w:sz="4" w:space="0" w:color="000000"/>
              <w:left w:val="nil"/>
              <w:bottom w:val="single" w:sz="4" w:space="0" w:color="000000"/>
              <w:right w:val="single" w:sz="4" w:space="0" w:color="000000"/>
            </w:tcBorders>
          </w:tcPr>
          <w:p w14:paraId="0A6401CB" w14:textId="77777777" w:rsidR="008A33CD" w:rsidRDefault="008A33CD">
            <w:pPr>
              <w:spacing w:after="160" w:line="259" w:lineRule="auto"/>
              <w:ind w:left="0" w:right="0" w:firstLine="0"/>
              <w:jc w:val="left"/>
            </w:pPr>
          </w:p>
        </w:tc>
        <w:tc>
          <w:tcPr>
            <w:tcW w:w="3188" w:type="dxa"/>
            <w:tcBorders>
              <w:top w:val="single" w:sz="4" w:space="0" w:color="000000"/>
              <w:left w:val="single" w:sz="4" w:space="0" w:color="000000"/>
              <w:bottom w:val="single" w:sz="4" w:space="0" w:color="000000"/>
              <w:right w:val="single" w:sz="4" w:space="0" w:color="000000"/>
            </w:tcBorders>
          </w:tcPr>
          <w:p w14:paraId="39A57E19" w14:textId="77777777" w:rsidR="008A33CD" w:rsidRDefault="00FC422E">
            <w:pPr>
              <w:spacing w:after="0" w:line="259" w:lineRule="auto"/>
              <w:ind w:left="108" w:right="0" w:firstLine="0"/>
              <w:jc w:val="left"/>
            </w:pPr>
            <w:r>
              <w:rPr>
                <w:sz w:val="20"/>
              </w:rPr>
              <w:t xml:space="preserve"> </w:t>
            </w:r>
          </w:p>
        </w:tc>
      </w:tr>
    </w:tbl>
    <w:p w14:paraId="55E081E5" w14:textId="77777777" w:rsidR="008A33CD" w:rsidRDefault="00FC422E">
      <w:pPr>
        <w:pStyle w:val="Nagwek4"/>
        <w:ind w:left="10"/>
      </w:pPr>
      <w:r>
        <w:t xml:space="preserve">Monitoring standardów – ankieta </w:t>
      </w:r>
    </w:p>
    <w:p w14:paraId="20E405C9" w14:textId="77777777" w:rsidR="008A33CD" w:rsidRDefault="00FC422E">
      <w:pPr>
        <w:spacing w:after="3" w:line="259" w:lineRule="auto"/>
        <w:ind w:left="0" w:right="0" w:firstLine="0"/>
        <w:jc w:val="left"/>
      </w:pPr>
      <w:r>
        <w:rPr>
          <w:b/>
          <w:sz w:val="24"/>
        </w:rPr>
        <w:t xml:space="preserve"> </w:t>
      </w:r>
    </w:p>
    <w:tbl>
      <w:tblPr>
        <w:tblStyle w:val="TableGrid"/>
        <w:tblW w:w="9924" w:type="dxa"/>
        <w:tblInd w:w="-567" w:type="dxa"/>
        <w:tblCellMar>
          <w:top w:w="14" w:type="dxa"/>
          <w:left w:w="0" w:type="dxa"/>
          <w:bottom w:w="0" w:type="dxa"/>
          <w:right w:w="115" w:type="dxa"/>
        </w:tblCellMar>
        <w:tblLook w:val="04A0" w:firstRow="1" w:lastRow="0" w:firstColumn="1" w:lastColumn="0" w:noHBand="0" w:noVBand="1"/>
      </w:tblPr>
      <w:tblGrid>
        <w:gridCol w:w="5246"/>
        <w:gridCol w:w="2340"/>
        <w:gridCol w:w="2338"/>
      </w:tblGrid>
      <w:tr w:rsidR="008A33CD" w14:paraId="6B490A5E" w14:textId="77777777">
        <w:trPr>
          <w:trHeight w:val="838"/>
        </w:trPr>
        <w:tc>
          <w:tcPr>
            <w:tcW w:w="5245" w:type="dxa"/>
            <w:tcBorders>
              <w:top w:val="single" w:sz="4" w:space="0" w:color="000000"/>
              <w:left w:val="single" w:sz="4" w:space="0" w:color="000000"/>
              <w:bottom w:val="single" w:sz="4" w:space="0" w:color="000000"/>
              <w:right w:val="single" w:sz="4" w:space="0" w:color="000000"/>
            </w:tcBorders>
          </w:tcPr>
          <w:p w14:paraId="66BEB075"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3C845A70" w14:textId="77777777" w:rsidR="008A33CD" w:rsidRDefault="00FC422E">
            <w:pPr>
              <w:spacing w:after="0" w:line="259" w:lineRule="auto"/>
              <w:ind w:left="178" w:right="0" w:firstLine="0"/>
              <w:jc w:val="center"/>
            </w:pPr>
            <w:r>
              <w:rPr>
                <w:sz w:val="24"/>
              </w:rPr>
              <w:t xml:space="preserve"> </w:t>
            </w:r>
          </w:p>
          <w:p w14:paraId="3C8E3DAD" w14:textId="77777777" w:rsidR="008A33CD" w:rsidRDefault="00FC422E">
            <w:pPr>
              <w:spacing w:after="0" w:line="259" w:lineRule="auto"/>
              <w:ind w:left="116" w:right="0" w:firstLine="0"/>
              <w:jc w:val="center"/>
            </w:pPr>
            <w:r>
              <w:rPr>
                <w:sz w:val="24"/>
              </w:rPr>
              <w:t xml:space="preserve">TAK </w:t>
            </w:r>
          </w:p>
          <w:p w14:paraId="37E0D829"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47D16D38" w14:textId="77777777" w:rsidR="008A33CD" w:rsidRDefault="00FC422E">
            <w:pPr>
              <w:spacing w:after="0" w:line="259" w:lineRule="auto"/>
              <w:ind w:left="176" w:right="0" w:firstLine="0"/>
              <w:jc w:val="center"/>
            </w:pPr>
            <w:r>
              <w:rPr>
                <w:sz w:val="24"/>
              </w:rPr>
              <w:t xml:space="preserve"> </w:t>
            </w:r>
          </w:p>
          <w:p w14:paraId="4857CC65" w14:textId="77777777" w:rsidR="008A33CD" w:rsidRDefault="00FC422E">
            <w:pPr>
              <w:spacing w:after="0" w:line="259" w:lineRule="auto"/>
              <w:ind w:left="116" w:right="0" w:firstLine="0"/>
              <w:jc w:val="center"/>
            </w:pPr>
            <w:r>
              <w:rPr>
                <w:sz w:val="24"/>
              </w:rPr>
              <w:t xml:space="preserve">NIE </w:t>
            </w:r>
          </w:p>
        </w:tc>
      </w:tr>
      <w:tr w:rsidR="008A33CD" w14:paraId="542837E8" w14:textId="77777777">
        <w:trPr>
          <w:trHeight w:val="1390"/>
        </w:trPr>
        <w:tc>
          <w:tcPr>
            <w:tcW w:w="5245" w:type="dxa"/>
            <w:tcBorders>
              <w:top w:val="single" w:sz="4" w:space="0" w:color="000000"/>
              <w:left w:val="single" w:sz="4" w:space="0" w:color="000000"/>
              <w:bottom w:val="single" w:sz="4" w:space="0" w:color="000000"/>
              <w:right w:val="single" w:sz="4" w:space="0" w:color="000000"/>
            </w:tcBorders>
          </w:tcPr>
          <w:p w14:paraId="6C1FA385" w14:textId="77777777" w:rsidR="008A33CD" w:rsidRDefault="00FC422E">
            <w:pPr>
              <w:spacing w:after="0" w:line="259" w:lineRule="auto"/>
              <w:ind w:left="108" w:right="0" w:firstLine="0"/>
              <w:jc w:val="left"/>
            </w:pPr>
            <w:r>
              <w:rPr>
                <w:sz w:val="24"/>
              </w:rPr>
              <w:t xml:space="preserve"> </w:t>
            </w:r>
          </w:p>
          <w:p w14:paraId="14D10A66" w14:textId="77777777" w:rsidR="008A33CD" w:rsidRDefault="00FC422E">
            <w:pPr>
              <w:spacing w:after="0" w:line="238" w:lineRule="auto"/>
              <w:ind w:left="108" w:right="0" w:firstLine="0"/>
              <w:jc w:val="left"/>
            </w:pPr>
            <w:r>
              <w:rPr>
                <w:sz w:val="24"/>
              </w:rPr>
              <w:t xml:space="preserve">1. Czy znasz standardy ochrony dzieci przed krzywdzeniem obowiązujące w placówce, w której pracujesz? </w:t>
            </w:r>
          </w:p>
          <w:p w14:paraId="32889FE1"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3E6A56C0"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108EDFB1" w14:textId="77777777" w:rsidR="008A33CD" w:rsidRDefault="00FC422E">
            <w:pPr>
              <w:spacing w:after="0" w:line="259" w:lineRule="auto"/>
              <w:ind w:left="176" w:right="0" w:firstLine="0"/>
              <w:jc w:val="center"/>
            </w:pPr>
            <w:r>
              <w:rPr>
                <w:sz w:val="24"/>
              </w:rPr>
              <w:t xml:space="preserve"> </w:t>
            </w:r>
          </w:p>
        </w:tc>
      </w:tr>
      <w:tr w:rsidR="008A33CD" w14:paraId="7C40EB59" w14:textId="77777777">
        <w:trPr>
          <w:trHeight w:val="1107"/>
        </w:trPr>
        <w:tc>
          <w:tcPr>
            <w:tcW w:w="5245" w:type="dxa"/>
            <w:tcBorders>
              <w:top w:val="single" w:sz="4" w:space="0" w:color="000000"/>
              <w:left w:val="single" w:sz="4" w:space="0" w:color="000000"/>
              <w:bottom w:val="single" w:sz="4" w:space="0" w:color="000000"/>
              <w:right w:val="single" w:sz="4" w:space="0" w:color="000000"/>
            </w:tcBorders>
          </w:tcPr>
          <w:p w14:paraId="25F5985F" w14:textId="77777777" w:rsidR="008A33CD" w:rsidRDefault="00FC422E">
            <w:pPr>
              <w:spacing w:line="259" w:lineRule="auto"/>
              <w:ind w:left="108" w:right="0" w:firstLine="0"/>
              <w:jc w:val="left"/>
            </w:pPr>
            <w:r>
              <w:rPr>
                <w:sz w:val="24"/>
              </w:rPr>
              <w:t xml:space="preserve"> </w:t>
            </w:r>
          </w:p>
          <w:p w14:paraId="59E34D3A" w14:textId="77777777" w:rsidR="008A33CD" w:rsidRDefault="00FC422E">
            <w:pPr>
              <w:spacing w:after="0" w:line="238" w:lineRule="auto"/>
              <w:ind w:left="108" w:right="0" w:firstLine="0"/>
              <w:jc w:val="left"/>
            </w:pPr>
            <w:r>
              <w:rPr>
                <w:sz w:val="24"/>
              </w:rPr>
              <w:t xml:space="preserve">2. Czy znasz treść dokumentu Polityka ochrony dzieci przed krzywdzeniem? </w:t>
            </w:r>
          </w:p>
          <w:p w14:paraId="00168650" w14:textId="77777777" w:rsidR="008A33CD" w:rsidRDefault="00FC422E">
            <w:pPr>
              <w:spacing w:after="0" w:line="259" w:lineRule="auto"/>
              <w:ind w:left="108" w:right="0" w:firstLine="0"/>
              <w:jc w:val="left"/>
            </w:pPr>
            <w:r>
              <w:rPr>
                <w:rFonts w:ascii="Calibri" w:eastAsia="Calibri" w:hAnsi="Calibri" w:cs="Calibri"/>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7B2B4F2D"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47896051" w14:textId="77777777" w:rsidR="008A33CD" w:rsidRDefault="00FC422E">
            <w:pPr>
              <w:spacing w:after="0" w:line="259" w:lineRule="auto"/>
              <w:ind w:left="176" w:right="0" w:firstLine="0"/>
              <w:jc w:val="center"/>
            </w:pPr>
            <w:r>
              <w:rPr>
                <w:sz w:val="24"/>
              </w:rPr>
              <w:t xml:space="preserve"> </w:t>
            </w:r>
          </w:p>
        </w:tc>
      </w:tr>
      <w:tr w:rsidR="008A33CD" w14:paraId="16C58F89" w14:textId="77777777">
        <w:trPr>
          <w:trHeight w:val="1106"/>
        </w:trPr>
        <w:tc>
          <w:tcPr>
            <w:tcW w:w="5245" w:type="dxa"/>
            <w:tcBorders>
              <w:top w:val="single" w:sz="4" w:space="0" w:color="000000"/>
              <w:left w:val="single" w:sz="4" w:space="0" w:color="000000"/>
              <w:bottom w:val="single" w:sz="4" w:space="0" w:color="000000"/>
              <w:right w:val="single" w:sz="4" w:space="0" w:color="000000"/>
            </w:tcBorders>
          </w:tcPr>
          <w:p w14:paraId="6191B30F" w14:textId="77777777" w:rsidR="008A33CD" w:rsidRDefault="00FC422E">
            <w:pPr>
              <w:spacing w:after="0" w:line="259" w:lineRule="auto"/>
              <w:ind w:left="108" w:right="0" w:firstLine="0"/>
              <w:jc w:val="left"/>
            </w:pPr>
            <w:r>
              <w:rPr>
                <w:sz w:val="24"/>
              </w:rPr>
              <w:t xml:space="preserve"> </w:t>
            </w:r>
          </w:p>
          <w:p w14:paraId="2D8F3EDC" w14:textId="77777777" w:rsidR="008A33CD" w:rsidRDefault="00FC422E">
            <w:pPr>
              <w:spacing w:after="0" w:line="238" w:lineRule="auto"/>
              <w:ind w:left="108" w:right="0" w:firstLine="0"/>
              <w:jc w:val="left"/>
            </w:pPr>
            <w:r>
              <w:rPr>
                <w:sz w:val="24"/>
              </w:rPr>
              <w:t xml:space="preserve">3. Czy potrafisz rozpoznawać symptomy krzywdzenia dzieci? </w:t>
            </w:r>
          </w:p>
          <w:p w14:paraId="6B6B53CA" w14:textId="77777777" w:rsidR="008A33CD" w:rsidRDefault="00FC422E">
            <w:pPr>
              <w:spacing w:after="0" w:line="259" w:lineRule="auto"/>
              <w:ind w:left="108" w:right="0" w:firstLine="0"/>
              <w:jc w:val="left"/>
            </w:pPr>
            <w:r>
              <w:rPr>
                <w:rFonts w:ascii="Calibri" w:eastAsia="Calibri" w:hAnsi="Calibri" w:cs="Calibri"/>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0F7A4C5F"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61D07FD9" w14:textId="77777777" w:rsidR="008A33CD" w:rsidRDefault="00FC422E">
            <w:pPr>
              <w:spacing w:after="0" w:line="259" w:lineRule="auto"/>
              <w:ind w:left="176" w:right="0" w:firstLine="0"/>
              <w:jc w:val="center"/>
            </w:pPr>
            <w:r>
              <w:rPr>
                <w:sz w:val="24"/>
              </w:rPr>
              <w:t xml:space="preserve"> </w:t>
            </w:r>
          </w:p>
        </w:tc>
      </w:tr>
      <w:tr w:rsidR="008A33CD" w14:paraId="3ED34E9E" w14:textId="77777777">
        <w:trPr>
          <w:trHeight w:val="1114"/>
        </w:trPr>
        <w:tc>
          <w:tcPr>
            <w:tcW w:w="5245" w:type="dxa"/>
            <w:tcBorders>
              <w:top w:val="single" w:sz="4" w:space="0" w:color="000000"/>
              <w:left w:val="single" w:sz="4" w:space="0" w:color="000000"/>
              <w:bottom w:val="single" w:sz="4" w:space="0" w:color="000000"/>
              <w:right w:val="single" w:sz="4" w:space="0" w:color="000000"/>
            </w:tcBorders>
          </w:tcPr>
          <w:p w14:paraId="34203D3B" w14:textId="77777777" w:rsidR="008A33CD" w:rsidRDefault="00FC422E">
            <w:pPr>
              <w:spacing w:after="0" w:line="259" w:lineRule="auto"/>
              <w:ind w:left="108" w:right="0" w:firstLine="0"/>
              <w:jc w:val="left"/>
            </w:pPr>
            <w:r>
              <w:rPr>
                <w:sz w:val="24"/>
              </w:rPr>
              <w:t xml:space="preserve"> </w:t>
            </w:r>
          </w:p>
          <w:p w14:paraId="53D9DEB1" w14:textId="77777777" w:rsidR="008A33CD" w:rsidRDefault="00FC422E">
            <w:pPr>
              <w:spacing w:after="0" w:line="238" w:lineRule="auto"/>
              <w:ind w:left="108" w:right="0" w:firstLine="0"/>
              <w:jc w:val="left"/>
            </w:pPr>
            <w:r>
              <w:rPr>
                <w:sz w:val="24"/>
              </w:rPr>
              <w:t xml:space="preserve">4. Czy wiesz, jak reagować na symptomy krzywdzenia dzieci? </w:t>
            </w:r>
          </w:p>
          <w:p w14:paraId="68411978"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247B0363"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1E3DAAEF" w14:textId="77777777" w:rsidR="008A33CD" w:rsidRDefault="00FC422E">
            <w:pPr>
              <w:spacing w:after="0" w:line="259" w:lineRule="auto"/>
              <w:ind w:left="176" w:right="0" w:firstLine="0"/>
              <w:jc w:val="center"/>
            </w:pPr>
            <w:r>
              <w:rPr>
                <w:sz w:val="24"/>
              </w:rPr>
              <w:t xml:space="preserve"> </w:t>
            </w:r>
          </w:p>
        </w:tc>
      </w:tr>
      <w:tr w:rsidR="008A33CD" w14:paraId="3793C6FC" w14:textId="77777777">
        <w:trPr>
          <w:trHeight w:val="1390"/>
        </w:trPr>
        <w:tc>
          <w:tcPr>
            <w:tcW w:w="5245" w:type="dxa"/>
            <w:tcBorders>
              <w:top w:val="single" w:sz="4" w:space="0" w:color="000000"/>
              <w:left w:val="single" w:sz="4" w:space="0" w:color="000000"/>
              <w:bottom w:val="single" w:sz="4" w:space="0" w:color="000000"/>
              <w:right w:val="single" w:sz="4" w:space="0" w:color="000000"/>
            </w:tcBorders>
          </w:tcPr>
          <w:p w14:paraId="4B7BDB4A" w14:textId="77777777" w:rsidR="008A33CD" w:rsidRDefault="00FC422E">
            <w:pPr>
              <w:spacing w:after="0" w:line="259" w:lineRule="auto"/>
              <w:ind w:left="108" w:right="0" w:firstLine="0"/>
              <w:jc w:val="left"/>
            </w:pPr>
            <w:r>
              <w:rPr>
                <w:sz w:val="24"/>
              </w:rPr>
              <w:t xml:space="preserve"> </w:t>
            </w:r>
          </w:p>
          <w:p w14:paraId="69988231" w14:textId="77777777" w:rsidR="008A33CD" w:rsidRDefault="00FC422E">
            <w:pPr>
              <w:spacing w:after="0" w:line="238" w:lineRule="auto"/>
              <w:ind w:left="108" w:right="0" w:firstLine="0"/>
              <w:jc w:val="left"/>
            </w:pPr>
            <w:r>
              <w:rPr>
                <w:sz w:val="24"/>
              </w:rPr>
              <w:t xml:space="preserve">5. Czy zdarzyło Ci się zaobserwować naruszenie zasad zawartych w Polityce ochrony dzieci przed krzywdzeniem przez innego pracownika? </w:t>
            </w:r>
          </w:p>
          <w:p w14:paraId="1AC7899D"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73F71084" w14:textId="77777777" w:rsidR="008A33CD" w:rsidRDefault="00FC422E">
            <w:pPr>
              <w:spacing w:after="0" w:line="259" w:lineRule="auto"/>
              <w:ind w:left="178" w:right="0" w:firstLine="0"/>
              <w:jc w:val="center"/>
            </w:pPr>
            <w:r>
              <w:rPr>
                <w:sz w:val="24"/>
              </w:rPr>
              <w:t xml:space="preserve"> </w:t>
            </w:r>
          </w:p>
        </w:tc>
        <w:tc>
          <w:tcPr>
            <w:tcW w:w="2338" w:type="dxa"/>
            <w:tcBorders>
              <w:top w:val="single" w:sz="4" w:space="0" w:color="000000"/>
              <w:left w:val="single" w:sz="4" w:space="0" w:color="000000"/>
              <w:bottom w:val="single" w:sz="4" w:space="0" w:color="000000"/>
              <w:right w:val="single" w:sz="4" w:space="0" w:color="000000"/>
            </w:tcBorders>
          </w:tcPr>
          <w:p w14:paraId="684198E7" w14:textId="77777777" w:rsidR="008A33CD" w:rsidRDefault="00FC422E">
            <w:pPr>
              <w:spacing w:after="0" w:line="259" w:lineRule="auto"/>
              <w:ind w:left="176" w:right="0" w:firstLine="0"/>
              <w:jc w:val="center"/>
            </w:pPr>
            <w:r>
              <w:rPr>
                <w:sz w:val="24"/>
              </w:rPr>
              <w:t xml:space="preserve"> </w:t>
            </w:r>
          </w:p>
        </w:tc>
      </w:tr>
      <w:tr w:rsidR="008A33CD" w14:paraId="15FB1800" w14:textId="77777777">
        <w:trPr>
          <w:trHeight w:val="1666"/>
        </w:trPr>
        <w:tc>
          <w:tcPr>
            <w:tcW w:w="5245" w:type="dxa"/>
            <w:tcBorders>
              <w:top w:val="single" w:sz="4" w:space="0" w:color="000000"/>
              <w:left w:val="single" w:sz="4" w:space="0" w:color="000000"/>
              <w:bottom w:val="single" w:sz="4" w:space="0" w:color="000000"/>
              <w:right w:val="single" w:sz="4" w:space="0" w:color="000000"/>
            </w:tcBorders>
          </w:tcPr>
          <w:p w14:paraId="3B458F0F" w14:textId="77777777" w:rsidR="008A33CD" w:rsidRDefault="00FC422E">
            <w:pPr>
              <w:spacing w:after="22" w:line="259" w:lineRule="auto"/>
              <w:ind w:left="108" w:right="0" w:firstLine="0"/>
              <w:jc w:val="left"/>
            </w:pPr>
            <w:r>
              <w:rPr>
                <w:sz w:val="24"/>
              </w:rPr>
              <w:t xml:space="preserve"> </w:t>
            </w:r>
          </w:p>
          <w:p w14:paraId="768E004C" w14:textId="77777777" w:rsidR="008A33CD" w:rsidRDefault="00FC422E">
            <w:pPr>
              <w:spacing w:after="22" w:line="259" w:lineRule="auto"/>
              <w:ind w:left="108" w:right="0" w:firstLine="0"/>
              <w:jc w:val="left"/>
            </w:pPr>
            <w:r>
              <w:rPr>
                <w:sz w:val="24"/>
              </w:rPr>
              <w:t xml:space="preserve">5a. Jeśli tak – jakie zasady zostały naruszone? </w:t>
            </w:r>
          </w:p>
          <w:p w14:paraId="40AE593F" w14:textId="77777777" w:rsidR="008A33CD" w:rsidRDefault="00FC422E">
            <w:pPr>
              <w:spacing w:after="0" w:line="259" w:lineRule="auto"/>
              <w:ind w:left="108" w:right="0" w:firstLine="0"/>
              <w:jc w:val="left"/>
            </w:pPr>
            <w:r>
              <w:rPr>
                <w:sz w:val="24"/>
              </w:rPr>
              <w:t xml:space="preserve">(odpowiedź opisowa) </w:t>
            </w:r>
          </w:p>
          <w:p w14:paraId="7BA2A69E" w14:textId="77777777" w:rsidR="008A33CD" w:rsidRDefault="00FC422E">
            <w:pPr>
              <w:spacing w:after="0" w:line="259" w:lineRule="auto"/>
              <w:ind w:left="108" w:right="0" w:firstLine="0"/>
              <w:jc w:val="left"/>
            </w:pPr>
            <w:r>
              <w:rPr>
                <w:sz w:val="24"/>
              </w:rPr>
              <w:t xml:space="preserve"> </w:t>
            </w:r>
          </w:p>
          <w:p w14:paraId="29DEE859" w14:textId="77777777" w:rsidR="008A33CD" w:rsidRDefault="00FC422E">
            <w:pPr>
              <w:spacing w:after="0" w:line="259" w:lineRule="auto"/>
              <w:ind w:left="108" w:right="0" w:firstLine="0"/>
              <w:jc w:val="left"/>
            </w:pPr>
            <w:r>
              <w:rPr>
                <w:sz w:val="24"/>
              </w:rPr>
              <w:t xml:space="preserve"> </w:t>
            </w:r>
          </w:p>
          <w:p w14:paraId="67845600"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nil"/>
            </w:tcBorders>
          </w:tcPr>
          <w:p w14:paraId="5AE43CA1" w14:textId="77777777" w:rsidR="008A33CD" w:rsidRDefault="008A33CD">
            <w:pPr>
              <w:spacing w:after="160" w:line="259" w:lineRule="auto"/>
              <w:ind w:left="0" w:right="0" w:firstLine="0"/>
              <w:jc w:val="left"/>
            </w:pPr>
          </w:p>
        </w:tc>
        <w:tc>
          <w:tcPr>
            <w:tcW w:w="2338" w:type="dxa"/>
            <w:tcBorders>
              <w:top w:val="single" w:sz="4" w:space="0" w:color="000000"/>
              <w:left w:val="nil"/>
              <w:bottom w:val="single" w:sz="4" w:space="0" w:color="000000"/>
              <w:right w:val="single" w:sz="4" w:space="0" w:color="000000"/>
            </w:tcBorders>
          </w:tcPr>
          <w:p w14:paraId="00F6C548" w14:textId="77777777" w:rsidR="008A33CD" w:rsidRDefault="00FC422E">
            <w:pPr>
              <w:spacing w:after="0" w:line="259" w:lineRule="auto"/>
              <w:ind w:left="0" w:right="0" w:firstLine="0"/>
              <w:jc w:val="left"/>
            </w:pPr>
            <w:r>
              <w:rPr>
                <w:sz w:val="24"/>
              </w:rPr>
              <w:t xml:space="preserve"> </w:t>
            </w:r>
          </w:p>
        </w:tc>
      </w:tr>
      <w:tr w:rsidR="008A33CD" w14:paraId="57B3F34A" w14:textId="77777777">
        <w:trPr>
          <w:trHeight w:val="1666"/>
        </w:trPr>
        <w:tc>
          <w:tcPr>
            <w:tcW w:w="5245" w:type="dxa"/>
            <w:tcBorders>
              <w:top w:val="single" w:sz="4" w:space="0" w:color="000000"/>
              <w:left w:val="single" w:sz="4" w:space="0" w:color="000000"/>
              <w:bottom w:val="single" w:sz="4" w:space="0" w:color="000000"/>
              <w:right w:val="single" w:sz="4" w:space="0" w:color="000000"/>
            </w:tcBorders>
          </w:tcPr>
          <w:p w14:paraId="5CD47E5B" w14:textId="77777777" w:rsidR="008A33CD" w:rsidRDefault="00FC422E">
            <w:pPr>
              <w:spacing w:after="22" w:line="259" w:lineRule="auto"/>
              <w:ind w:left="108" w:right="0" w:firstLine="0"/>
              <w:jc w:val="left"/>
            </w:pPr>
            <w:r>
              <w:rPr>
                <w:sz w:val="24"/>
              </w:rPr>
              <w:t xml:space="preserve"> </w:t>
            </w:r>
          </w:p>
          <w:p w14:paraId="5F0063E7" w14:textId="77777777" w:rsidR="008A33CD" w:rsidRDefault="00FC422E">
            <w:pPr>
              <w:spacing w:after="0" w:line="278" w:lineRule="auto"/>
              <w:ind w:left="108" w:right="0" w:firstLine="0"/>
              <w:jc w:val="left"/>
            </w:pPr>
            <w:r>
              <w:rPr>
                <w:sz w:val="24"/>
              </w:rPr>
              <w:t>5b. Czy podjąłeś/</w:t>
            </w:r>
            <w:proofErr w:type="spellStart"/>
            <w:r>
              <w:rPr>
                <w:sz w:val="24"/>
              </w:rPr>
              <w:t>aś</w:t>
            </w:r>
            <w:proofErr w:type="spellEnd"/>
            <w:r>
              <w:rPr>
                <w:sz w:val="24"/>
              </w:rPr>
              <w:t xml:space="preserve"> jakieś działania: jeśli tak – jakie, jeśli nie – dlaczego? (odpowiedź opisowa) </w:t>
            </w:r>
          </w:p>
          <w:p w14:paraId="2D057A39" w14:textId="77777777" w:rsidR="008A33CD" w:rsidRDefault="00FC422E">
            <w:pPr>
              <w:spacing w:after="0" w:line="259" w:lineRule="auto"/>
              <w:ind w:left="108" w:right="0" w:firstLine="0"/>
              <w:jc w:val="left"/>
            </w:pPr>
            <w:r>
              <w:rPr>
                <w:sz w:val="24"/>
              </w:rPr>
              <w:t xml:space="preserve"> </w:t>
            </w:r>
          </w:p>
          <w:p w14:paraId="462EA65D" w14:textId="77777777" w:rsidR="008A33CD" w:rsidRDefault="00FC422E">
            <w:pPr>
              <w:spacing w:after="0" w:line="259" w:lineRule="auto"/>
              <w:ind w:left="108" w:right="0" w:firstLine="0"/>
              <w:jc w:val="left"/>
            </w:pPr>
            <w:r>
              <w:rPr>
                <w:sz w:val="24"/>
              </w:rPr>
              <w:t xml:space="preserve"> </w:t>
            </w:r>
          </w:p>
          <w:p w14:paraId="06B10678"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nil"/>
            </w:tcBorders>
          </w:tcPr>
          <w:p w14:paraId="5051E469" w14:textId="77777777" w:rsidR="008A33CD" w:rsidRDefault="008A33CD">
            <w:pPr>
              <w:spacing w:after="160" w:line="259" w:lineRule="auto"/>
              <w:ind w:left="0" w:right="0" w:firstLine="0"/>
              <w:jc w:val="left"/>
            </w:pPr>
          </w:p>
        </w:tc>
        <w:tc>
          <w:tcPr>
            <w:tcW w:w="2338" w:type="dxa"/>
            <w:tcBorders>
              <w:top w:val="single" w:sz="4" w:space="0" w:color="000000"/>
              <w:left w:val="nil"/>
              <w:bottom w:val="single" w:sz="4" w:space="0" w:color="000000"/>
              <w:right w:val="single" w:sz="4" w:space="0" w:color="000000"/>
            </w:tcBorders>
          </w:tcPr>
          <w:p w14:paraId="70B48089" w14:textId="77777777" w:rsidR="008A33CD" w:rsidRDefault="00FC422E">
            <w:pPr>
              <w:spacing w:after="0" w:line="259" w:lineRule="auto"/>
              <w:ind w:left="0" w:right="0" w:firstLine="0"/>
              <w:jc w:val="left"/>
            </w:pPr>
            <w:r>
              <w:rPr>
                <w:sz w:val="24"/>
              </w:rPr>
              <w:t xml:space="preserve"> </w:t>
            </w:r>
          </w:p>
        </w:tc>
      </w:tr>
      <w:tr w:rsidR="008A33CD" w14:paraId="189983D8" w14:textId="77777777">
        <w:trPr>
          <w:trHeight w:val="1944"/>
        </w:trPr>
        <w:tc>
          <w:tcPr>
            <w:tcW w:w="5245" w:type="dxa"/>
            <w:tcBorders>
              <w:top w:val="single" w:sz="4" w:space="0" w:color="000000"/>
              <w:left w:val="single" w:sz="4" w:space="0" w:color="000000"/>
              <w:bottom w:val="single" w:sz="4" w:space="0" w:color="000000"/>
              <w:right w:val="single" w:sz="4" w:space="0" w:color="000000"/>
            </w:tcBorders>
          </w:tcPr>
          <w:p w14:paraId="2D8950E6" w14:textId="77777777" w:rsidR="008A33CD" w:rsidRDefault="00FC422E">
            <w:pPr>
              <w:spacing w:after="22" w:line="259" w:lineRule="auto"/>
              <w:ind w:left="108" w:right="0" w:firstLine="0"/>
              <w:jc w:val="left"/>
            </w:pPr>
            <w:r>
              <w:rPr>
                <w:sz w:val="24"/>
              </w:rPr>
              <w:lastRenderedPageBreak/>
              <w:t xml:space="preserve"> </w:t>
            </w:r>
          </w:p>
          <w:p w14:paraId="07F15A6E" w14:textId="77777777" w:rsidR="008A33CD" w:rsidRDefault="00FC422E">
            <w:pPr>
              <w:spacing w:after="47" w:line="238" w:lineRule="auto"/>
              <w:ind w:left="108" w:right="0" w:firstLine="0"/>
              <w:jc w:val="left"/>
            </w:pPr>
            <w:r>
              <w:rPr>
                <w:sz w:val="24"/>
              </w:rPr>
              <w:t>6</w:t>
            </w:r>
            <w:r>
              <w:rPr>
                <w:sz w:val="24"/>
              </w:rPr>
              <w:t xml:space="preserve">. Czy masz jakieś uwagi/poprawki/sugestie dotyczące Polityki ochrony dzieci przed </w:t>
            </w:r>
          </w:p>
          <w:p w14:paraId="5126DD64" w14:textId="77777777" w:rsidR="008A33CD" w:rsidRDefault="00FC422E">
            <w:pPr>
              <w:spacing w:after="0" w:line="259" w:lineRule="auto"/>
              <w:ind w:left="108" w:right="0" w:firstLine="0"/>
              <w:jc w:val="left"/>
            </w:pPr>
            <w:r>
              <w:rPr>
                <w:sz w:val="24"/>
              </w:rPr>
              <w:t xml:space="preserve">krzywdzeniem? (odpowiedź opisowa) </w:t>
            </w:r>
          </w:p>
          <w:p w14:paraId="5B081E57" w14:textId="77777777" w:rsidR="008A33CD" w:rsidRDefault="00FC422E">
            <w:pPr>
              <w:spacing w:after="0" w:line="259" w:lineRule="auto"/>
              <w:ind w:left="108" w:right="0" w:firstLine="0"/>
              <w:jc w:val="left"/>
            </w:pPr>
            <w:r>
              <w:rPr>
                <w:sz w:val="24"/>
              </w:rPr>
              <w:t xml:space="preserve"> </w:t>
            </w:r>
          </w:p>
          <w:p w14:paraId="6180E7B7" w14:textId="77777777" w:rsidR="008A33CD" w:rsidRDefault="00FC422E">
            <w:pPr>
              <w:spacing w:after="0" w:line="259" w:lineRule="auto"/>
              <w:ind w:left="108" w:right="0" w:firstLine="0"/>
              <w:jc w:val="left"/>
            </w:pPr>
            <w:r>
              <w:rPr>
                <w:sz w:val="24"/>
              </w:rPr>
              <w:t xml:space="preserve"> </w:t>
            </w:r>
          </w:p>
          <w:p w14:paraId="294637D7" w14:textId="77777777" w:rsidR="008A33CD" w:rsidRDefault="00FC422E">
            <w:pPr>
              <w:spacing w:after="0" w:line="259" w:lineRule="auto"/>
              <w:ind w:left="108" w:right="0" w:firstLine="0"/>
              <w:jc w:val="left"/>
            </w:pPr>
            <w:r>
              <w:rPr>
                <w:sz w:val="24"/>
              </w:rPr>
              <w:t xml:space="preserve"> </w:t>
            </w:r>
          </w:p>
        </w:tc>
        <w:tc>
          <w:tcPr>
            <w:tcW w:w="2340" w:type="dxa"/>
            <w:tcBorders>
              <w:top w:val="single" w:sz="4" w:space="0" w:color="000000"/>
              <w:left w:val="single" w:sz="4" w:space="0" w:color="000000"/>
              <w:bottom w:val="single" w:sz="4" w:space="0" w:color="000000"/>
              <w:right w:val="nil"/>
            </w:tcBorders>
          </w:tcPr>
          <w:p w14:paraId="05D8FD37" w14:textId="77777777" w:rsidR="008A33CD" w:rsidRDefault="008A33CD">
            <w:pPr>
              <w:spacing w:after="160" w:line="259" w:lineRule="auto"/>
              <w:ind w:left="0" w:right="0" w:firstLine="0"/>
              <w:jc w:val="left"/>
            </w:pPr>
          </w:p>
        </w:tc>
        <w:tc>
          <w:tcPr>
            <w:tcW w:w="2338" w:type="dxa"/>
            <w:tcBorders>
              <w:top w:val="single" w:sz="4" w:space="0" w:color="000000"/>
              <w:left w:val="nil"/>
              <w:bottom w:val="single" w:sz="4" w:space="0" w:color="000000"/>
              <w:right w:val="single" w:sz="4" w:space="0" w:color="000000"/>
            </w:tcBorders>
          </w:tcPr>
          <w:p w14:paraId="7076CCBE" w14:textId="77777777" w:rsidR="008A33CD" w:rsidRDefault="00FC422E">
            <w:pPr>
              <w:spacing w:after="0" w:line="259" w:lineRule="auto"/>
              <w:ind w:left="0" w:right="0" w:firstLine="0"/>
              <w:jc w:val="left"/>
            </w:pPr>
            <w:r>
              <w:rPr>
                <w:sz w:val="24"/>
              </w:rPr>
              <w:t xml:space="preserve"> </w:t>
            </w:r>
          </w:p>
        </w:tc>
      </w:tr>
    </w:tbl>
    <w:p w14:paraId="5463C1D2" w14:textId="77777777" w:rsidR="008A33CD" w:rsidRDefault="00FC422E">
      <w:pPr>
        <w:pStyle w:val="Nagwek4"/>
        <w:spacing w:after="5"/>
        <w:ind w:left="10"/>
      </w:pPr>
      <w:r>
        <w:t xml:space="preserve">Schemat pytań „Ocena ryzyka” </w:t>
      </w:r>
    </w:p>
    <w:tbl>
      <w:tblPr>
        <w:tblStyle w:val="TableGrid"/>
        <w:tblW w:w="10773" w:type="dxa"/>
        <w:tblInd w:w="-707" w:type="dxa"/>
        <w:tblCellMar>
          <w:top w:w="10" w:type="dxa"/>
          <w:left w:w="107" w:type="dxa"/>
          <w:bottom w:w="0" w:type="dxa"/>
          <w:right w:w="63" w:type="dxa"/>
        </w:tblCellMar>
        <w:tblLook w:val="04A0" w:firstRow="1" w:lastRow="0" w:firstColumn="1" w:lastColumn="0" w:noHBand="0" w:noVBand="1"/>
      </w:tblPr>
      <w:tblGrid>
        <w:gridCol w:w="1794"/>
        <w:gridCol w:w="1796"/>
        <w:gridCol w:w="1798"/>
        <w:gridCol w:w="1794"/>
        <w:gridCol w:w="1797"/>
        <w:gridCol w:w="1794"/>
      </w:tblGrid>
      <w:tr w:rsidR="008A33CD" w14:paraId="70A35114" w14:textId="77777777">
        <w:trPr>
          <w:trHeight w:val="608"/>
        </w:trPr>
        <w:tc>
          <w:tcPr>
            <w:tcW w:w="1794" w:type="dxa"/>
            <w:tcBorders>
              <w:top w:val="single" w:sz="4" w:space="0" w:color="000000"/>
              <w:left w:val="single" w:sz="4" w:space="0" w:color="000000"/>
              <w:bottom w:val="single" w:sz="4" w:space="0" w:color="000000"/>
              <w:right w:val="nil"/>
            </w:tcBorders>
          </w:tcPr>
          <w:p w14:paraId="120F72A7" w14:textId="77777777" w:rsidR="008A33CD" w:rsidRDefault="00FC422E">
            <w:pPr>
              <w:spacing w:after="20" w:line="259" w:lineRule="auto"/>
              <w:ind w:left="0" w:right="0" w:firstLine="0"/>
              <w:jc w:val="left"/>
            </w:pPr>
            <w:r>
              <w:rPr>
                <w:sz w:val="16"/>
              </w:rPr>
              <w:t xml:space="preserve"> </w:t>
            </w:r>
          </w:p>
          <w:p w14:paraId="75AE3094" w14:textId="77777777" w:rsidR="008A33CD" w:rsidRDefault="00FC422E">
            <w:pPr>
              <w:spacing w:after="0" w:line="259" w:lineRule="auto"/>
              <w:ind w:left="0" w:right="0" w:firstLine="0"/>
              <w:jc w:val="left"/>
            </w:pPr>
            <w:r>
              <w:rPr>
                <w:sz w:val="16"/>
              </w:rPr>
              <w:t xml:space="preserve"> </w:t>
            </w:r>
          </w:p>
          <w:p w14:paraId="368A9BA5"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nil"/>
              <w:bottom w:val="single" w:sz="4" w:space="0" w:color="000000"/>
              <w:right w:val="nil"/>
            </w:tcBorders>
          </w:tcPr>
          <w:p w14:paraId="7E81E8C5" w14:textId="77777777" w:rsidR="008A33CD" w:rsidRDefault="008A33CD">
            <w:pPr>
              <w:spacing w:after="160" w:line="259" w:lineRule="auto"/>
              <w:ind w:left="0" w:right="0" w:firstLine="0"/>
              <w:jc w:val="left"/>
            </w:pPr>
          </w:p>
        </w:tc>
        <w:tc>
          <w:tcPr>
            <w:tcW w:w="3592" w:type="dxa"/>
            <w:gridSpan w:val="2"/>
            <w:tcBorders>
              <w:top w:val="single" w:sz="4" w:space="0" w:color="000000"/>
              <w:left w:val="nil"/>
              <w:bottom w:val="single" w:sz="4" w:space="0" w:color="000000"/>
              <w:right w:val="nil"/>
            </w:tcBorders>
          </w:tcPr>
          <w:p w14:paraId="58CBD9FB" w14:textId="77777777" w:rsidR="008A33CD" w:rsidRDefault="00FC422E">
            <w:pPr>
              <w:spacing w:after="20" w:line="259" w:lineRule="auto"/>
              <w:ind w:left="817" w:right="0" w:firstLine="0"/>
              <w:jc w:val="left"/>
            </w:pPr>
            <w:r>
              <w:rPr>
                <w:sz w:val="16"/>
              </w:rPr>
              <w:t xml:space="preserve"> </w:t>
            </w:r>
          </w:p>
          <w:p w14:paraId="1F765B4F" w14:textId="77777777" w:rsidR="008A33CD" w:rsidRDefault="00FC422E">
            <w:pPr>
              <w:spacing w:after="0" w:line="259" w:lineRule="auto"/>
              <w:ind w:left="0" w:right="41" w:firstLine="0"/>
              <w:jc w:val="center"/>
            </w:pPr>
            <w:r>
              <w:rPr>
                <w:b/>
                <w:sz w:val="20"/>
              </w:rPr>
              <w:t xml:space="preserve">OCENA RYZYSKA </w:t>
            </w:r>
          </w:p>
        </w:tc>
        <w:tc>
          <w:tcPr>
            <w:tcW w:w="1797" w:type="dxa"/>
            <w:tcBorders>
              <w:top w:val="single" w:sz="4" w:space="0" w:color="000000"/>
              <w:left w:val="nil"/>
              <w:bottom w:val="single" w:sz="4" w:space="0" w:color="000000"/>
              <w:right w:val="nil"/>
            </w:tcBorders>
          </w:tcPr>
          <w:p w14:paraId="1A99B979" w14:textId="77777777" w:rsidR="008A33CD" w:rsidRDefault="008A33CD">
            <w:pPr>
              <w:spacing w:after="160" w:line="259" w:lineRule="auto"/>
              <w:ind w:left="0" w:right="0" w:firstLine="0"/>
              <w:jc w:val="left"/>
            </w:pPr>
          </w:p>
        </w:tc>
        <w:tc>
          <w:tcPr>
            <w:tcW w:w="1794" w:type="dxa"/>
            <w:tcBorders>
              <w:top w:val="single" w:sz="4" w:space="0" w:color="000000"/>
              <w:left w:val="nil"/>
              <w:bottom w:val="single" w:sz="4" w:space="0" w:color="000000"/>
              <w:right w:val="single" w:sz="4" w:space="0" w:color="000000"/>
            </w:tcBorders>
          </w:tcPr>
          <w:p w14:paraId="166D0D48" w14:textId="77777777" w:rsidR="008A33CD" w:rsidRDefault="008A33CD">
            <w:pPr>
              <w:spacing w:after="160" w:line="259" w:lineRule="auto"/>
              <w:ind w:left="0" w:right="0" w:firstLine="0"/>
              <w:jc w:val="left"/>
            </w:pPr>
          </w:p>
        </w:tc>
      </w:tr>
      <w:tr w:rsidR="008A33CD" w14:paraId="5DC1FDA8" w14:textId="77777777">
        <w:trPr>
          <w:trHeight w:val="835"/>
        </w:trPr>
        <w:tc>
          <w:tcPr>
            <w:tcW w:w="1794" w:type="dxa"/>
            <w:tcBorders>
              <w:top w:val="single" w:sz="4" w:space="0" w:color="000000"/>
              <w:left w:val="single" w:sz="4" w:space="0" w:color="000000"/>
              <w:bottom w:val="single" w:sz="4" w:space="0" w:color="000000"/>
              <w:right w:val="single" w:sz="4" w:space="0" w:color="000000"/>
            </w:tcBorders>
            <w:shd w:val="clear" w:color="auto" w:fill="EDEDED"/>
          </w:tcPr>
          <w:p w14:paraId="446A68DF" w14:textId="77777777" w:rsidR="008A33CD" w:rsidRDefault="00FC422E">
            <w:pPr>
              <w:spacing w:after="0" w:line="259" w:lineRule="auto"/>
              <w:ind w:left="0" w:right="0" w:firstLine="0"/>
              <w:jc w:val="center"/>
            </w:pPr>
            <w:r>
              <w:rPr>
                <w:b/>
                <w:sz w:val="18"/>
              </w:rPr>
              <w:t xml:space="preserve"> </w:t>
            </w:r>
          </w:p>
          <w:p w14:paraId="41460F8C" w14:textId="77777777" w:rsidR="008A33CD" w:rsidRDefault="00FC422E">
            <w:pPr>
              <w:spacing w:after="0" w:line="259" w:lineRule="auto"/>
              <w:ind w:left="0" w:right="45" w:firstLine="0"/>
              <w:jc w:val="center"/>
            </w:pPr>
            <w:r>
              <w:rPr>
                <w:b/>
                <w:sz w:val="18"/>
              </w:rPr>
              <w:t xml:space="preserve">PERSONEL </w:t>
            </w:r>
          </w:p>
        </w:tc>
        <w:tc>
          <w:tcPr>
            <w:tcW w:w="1796" w:type="dxa"/>
            <w:tcBorders>
              <w:top w:val="single" w:sz="4" w:space="0" w:color="000000"/>
              <w:left w:val="single" w:sz="4" w:space="0" w:color="000000"/>
              <w:bottom w:val="single" w:sz="4" w:space="0" w:color="000000"/>
              <w:right w:val="single" w:sz="4" w:space="0" w:color="000000"/>
            </w:tcBorders>
            <w:shd w:val="clear" w:color="auto" w:fill="EDEDED"/>
          </w:tcPr>
          <w:p w14:paraId="37CF5436" w14:textId="77777777" w:rsidR="008A33CD" w:rsidRDefault="00FC422E">
            <w:pPr>
              <w:spacing w:after="0" w:line="259" w:lineRule="auto"/>
              <w:ind w:left="1" w:right="0" w:firstLine="0"/>
              <w:jc w:val="center"/>
            </w:pPr>
            <w:r>
              <w:rPr>
                <w:b/>
                <w:sz w:val="18"/>
              </w:rPr>
              <w:t xml:space="preserve"> </w:t>
            </w:r>
          </w:p>
          <w:p w14:paraId="27DE7A1B" w14:textId="77777777" w:rsidR="008A33CD" w:rsidRDefault="00FC422E">
            <w:pPr>
              <w:spacing w:after="0" w:line="259" w:lineRule="auto"/>
              <w:ind w:left="0" w:right="49" w:firstLine="0"/>
              <w:jc w:val="center"/>
            </w:pPr>
            <w:r>
              <w:rPr>
                <w:b/>
                <w:sz w:val="18"/>
              </w:rPr>
              <w:t xml:space="preserve">PARTNERZY </w:t>
            </w:r>
          </w:p>
        </w:tc>
        <w:tc>
          <w:tcPr>
            <w:tcW w:w="1798" w:type="dxa"/>
            <w:tcBorders>
              <w:top w:val="single" w:sz="4" w:space="0" w:color="000000"/>
              <w:left w:val="single" w:sz="4" w:space="0" w:color="000000"/>
              <w:bottom w:val="single" w:sz="4" w:space="0" w:color="000000"/>
              <w:right w:val="single" w:sz="4" w:space="0" w:color="000000"/>
            </w:tcBorders>
            <w:shd w:val="clear" w:color="auto" w:fill="EDEDED"/>
          </w:tcPr>
          <w:p w14:paraId="1CFF1329" w14:textId="77777777" w:rsidR="008A33CD" w:rsidRDefault="00FC422E">
            <w:pPr>
              <w:spacing w:after="18" w:line="259" w:lineRule="auto"/>
              <w:ind w:left="0" w:right="1" w:firstLine="0"/>
              <w:jc w:val="center"/>
            </w:pPr>
            <w:r>
              <w:rPr>
                <w:b/>
                <w:sz w:val="18"/>
              </w:rPr>
              <w:t xml:space="preserve"> </w:t>
            </w:r>
          </w:p>
          <w:p w14:paraId="008ECBF6" w14:textId="77777777" w:rsidR="008A33CD" w:rsidRDefault="00FC422E">
            <w:pPr>
              <w:spacing w:after="0" w:line="259" w:lineRule="auto"/>
              <w:ind w:left="0" w:right="48" w:firstLine="0"/>
              <w:jc w:val="center"/>
            </w:pPr>
            <w:r>
              <w:rPr>
                <w:b/>
                <w:sz w:val="18"/>
              </w:rPr>
              <w:t xml:space="preserve">WSPÓŁPRACO </w:t>
            </w:r>
          </w:p>
          <w:p w14:paraId="01335B76" w14:textId="77777777" w:rsidR="008A33CD" w:rsidRDefault="00FC422E">
            <w:pPr>
              <w:spacing w:after="0" w:line="259" w:lineRule="auto"/>
              <w:ind w:left="0" w:right="48" w:firstLine="0"/>
              <w:jc w:val="center"/>
            </w:pPr>
            <w:r>
              <w:rPr>
                <w:b/>
                <w:sz w:val="18"/>
              </w:rPr>
              <w:t xml:space="preserve">-WNICY </w:t>
            </w:r>
          </w:p>
        </w:tc>
        <w:tc>
          <w:tcPr>
            <w:tcW w:w="1794" w:type="dxa"/>
            <w:tcBorders>
              <w:top w:val="single" w:sz="4" w:space="0" w:color="000000"/>
              <w:left w:val="single" w:sz="4" w:space="0" w:color="000000"/>
              <w:bottom w:val="single" w:sz="4" w:space="0" w:color="000000"/>
              <w:right w:val="single" w:sz="4" w:space="0" w:color="000000"/>
            </w:tcBorders>
            <w:shd w:val="clear" w:color="auto" w:fill="EDEDED"/>
          </w:tcPr>
          <w:p w14:paraId="2A486F19" w14:textId="77777777" w:rsidR="008A33CD" w:rsidRDefault="00FC422E">
            <w:pPr>
              <w:spacing w:after="17" w:line="259" w:lineRule="auto"/>
              <w:ind w:left="3" w:right="0" w:firstLine="0"/>
              <w:jc w:val="center"/>
            </w:pPr>
            <w:r>
              <w:rPr>
                <w:b/>
                <w:sz w:val="18"/>
              </w:rPr>
              <w:t xml:space="preserve"> </w:t>
            </w:r>
          </w:p>
          <w:p w14:paraId="37DADE05" w14:textId="77777777" w:rsidR="008A33CD" w:rsidRDefault="00FC422E">
            <w:pPr>
              <w:spacing w:after="0" w:line="259" w:lineRule="auto"/>
              <w:ind w:left="0" w:right="44" w:firstLine="0"/>
              <w:jc w:val="center"/>
            </w:pPr>
            <w:r>
              <w:rPr>
                <w:b/>
                <w:sz w:val="18"/>
              </w:rPr>
              <w:t xml:space="preserve">USŁUGI </w:t>
            </w:r>
          </w:p>
        </w:tc>
        <w:tc>
          <w:tcPr>
            <w:tcW w:w="1797" w:type="dxa"/>
            <w:tcBorders>
              <w:top w:val="single" w:sz="4" w:space="0" w:color="000000"/>
              <w:left w:val="single" w:sz="4" w:space="0" w:color="000000"/>
              <w:bottom w:val="single" w:sz="4" w:space="0" w:color="000000"/>
              <w:right w:val="single" w:sz="4" w:space="0" w:color="000000"/>
            </w:tcBorders>
            <w:shd w:val="clear" w:color="auto" w:fill="EDEDED"/>
          </w:tcPr>
          <w:p w14:paraId="62843F64" w14:textId="77777777" w:rsidR="008A33CD" w:rsidRDefault="00FC422E">
            <w:pPr>
              <w:spacing w:after="0" w:line="259" w:lineRule="auto"/>
              <w:ind w:left="0" w:right="3" w:firstLine="0"/>
              <w:jc w:val="center"/>
            </w:pPr>
            <w:r>
              <w:rPr>
                <w:b/>
                <w:sz w:val="18"/>
              </w:rPr>
              <w:t xml:space="preserve"> </w:t>
            </w:r>
          </w:p>
          <w:p w14:paraId="0680D21F" w14:textId="77777777" w:rsidR="008A33CD" w:rsidRDefault="00FC422E">
            <w:pPr>
              <w:spacing w:after="0" w:line="259" w:lineRule="auto"/>
              <w:ind w:left="89" w:right="0" w:firstLine="0"/>
              <w:jc w:val="left"/>
            </w:pPr>
            <w:r>
              <w:rPr>
                <w:b/>
                <w:sz w:val="18"/>
              </w:rPr>
              <w:t xml:space="preserve">KOMUNIKACJA  </w:t>
            </w:r>
          </w:p>
          <w:p w14:paraId="1709AD3B" w14:textId="77777777" w:rsidR="008A33CD" w:rsidRDefault="00FC422E">
            <w:pPr>
              <w:spacing w:after="0" w:line="259" w:lineRule="auto"/>
              <w:ind w:left="41" w:right="0" w:firstLine="0"/>
              <w:jc w:val="left"/>
            </w:pPr>
            <w:r>
              <w:rPr>
                <w:b/>
                <w:sz w:val="18"/>
              </w:rPr>
              <w:t xml:space="preserve">I TECHNOLOGIA </w:t>
            </w:r>
          </w:p>
          <w:p w14:paraId="69476C39" w14:textId="77777777" w:rsidR="008A33CD" w:rsidRDefault="00FC422E">
            <w:pPr>
              <w:spacing w:after="0" w:line="259" w:lineRule="auto"/>
              <w:ind w:left="0" w:right="3" w:firstLine="0"/>
              <w:jc w:val="center"/>
            </w:pPr>
            <w:r>
              <w:rPr>
                <w:b/>
                <w:sz w:val="18"/>
              </w:rPr>
              <w:t xml:space="preserve"> </w:t>
            </w:r>
          </w:p>
        </w:tc>
        <w:tc>
          <w:tcPr>
            <w:tcW w:w="1794" w:type="dxa"/>
            <w:tcBorders>
              <w:top w:val="single" w:sz="4" w:space="0" w:color="000000"/>
              <w:left w:val="single" w:sz="4" w:space="0" w:color="000000"/>
              <w:bottom w:val="single" w:sz="4" w:space="0" w:color="000000"/>
              <w:right w:val="single" w:sz="4" w:space="0" w:color="000000"/>
            </w:tcBorders>
            <w:shd w:val="clear" w:color="auto" w:fill="EDEDED"/>
          </w:tcPr>
          <w:p w14:paraId="740FC4F5" w14:textId="77777777" w:rsidR="008A33CD" w:rsidRDefault="00FC422E">
            <w:pPr>
              <w:spacing w:after="18" w:line="259" w:lineRule="auto"/>
              <w:ind w:left="2" w:right="0" w:firstLine="0"/>
              <w:jc w:val="center"/>
            </w:pPr>
            <w:r>
              <w:rPr>
                <w:b/>
                <w:sz w:val="18"/>
              </w:rPr>
              <w:t xml:space="preserve"> </w:t>
            </w:r>
          </w:p>
          <w:p w14:paraId="1C03EDAE" w14:textId="77777777" w:rsidR="008A33CD" w:rsidRDefault="00FC422E">
            <w:pPr>
              <w:spacing w:after="0" w:line="259" w:lineRule="auto"/>
              <w:ind w:left="0" w:right="45" w:firstLine="0"/>
              <w:jc w:val="center"/>
            </w:pPr>
            <w:r>
              <w:rPr>
                <w:b/>
                <w:sz w:val="18"/>
              </w:rPr>
              <w:t xml:space="preserve">DOCHÓD </w:t>
            </w:r>
          </w:p>
        </w:tc>
      </w:tr>
      <w:tr w:rsidR="008A33CD" w14:paraId="04935109" w14:textId="77777777">
        <w:trPr>
          <w:trHeight w:val="2080"/>
        </w:trPr>
        <w:tc>
          <w:tcPr>
            <w:tcW w:w="1794" w:type="dxa"/>
            <w:tcBorders>
              <w:top w:val="single" w:sz="4" w:space="0" w:color="000000"/>
              <w:left w:val="single" w:sz="4" w:space="0" w:color="000000"/>
              <w:bottom w:val="single" w:sz="4" w:space="0" w:color="000000"/>
              <w:right w:val="single" w:sz="4" w:space="0" w:color="000000"/>
            </w:tcBorders>
          </w:tcPr>
          <w:p w14:paraId="762D00E0" w14:textId="77777777" w:rsidR="008A33CD" w:rsidRDefault="00FC422E">
            <w:pPr>
              <w:spacing w:after="0" w:line="259" w:lineRule="auto"/>
              <w:ind w:left="0" w:right="0" w:firstLine="0"/>
              <w:jc w:val="left"/>
            </w:pPr>
            <w:r>
              <w:rPr>
                <w:sz w:val="16"/>
              </w:rPr>
              <w:t xml:space="preserve"> </w:t>
            </w:r>
          </w:p>
          <w:p w14:paraId="37879254" w14:textId="77777777" w:rsidR="008A33CD" w:rsidRDefault="00FC422E">
            <w:pPr>
              <w:spacing w:after="0" w:line="247" w:lineRule="auto"/>
              <w:ind w:left="0" w:right="234" w:firstLine="0"/>
              <w:jc w:val="left"/>
            </w:pPr>
            <w:r>
              <w:rPr>
                <w:sz w:val="16"/>
              </w:rPr>
              <w:t xml:space="preserve">1. Jak jest rekrutowany personel placówki? </w:t>
            </w:r>
          </w:p>
          <w:p w14:paraId="67056B38"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55EF20DA" w14:textId="77777777" w:rsidR="008A33CD" w:rsidRDefault="00FC422E">
            <w:pPr>
              <w:spacing w:after="0" w:line="259" w:lineRule="auto"/>
              <w:ind w:left="1" w:right="0" w:firstLine="0"/>
              <w:jc w:val="left"/>
            </w:pPr>
            <w:r>
              <w:rPr>
                <w:sz w:val="16"/>
              </w:rPr>
              <w:t xml:space="preserve"> </w:t>
            </w:r>
          </w:p>
          <w:p w14:paraId="51CC3F69" w14:textId="77777777" w:rsidR="008A33CD" w:rsidRDefault="00FC422E">
            <w:pPr>
              <w:spacing w:after="0" w:line="250" w:lineRule="auto"/>
              <w:ind w:left="1" w:right="0" w:firstLine="0"/>
              <w:jc w:val="left"/>
            </w:pPr>
            <w:r>
              <w:rPr>
                <w:sz w:val="16"/>
              </w:rPr>
              <w:t xml:space="preserve">1. Jaki wpływ na dzieci lub jaki kontakt z dziećmi mają partnerzy placówki? </w:t>
            </w:r>
          </w:p>
          <w:p w14:paraId="23A96E6C" w14:textId="77777777" w:rsidR="008A33CD" w:rsidRDefault="00FC422E">
            <w:pPr>
              <w:spacing w:after="0" w:line="259" w:lineRule="auto"/>
              <w:ind w:left="0" w:right="4" w:firstLine="0"/>
              <w:jc w:val="center"/>
            </w:pPr>
            <w:r>
              <w:rPr>
                <w:sz w:val="16"/>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35FDDF74" w14:textId="77777777" w:rsidR="008A33CD" w:rsidRDefault="00FC422E">
            <w:pPr>
              <w:spacing w:after="0" w:line="259" w:lineRule="auto"/>
              <w:ind w:left="1" w:right="0" w:firstLine="0"/>
              <w:jc w:val="left"/>
            </w:pPr>
            <w:r>
              <w:rPr>
                <w:sz w:val="16"/>
              </w:rPr>
              <w:t xml:space="preserve"> </w:t>
            </w:r>
          </w:p>
          <w:p w14:paraId="67724426" w14:textId="77777777" w:rsidR="008A33CD" w:rsidRDefault="00FC422E">
            <w:pPr>
              <w:spacing w:after="0" w:line="245" w:lineRule="auto"/>
              <w:ind w:left="1" w:right="22" w:firstLine="0"/>
              <w:jc w:val="left"/>
            </w:pPr>
            <w:r>
              <w:rPr>
                <w:sz w:val="16"/>
              </w:rPr>
              <w:t xml:space="preserve">1. Kim są współpracownicy placówki, a także jaki poziom i rodzaj kontaktu mają oni z dziećmi? </w:t>
            </w:r>
          </w:p>
          <w:p w14:paraId="25AD4BEF" w14:textId="77777777" w:rsidR="008A33CD" w:rsidRDefault="00FC422E">
            <w:pPr>
              <w:spacing w:after="0" w:line="240" w:lineRule="auto"/>
              <w:ind w:left="1" w:right="0" w:firstLine="0"/>
              <w:jc w:val="left"/>
            </w:pPr>
            <w:r>
              <w:rPr>
                <w:rFonts w:ascii="Calibri" w:eastAsia="Calibri" w:hAnsi="Calibri" w:cs="Calibri"/>
                <w:sz w:val="16"/>
              </w:rPr>
              <w:t xml:space="preserve">(np. konsultanci, wykonawcy, dostawcy usług) </w:t>
            </w:r>
          </w:p>
          <w:p w14:paraId="0446D968" w14:textId="77777777" w:rsidR="008A33CD" w:rsidRDefault="00FC422E">
            <w:pPr>
              <w:spacing w:after="0" w:line="259" w:lineRule="auto"/>
              <w:ind w:left="1" w:right="0" w:firstLine="0"/>
              <w:jc w:val="left"/>
            </w:pPr>
            <w:r>
              <w:rPr>
                <w:rFonts w:ascii="Calibri" w:eastAsia="Calibri" w:hAnsi="Calibri" w:cs="Calibri"/>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2D0F2C7F" w14:textId="77777777" w:rsidR="008A33CD" w:rsidRDefault="00FC422E">
            <w:pPr>
              <w:spacing w:after="0" w:line="259" w:lineRule="auto"/>
              <w:ind w:left="1" w:right="0" w:firstLine="0"/>
              <w:jc w:val="left"/>
            </w:pPr>
            <w:r>
              <w:rPr>
                <w:sz w:val="16"/>
              </w:rPr>
              <w:t xml:space="preserve"> </w:t>
            </w:r>
          </w:p>
          <w:p w14:paraId="3A2AC314" w14:textId="77777777" w:rsidR="008A33CD" w:rsidRDefault="00FC422E">
            <w:pPr>
              <w:spacing w:after="0" w:line="259" w:lineRule="auto"/>
              <w:ind w:left="1" w:right="321" w:firstLine="0"/>
            </w:pPr>
            <w:r>
              <w:rPr>
                <w:sz w:val="16"/>
              </w:rPr>
              <w:t xml:space="preserve">1. Jakie usługi są oferowane dzieciom  i rodzicom  w placówce? </w:t>
            </w:r>
          </w:p>
        </w:tc>
        <w:tc>
          <w:tcPr>
            <w:tcW w:w="1797" w:type="dxa"/>
            <w:tcBorders>
              <w:top w:val="single" w:sz="4" w:space="0" w:color="000000"/>
              <w:left w:val="single" w:sz="4" w:space="0" w:color="000000"/>
              <w:bottom w:val="single" w:sz="4" w:space="0" w:color="000000"/>
              <w:right w:val="single" w:sz="4" w:space="0" w:color="000000"/>
            </w:tcBorders>
          </w:tcPr>
          <w:p w14:paraId="158A9FEC" w14:textId="77777777" w:rsidR="008A33CD" w:rsidRDefault="00FC422E">
            <w:pPr>
              <w:spacing w:after="0" w:line="259" w:lineRule="auto"/>
              <w:ind w:left="0" w:right="0" w:firstLine="0"/>
              <w:jc w:val="left"/>
            </w:pPr>
            <w:r>
              <w:rPr>
                <w:sz w:val="16"/>
              </w:rPr>
              <w:t xml:space="preserve"> </w:t>
            </w:r>
          </w:p>
          <w:p w14:paraId="0225E96B" w14:textId="77777777" w:rsidR="008A33CD" w:rsidRDefault="00FC422E">
            <w:pPr>
              <w:spacing w:after="0" w:line="259" w:lineRule="auto"/>
              <w:ind w:left="0" w:right="82" w:firstLine="0"/>
              <w:jc w:val="left"/>
            </w:pPr>
            <w:r>
              <w:rPr>
                <w:sz w:val="16"/>
              </w:rPr>
              <w:t xml:space="preserve">1. Z jakich obrazów/grafik  i informacji związanych  z dziećmi korzysta placówka? </w:t>
            </w:r>
          </w:p>
        </w:tc>
        <w:tc>
          <w:tcPr>
            <w:tcW w:w="1794" w:type="dxa"/>
            <w:tcBorders>
              <w:top w:val="single" w:sz="4" w:space="0" w:color="000000"/>
              <w:left w:val="single" w:sz="4" w:space="0" w:color="000000"/>
              <w:bottom w:val="single" w:sz="4" w:space="0" w:color="000000"/>
              <w:right w:val="single" w:sz="4" w:space="0" w:color="000000"/>
            </w:tcBorders>
          </w:tcPr>
          <w:p w14:paraId="037868B2" w14:textId="77777777" w:rsidR="008A33CD" w:rsidRDefault="00FC422E">
            <w:pPr>
              <w:spacing w:after="0" w:line="259" w:lineRule="auto"/>
              <w:ind w:left="1" w:right="0" w:firstLine="0"/>
              <w:jc w:val="left"/>
            </w:pPr>
            <w:r>
              <w:rPr>
                <w:sz w:val="16"/>
              </w:rPr>
              <w:t xml:space="preserve"> </w:t>
            </w:r>
          </w:p>
          <w:p w14:paraId="3D551855" w14:textId="77777777" w:rsidR="008A33CD" w:rsidRDefault="00FC422E">
            <w:pPr>
              <w:spacing w:after="0" w:line="259" w:lineRule="auto"/>
              <w:ind w:left="1" w:right="0" w:firstLine="0"/>
              <w:jc w:val="left"/>
            </w:pPr>
            <w:r>
              <w:rPr>
                <w:sz w:val="16"/>
              </w:rPr>
              <w:t xml:space="preserve">1. Jak placówka pozyskuje fundusze lub generuje dochód? </w:t>
            </w:r>
          </w:p>
        </w:tc>
      </w:tr>
      <w:tr w:rsidR="008A33CD" w14:paraId="316C0AD1" w14:textId="77777777">
        <w:trPr>
          <w:trHeight w:val="2035"/>
        </w:trPr>
        <w:tc>
          <w:tcPr>
            <w:tcW w:w="1794" w:type="dxa"/>
            <w:tcBorders>
              <w:top w:val="single" w:sz="4" w:space="0" w:color="000000"/>
              <w:left w:val="single" w:sz="4" w:space="0" w:color="000000"/>
              <w:bottom w:val="single" w:sz="4" w:space="0" w:color="000000"/>
              <w:right w:val="single" w:sz="4" w:space="0" w:color="000000"/>
            </w:tcBorders>
          </w:tcPr>
          <w:p w14:paraId="22987A7F" w14:textId="77777777" w:rsidR="008A33CD" w:rsidRDefault="00FC422E">
            <w:pPr>
              <w:spacing w:after="0" w:line="259" w:lineRule="auto"/>
              <w:ind w:left="0" w:right="0" w:firstLine="0"/>
              <w:jc w:val="left"/>
            </w:pPr>
            <w:r>
              <w:rPr>
                <w:sz w:val="16"/>
              </w:rPr>
              <w:t xml:space="preserve"> </w:t>
            </w:r>
          </w:p>
          <w:p w14:paraId="4EA024C4" w14:textId="77777777" w:rsidR="008A33CD" w:rsidRDefault="00FC422E">
            <w:pPr>
              <w:spacing w:after="0" w:line="240" w:lineRule="auto"/>
              <w:ind w:left="0" w:right="14" w:firstLine="0"/>
              <w:jc w:val="left"/>
            </w:pPr>
            <w:r>
              <w:rPr>
                <w:sz w:val="16"/>
              </w:rPr>
              <w:t xml:space="preserve">2. Czy w placówce sprawdzane są referencje  </w:t>
            </w:r>
          </w:p>
          <w:p w14:paraId="70AF49BE" w14:textId="77777777" w:rsidR="008A33CD" w:rsidRDefault="00FC422E">
            <w:pPr>
              <w:spacing w:after="0" w:line="245" w:lineRule="auto"/>
              <w:ind w:left="0" w:right="118" w:firstLine="0"/>
              <w:jc w:val="left"/>
            </w:pPr>
            <w:r>
              <w:rPr>
                <w:sz w:val="16"/>
              </w:rPr>
              <w:t xml:space="preserve">i przeprowadzana jest weryfikacja wszystkich członków personelu  </w:t>
            </w:r>
            <w:r>
              <w:rPr>
                <w:sz w:val="16"/>
              </w:rPr>
              <w:t xml:space="preserve">w rejestrach sprawców przestępstw na tle seksualnym? </w:t>
            </w:r>
          </w:p>
          <w:p w14:paraId="0FACF65D"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7973F678" w14:textId="77777777" w:rsidR="008A33CD" w:rsidRDefault="00FC422E">
            <w:pPr>
              <w:spacing w:after="0" w:line="259" w:lineRule="auto"/>
              <w:ind w:left="1" w:right="0" w:firstLine="0"/>
              <w:jc w:val="left"/>
            </w:pPr>
            <w:r>
              <w:rPr>
                <w:sz w:val="16"/>
              </w:rPr>
              <w:t xml:space="preserve"> </w:t>
            </w:r>
          </w:p>
          <w:p w14:paraId="70C34BA2" w14:textId="77777777" w:rsidR="008A33CD" w:rsidRDefault="00FC422E">
            <w:pPr>
              <w:spacing w:after="0" w:line="256" w:lineRule="auto"/>
              <w:ind w:left="1" w:right="55" w:firstLine="0"/>
            </w:pPr>
            <w:r>
              <w:rPr>
                <w:sz w:val="16"/>
              </w:rPr>
              <w:t xml:space="preserve">2. Czy partnerzy placówki mają kontakt z dziećmi? </w:t>
            </w:r>
          </w:p>
          <w:p w14:paraId="0F397161" w14:textId="77777777" w:rsidR="008A33CD" w:rsidRDefault="00FC422E">
            <w:pPr>
              <w:spacing w:after="0" w:line="259" w:lineRule="auto"/>
              <w:ind w:left="1" w:right="0" w:firstLine="0"/>
              <w:jc w:val="left"/>
            </w:pPr>
            <w:r>
              <w:rPr>
                <w:sz w:val="16"/>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29BF3C87" w14:textId="77777777" w:rsidR="008A33CD" w:rsidRDefault="00FC422E">
            <w:pPr>
              <w:spacing w:after="0" w:line="259" w:lineRule="auto"/>
              <w:ind w:left="1" w:right="0" w:firstLine="0"/>
              <w:jc w:val="left"/>
            </w:pPr>
            <w:r>
              <w:rPr>
                <w:sz w:val="16"/>
              </w:rPr>
              <w:t xml:space="preserve"> </w:t>
            </w:r>
          </w:p>
          <w:p w14:paraId="2881D9EA" w14:textId="77777777" w:rsidR="008A33CD" w:rsidRDefault="00FC422E">
            <w:pPr>
              <w:spacing w:after="0" w:line="259" w:lineRule="auto"/>
              <w:ind w:left="1" w:right="0" w:firstLine="0"/>
              <w:jc w:val="left"/>
            </w:pPr>
            <w:r>
              <w:rPr>
                <w:sz w:val="16"/>
              </w:rPr>
              <w:t xml:space="preserve">2. W jaki sposób placówka angażuje współpracowników? </w:t>
            </w:r>
          </w:p>
        </w:tc>
        <w:tc>
          <w:tcPr>
            <w:tcW w:w="1794" w:type="dxa"/>
            <w:tcBorders>
              <w:top w:val="single" w:sz="4" w:space="0" w:color="000000"/>
              <w:left w:val="single" w:sz="4" w:space="0" w:color="000000"/>
              <w:bottom w:val="single" w:sz="4" w:space="0" w:color="000000"/>
              <w:right w:val="single" w:sz="4" w:space="0" w:color="000000"/>
            </w:tcBorders>
          </w:tcPr>
          <w:p w14:paraId="1891BBCE" w14:textId="77777777" w:rsidR="008A33CD" w:rsidRDefault="00FC422E">
            <w:pPr>
              <w:spacing w:after="0" w:line="259" w:lineRule="auto"/>
              <w:ind w:left="1" w:right="0" w:firstLine="0"/>
              <w:jc w:val="left"/>
            </w:pPr>
            <w:r>
              <w:rPr>
                <w:sz w:val="16"/>
              </w:rPr>
              <w:t xml:space="preserve"> </w:t>
            </w:r>
          </w:p>
          <w:p w14:paraId="29DE807D" w14:textId="77777777" w:rsidR="008A33CD" w:rsidRDefault="00FC422E">
            <w:pPr>
              <w:spacing w:after="7" w:line="259" w:lineRule="auto"/>
              <w:ind w:left="1" w:right="0" w:firstLine="0"/>
              <w:jc w:val="left"/>
            </w:pPr>
            <w:r>
              <w:rPr>
                <w:sz w:val="16"/>
              </w:rPr>
              <w:t xml:space="preserve">2. Jak są </w:t>
            </w:r>
          </w:p>
          <w:p w14:paraId="57F40D28" w14:textId="77777777" w:rsidR="008A33CD" w:rsidRDefault="00FC422E">
            <w:pPr>
              <w:spacing w:after="0" w:line="259" w:lineRule="auto"/>
              <w:ind w:left="1" w:right="0" w:firstLine="0"/>
              <w:jc w:val="left"/>
            </w:pPr>
            <w:r>
              <w:rPr>
                <w:sz w:val="16"/>
              </w:rPr>
              <w:t xml:space="preserve">zaprojektowane usługi, które oferuje placówka dzieciom? </w:t>
            </w:r>
          </w:p>
        </w:tc>
        <w:tc>
          <w:tcPr>
            <w:tcW w:w="1797" w:type="dxa"/>
            <w:tcBorders>
              <w:top w:val="single" w:sz="4" w:space="0" w:color="000000"/>
              <w:left w:val="single" w:sz="4" w:space="0" w:color="000000"/>
              <w:bottom w:val="single" w:sz="4" w:space="0" w:color="000000"/>
              <w:right w:val="single" w:sz="4" w:space="0" w:color="000000"/>
            </w:tcBorders>
          </w:tcPr>
          <w:p w14:paraId="48A997E4" w14:textId="77777777" w:rsidR="008A33CD" w:rsidRDefault="00FC422E">
            <w:pPr>
              <w:spacing w:after="0" w:line="259" w:lineRule="auto"/>
              <w:ind w:left="0" w:right="0" w:firstLine="0"/>
              <w:jc w:val="left"/>
            </w:pPr>
            <w:r>
              <w:rPr>
                <w:sz w:val="16"/>
              </w:rPr>
              <w:t xml:space="preserve"> </w:t>
            </w:r>
          </w:p>
          <w:p w14:paraId="2D34CFEF" w14:textId="77777777" w:rsidR="008A33CD" w:rsidRDefault="00FC422E">
            <w:pPr>
              <w:spacing w:after="0" w:line="259" w:lineRule="auto"/>
              <w:ind w:left="0" w:right="0" w:firstLine="0"/>
              <w:jc w:val="left"/>
            </w:pPr>
            <w:r>
              <w:rPr>
                <w:sz w:val="16"/>
              </w:rPr>
              <w:t xml:space="preserve">2. Jak informacje są przechowywane i komu są prezentowane? </w:t>
            </w:r>
          </w:p>
        </w:tc>
        <w:tc>
          <w:tcPr>
            <w:tcW w:w="1794" w:type="dxa"/>
            <w:tcBorders>
              <w:top w:val="single" w:sz="4" w:space="0" w:color="000000"/>
              <w:left w:val="single" w:sz="4" w:space="0" w:color="000000"/>
              <w:bottom w:val="single" w:sz="4" w:space="0" w:color="000000"/>
              <w:right w:val="single" w:sz="4" w:space="0" w:color="000000"/>
            </w:tcBorders>
          </w:tcPr>
          <w:p w14:paraId="5E19CFF3" w14:textId="77777777" w:rsidR="008A33CD" w:rsidRDefault="00FC422E">
            <w:pPr>
              <w:spacing w:after="0" w:line="259" w:lineRule="auto"/>
              <w:ind w:left="1" w:right="0" w:firstLine="0"/>
              <w:jc w:val="left"/>
            </w:pPr>
            <w:r>
              <w:rPr>
                <w:sz w:val="16"/>
              </w:rPr>
              <w:t xml:space="preserve"> </w:t>
            </w:r>
          </w:p>
          <w:p w14:paraId="1F4B8C19" w14:textId="77777777" w:rsidR="008A33CD" w:rsidRDefault="00FC422E">
            <w:pPr>
              <w:spacing w:after="33" w:line="235" w:lineRule="auto"/>
              <w:ind w:left="1" w:right="78" w:firstLine="0"/>
            </w:pPr>
            <w:r>
              <w:rPr>
                <w:sz w:val="16"/>
              </w:rPr>
              <w:t xml:space="preserve">2. Czy  w jakimkolwiek stopniu </w:t>
            </w:r>
          </w:p>
          <w:p w14:paraId="304A675C" w14:textId="77777777" w:rsidR="008A33CD" w:rsidRDefault="00FC422E">
            <w:pPr>
              <w:spacing w:after="0" w:line="259" w:lineRule="auto"/>
              <w:ind w:left="1" w:right="245" w:firstLine="0"/>
              <w:jc w:val="left"/>
            </w:pPr>
            <w:r>
              <w:rPr>
                <w:sz w:val="16"/>
              </w:rPr>
              <w:t xml:space="preserve">dzieci biorą udział  w pozyskiwaniu funduszów lub generowaniu dochodów? </w:t>
            </w:r>
          </w:p>
        </w:tc>
      </w:tr>
      <w:tr w:rsidR="008A33CD" w14:paraId="7363CA66" w14:textId="77777777">
        <w:trPr>
          <w:trHeight w:val="1481"/>
        </w:trPr>
        <w:tc>
          <w:tcPr>
            <w:tcW w:w="1794" w:type="dxa"/>
            <w:tcBorders>
              <w:top w:val="single" w:sz="4" w:space="0" w:color="000000"/>
              <w:left w:val="single" w:sz="4" w:space="0" w:color="000000"/>
              <w:bottom w:val="single" w:sz="4" w:space="0" w:color="000000"/>
              <w:right w:val="single" w:sz="4" w:space="0" w:color="000000"/>
            </w:tcBorders>
          </w:tcPr>
          <w:p w14:paraId="18E7B7F7" w14:textId="77777777" w:rsidR="008A33CD" w:rsidRDefault="00FC422E">
            <w:pPr>
              <w:spacing w:after="0" w:line="259" w:lineRule="auto"/>
              <w:ind w:left="0" w:right="0" w:firstLine="0"/>
              <w:jc w:val="left"/>
            </w:pPr>
            <w:r>
              <w:rPr>
                <w:sz w:val="16"/>
              </w:rPr>
              <w:t xml:space="preserve"> </w:t>
            </w:r>
          </w:p>
          <w:p w14:paraId="0C892F83" w14:textId="77777777" w:rsidR="008A33CD" w:rsidRDefault="00FC422E">
            <w:pPr>
              <w:spacing w:after="0" w:line="249" w:lineRule="auto"/>
              <w:ind w:left="0" w:right="0" w:firstLine="0"/>
              <w:jc w:val="left"/>
            </w:pPr>
            <w:r>
              <w:rPr>
                <w:sz w:val="16"/>
              </w:rPr>
              <w:t xml:space="preserve">3. Jaki rodzaj kontaktu mają pracownicy placówki z dziećmi w Przedszkolu? </w:t>
            </w:r>
          </w:p>
          <w:p w14:paraId="05F07196"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7442356C" w14:textId="77777777" w:rsidR="008A33CD" w:rsidRDefault="00FC422E">
            <w:pPr>
              <w:spacing w:after="0" w:line="259" w:lineRule="auto"/>
              <w:ind w:left="1" w:right="0" w:firstLine="0"/>
              <w:jc w:val="left"/>
            </w:pPr>
            <w:r>
              <w:rPr>
                <w:sz w:val="16"/>
              </w:rPr>
              <w:t xml:space="preserve"> </w:t>
            </w:r>
          </w:p>
          <w:p w14:paraId="2B085756" w14:textId="77777777" w:rsidR="008A33CD" w:rsidRDefault="00FC422E">
            <w:pPr>
              <w:spacing w:after="0" w:line="259" w:lineRule="auto"/>
              <w:ind w:left="1" w:right="0" w:firstLine="0"/>
              <w:jc w:val="left"/>
            </w:pPr>
            <w:r>
              <w:rPr>
                <w:sz w:val="16"/>
              </w:rPr>
              <w:t xml:space="preserve">3. Czy partnerzy placówki stwarzają jakiekolwiek ryzyko dla dzieci? </w:t>
            </w:r>
          </w:p>
        </w:tc>
        <w:tc>
          <w:tcPr>
            <w:tcW w:w="1798" w:type="dxa"/>
            <w:tcBorders>
              <w:top w:val="single" w:sz="4" w:space="0" w:color="000000"/>
              <w:left w:val="single" w:sz="4" w:space="0" w:color="000000"/>
              <w:bottom w:val="single" w:sz="4" w:space="0" w:color="000000"/>
              <w:right w:val="single" w:sz="4" w:space="0" w:color="000000"/>
            </w:tcBorders>
          </w:tcPr>
          <w:p w14:paraId="7A0B55AE" w14:textId="77777777" w:rsidR="008A33CD" w:rsidRDefault="00FC422E">
            <w:pPr>
              <w:spacing w:after="0" w:line="259" w:lineRule="auto"/>
              <w:ind w:left="1" w:right="0" w:firstLine="0"/>
              <w:jc w:val="left"/>
            </w:pPr>
            <w:r>
              <w:rPr>
                <w:sz w:val="16"/>
              </w:rPr>
              <w:t xml:space="preserve"> </w:t>
            </w:r>
          </w:p>
          <w:p w14:paraId="1FE2F371" w14:textId="77777777" w:rsidR="008A33CD" w:rsidRDefault="00FC422E">
            <w:pPr>
              <w:spacing w:after="0" w:line="259" w:lineRule="auto"/>
              <w:ind w:left="1"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60A1FA02" w14:textId="77777777" w:rsidR="008A33CD" w:rsidRDefault="00FC422E">
            <w:pPr>
              <w:spacing w:after="0" w:line="259" w:lineRule="auto"/>
              <w:ind w:left="1" w:right="0" w:firstLine="0"/>
              <w:jc w:val="left"/>
            </w:pPr>
            <w:r>
              <w:rPr>
                <w:sz w:val="16"/>
              </w:rPr>
              <w:t xml:space="preserve"> </w:t>
            </w:r>
          </w:p>
          <w:p w14:paraId="41011543" w14:textId="77777777" w:rsidR="008A33CD" w:rsidRDefault="00FC422E">
            <w:pPr>
              <w:spacing w:after="0" w:line="253" w:lineRule="auto"/>
              <w:ind w:left="1" w:right="45" w:firstLine="0"/>
              <w:jc w:val="left"/>
            </w:pPr>
            <w:r>
              <w:rPr>
                <w:sz w:val="16"/>
              </w:rPr>
              <w:t xml:space="preserve">3. Czy przy projektowaniu zwracano uwagę na bezpieczeństwo dzieci korzystających  z usług? </w:t>
            </w:r>
          </w:p>
          <w:p w14:paraId="619992D0" w14:textId="77777777" w:rsidR="008A33CD" w:rsidRDefault="00FC422E">
            <w:pPr>
              <w:spacing w:after="0" w:line="259" w:lineRule="auto"/>
              <w:ind w:left="1" w:right="0" w:firstLine="0"/>
              <w:jc w:val="left"/>
            </w:pPr>
            <w:r>
              <w:rPr>
                <w:sz w:val="16"/>
              </w:rPr>
              <w:t xml:space="preserve"> </w:t>
            </w:r>
          </w:p>
        </w:tc>
        <w:tc>
          <w:tcPr>
            <w:tcW w:w="1797" w:type="dxa"/>
            <w:tcBorders>
              <w:top w:val="single" w:sz="4" w:space="0" w:color="000000"/>
              <w:left w:val="single" w:sz="4" w:space="0" w:color="000000"/>
              <w:bottom w:val="single" w:sz="4" w:space="0" w:color="000000"/>
              <w:right w:val="single" w:sz="4" w:space="0" w:color="000000"/>
            </w:tcBorders>
          </w:tcPr>
          <w:p w14:paraId="5BA22FD8" w14:textId="77777777" w:rsidR="008A33CD" w:rsidRDefault="00FC422E">
            <w:pPr>
              <w:spacing w:after="0" w:line="259" w:lineRule="auto"/>
              <w:ind w:left="0"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78125C17" w14:textId="77777777" w:rsidR="008A33CD" w:rsidRDefault="00FC422E">
            <w:pPr>
              <w:spacing w:after="0" w:line="259" w:lineRule="auto"/>
              <w:ind w:left="1" w:right="0" w:firstLine="0"/>
              <w:jc w:val="left"/>
            </w:pPr>
            <w:r>
              <w:rPr>
                <w:sz w:val="16"/>
              </w:rPr>
              <w:t xml:space="preserve"> </w:t>
            </w:r>
          </w:p>
        </w:tc>
      </w:tr>
      <w:tr w:rsidR="008A33CD" w14:paraId="557F5745" w14:textId="77777777">
        <w:trPr>
          <w:trHeight w:val="1666"/>
        </w:trPr>
        <w:tc>
          <w:tcPr>
            <w:tcW w:w="1794" w:type="dxa"/>
            <w:tcBorders>
              <w:top w:val="single" w:sz="4" w:space="0" w:color="000000"/>
              <w:left w:val="single" w:sz="4" w:space="0" w:color="000000"/>
              <w:bottom w:val="single" w:sz="4" w:space="0" w:color="000000"/>
              <w:right w:val="single" w:sz="4" w:space="0" w:color="000000"/>
            </w:tcBorders>
          </w:tcPr>
          <w:p w14:paraId="5658A88F" w14:textId="77777777" w:rsidR="008A33CD" w:rsidRDefault="00FC422E">
            <w:pPr>
              <w:spacing w:after="0" w:line="259" w:lineRule="auto"/>
              <w:ind w:left="0" w:right="0" w:firstLine="0"/>
              <w:jc w:val="left"/>
            </w:pPr>
            <w:r>
              <w:rPr>
                <w:sz w:val="16"/>
              </w:rPr>
              <w:t xml:space="preserve"> </w:t>
            </w:r>
          </w:p>
          <w:p w14:paraId="22475962" w14:textId="77777777" w:rsidR="008A33CD" w:rsidRDefault="00FC422E">
            <w:pPr>
              <w:spacing w:after="1" w:line="237" w:lineRule="auto"/>
              <w:ind w:left="0" w:right="158" w:firstLine="0"/>
            </w:pPr>
            <w:r>
              <w:rPr>
                <w:sz w:val="16"/>
              </w:rPr>
              <w:t xml:space="preserve">4. Czy w placówce występuje duża rotacja personelu? </w:t>
            </w:r>
          </w:p>
          <w:p w14:paraId="263CB981"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02A5467C" w14:textId="77777777" w:rsidR="008A33CD" w:rsidRDefault="00FC422E">
            <w:pPr>
              <w:spacing w:after="0" w:line="259" w:lineRule="auto"/>
              <w:ind w:left="1" w:right="0" w:firstLine="0"/>
              <w:jc w:val="left"/>
            </w:pPr>
            <w:r>
              <w:rPr>
                <w:sz w:val="16"/>
              </w:rPr>
              <w:t xml:space="preserve"> </w:t>
            </w:r>
          </w:p>
          <w:p w14:paraId="198DB481" w14:textId="77777777" w:rsidR="008A33CD" w:rsidRDefault="00FC422E">
            <w:pPr>
              <w:spacing w:after="0" w:line="244" w:lineRule="auto"/>
              <w:ind w:left="1" w:right="203" w:firstLine="0"/>
              <w:jc w:val="left"/>
            </w:pPr>
            <w:r>
              <w:rPr>
                <w:sz w:val="16"/>
              </w:rPr>
              <w:t xml:space="preserve">4. Czy partnerzy placówki mają własną politykę ochrony dzieci? Czy pracują zgodnie z polityką obowiązującą  w Przedszkolu? </w:t>
            </w:r>
          </w:p>
          <w:p w14:paraId="6C5267D8" w14:textId="77777777" w:rsidR="008A33CD" w:rsidRDefault="00FC422E">
            <w:pPr>
              <w:spacing w:after="0" w:line="259" w:lineRule="auto"/>
              <w:ind w:left="1" w:right="0" w:firstLine="0"/>
              <w:jc w:val="left"/>
            </w:pPr>
            <w:r>
              <w:rPr>
                <w:sz w:val="16"/>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3066B60B" w14:textId="77777777" w:rsidR="008A33CD" w:rsidRDefault="00FC422E">
            <w:pPr>
              <w:spacing w:after="0" w:line="259" w:lineRule="auto"/>
              <w:ind w:left="1"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6F627F1D" w14:textId="77777777" w:rsidR="008A33CD" w:rsidRDefault="00FC422E">
            <w:pPr>
              <w:spacing w:after="0" w:line="259" w:lineRule="auto"/>
              <w:ind w:left="1" w:right="0" w:firstLine="0"/>
              <w:jc w:val="left"/>
            </w:pPr>
            <w:r>
              <w:rPr>
                <w:sz w:val="16"/>
              </w:rPr>
              <w:t xml:space="preserve"> </w:t>
            </w:r>
          </w:p>
          <w:p w14:paraId="30B36170" w14:textId="77777777" w:rsidR="008A33CD" w:rsidRDefault="00FC422E">
            <w:pPr>
              <w:spacing w:after="0" w:line="259" w:lineRule="auto"/>
              <w:ind w:left="1" w:right="66" w:firstLine="0"/>
              <w:jc w:val="left"/>
            </w:pPr>
            <w:r>
              <w:rPr>
                <w:sz w:val="16"/>
              </w:rPr>
              <w:t xml:space="preserve">4. Czy brano pod uwagę różne potrzeby  dzieci – np. z rozróżnieniem płci? </w:t>
            </w:r>
          </w:p>
        </w:tc>
        <w:tc>
          <w:tcPr>
            <w:tcW w:w="1797" w:type="dxa"/>
            <w:tcBorders>
              <w:top w:val="single" w:sz="4" w:space="0" w:color="000000"/>
              <w:left w:val="single" w:sz="4" w:space="0" w:color="000000"/>
              <w:bottom w:val="single" w:sz="4" w:space="0" w:color="000000"/>
              <w:right w:val="single" w:sz="4" w:space="0" w:color="000000"/>
            </w:tcBorders>
          </w:tcPr>
          <w:p w14:paraId="6CADE0B9" w14:textId="77777777" w:rsidR="008A33CD" w:rsidRDefault="00FC422E">
            <w:pPr>
              <w:spacing w:after="0" w:line="259" w:lineRule="auto"/>
              <w:ind w:left="0"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65930DA5" w14:textId="77777777" w:rsidR="008A33CD" w:rsidRDefault="00FC422E">
            <w:pPr>
              <w:spacing w:after="0" w:line="259" w:lineRule="auto"/>
              <w:ind w:left="1" w:right="0" w:firstLine="0"/>
              <w:jc w:val="left"/>
            </w:pPr>
            <w:r>
              <w:rPr>
                <w:sz w:val="16"/>
              </w:rPr>
              <w:t xml:space="preserve"> </w:t>
            </w:r>
          </w:p>
        </w:tc>
      </w:tr>
      <w:tr w:rsidR="008A33CD" w14:paraId="7F7ABEE1" w14:textId="77777777">
        <w:trPr>
          <w:trHeight w:val="931"/>
        </w:trPr>
        <w:tc>
          <w:tcPr>
            <w:tcW w:w="1794" w:type="dxa"/>
            <w:tcBorders>
              <w:top w:val="single" w:sz="4" w:space="0" w:color="000000"/>
              <w:left w:val="single" w:sz="4" w:space="0" w:color="000000"/>
              <w:bottom w:val="single" w:sz="4" w:space="0" w:color="000000"/>
              <w:right w:val="single" w:sz="4" w:space="0" w:color="000000"/>
            </w:tcBorders>
          </w:tcPr>
          <w:p w14:paraId="1143D43A" w14:textId="77777777" w:rsidR="008A33CD" w:rsidRDefault="00FC422E">
            <w:pPr>
              <w:spacing w:after="0" w:line="259" w:lineRule="auto"/>
              <w:ind w:left="0" w:right="0" w:firstLine="0"/>
              <w:jc w:val="left"/>
            </w:pPr>
            <w:r>
              <w:rPr>
                <w:sz w:val="16"/>
              </w:rPr>
              <w:t xml:space="preserve"> </w:t>
            </w:r>
          </w:p>
          <w:p w14:paraId="72316698" w14:textId="77777777" w:rsidR="008A33CD" w:rsidRDefault="00FC422E">
            <w:pPr>
              <w:spacing w:after="1" w:line="237" w:lineRule="auto"/>
              <w:ind w:left="0" w:right="77" w:firstLine="0"/>
            </w:pPr>
            <w:r>
              <w:rPr>
                <w:sz w:val="16"/>
              </w:rPr>
              <w:t xml:space="preserve">5. Czy w placówce są pracownicy tymczasowi lub wolontariusze? </w:t>
            </w:r>
          </w:p>
          <w:p w14:paraId="6C39D7E4"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021C3DA4" w14:textId="77777777" w:rsidR="008A33CD" w:rsidRDefault="00FC422E">
            <w:pPr>
              <w:spacing w:after="0" w:line="259" w:lineRule="auto"/>
              <w:ind w:left="1" w:right="0" w:firstLine="0"/>
              <w:jc w:val="left"/>
            </w:pPr>
            <w:r>
              <w:rPr>
                <w:sz w:val="16"/>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10758124" w14:textId="77777777" w:rsidR="008A33CD" w:rsidRDefault="00FC422E">
            <w:pPr>
              <w:spacing w:after="0" w:line="259" w:lineRule="auto"/>
              <w:ind w:left="1"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06E7FD47" w14:textId="77777777" w:rsidR="008A33CD" w:rsidRDefault="00FC422E">
            <w:pPr>
              <w:spacing w:after="0" w:line="259" w:lineRule="auto"/>
              <w:ind w:left="1" w:right="0" w:firstLine="0"/>
              <w:jc w:val="left"/>
            </w:pPr>
            <w:r>
              <w:rPr>
                <w:sz w:val="16"/>
              </w:rPr>
              <w:t xml:space="preserve"> </w:t>
            </w:r>
          </w:p>
          <w:p w14:paraId="0CEC43F2" w14:textId="77777777" w:rsidR="008A33CD" w:rsidRDefault="00FC422E">
            <w:pPr>
              <w:spacing w:after="0" w:line="259" w:lineRule="auto"/>
              <w:ind w:left="1" w:right="0" w:firstLine="0"/>
              <w:jc w:val="left"/>
            </w:pPr>
            <w:r>
              <w:rPr>
                <w:sz w:val="16"/>
              </w:rPr>
              <w:t xml:space="preserve">5. Kto świadczy te usługi? </w:t>
            </w:r>
          </w:p>
        </w:tc>
        <w:tc>
          <w:tcPr>
            <w:tcW w:w="1797" w:type="dxa"/>
            <w:tcBorders>
              <w:top w:val="single" w:sz="4" w:space="0" w:color="000000"/>
              <w:left w:val="single" w:sz="4" w:space="0" w:color="000000"/>
              <w:bottom w:val="single" w:sz="4" w:space="0" w:color="000000"/>
              <w:right w:val="single" w:sz="4" w:space="0" w:color="000000"/>
            </w:tcBorders>
          </w:tcPr>
          <w:p w14:paraId="5EF74266" w14:textId="77777777" w:rsidR="008A33CD" w:rsidRDefault="00FC422E">
            <w:pPr>
              <w:spacing w:after="0" w:line="259" w:lineRule="auto"/>
              <w:ind w:left="0"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4EBB38B1" w14:textId="77777777" w:rsidR="008A33CD" w:rsidRDefault="00FC422E">
            <w:pPr>
              <w:spacing w:after="0" w:line="259" w:lineRule="auto"/>
              <w:ind w:left="1" w:right="0" w:firstLine="0"/>
              <w:jc w:val="left"/>
            </w:pPr>
            <w:r>
              <w:rPr>
                <w:sz w:val="16"/>
              </w:rPr>
              <w:t xml:space="preserve"> </w:t>
            </w:r>
          </w:p>
        </w:tc>
      </w:tr>
      <w:tr w:rsidR="008A33CD" w14:paraId="6E3740C8" w14:textId="77777777">
        <w:trPr>
          <w:trHeight w:val="1666"/>
        </w:trPr>
        <w:tc>
          <w:tcPr>
            <w:tcW w:w="1794" w:type="dxa"/>
            <w:tcBorders>
              <w:top w:val="single" w:sz="4" w:space="0" w:color="000000"/>
              <w:left w:val="single" w:sz="4" w:space="0" w:color="000000"/>
              <w:bottom w:val="single" w:sz="4" w:space="0" w:color="000000"/>
              <w:right w:val="single" w:sz="4" w:space="0" w:color="000000"/>
            </w:tcBorders>
          </w:tcPr>
          <w:p w14:paraId="22F9C31D" w14:textId="77777777" w:rsidR="008A33CD" w:rsidRDefault="00FC422E">
            <w:pPr>
              <w:spacing w:after="0" w:line="259" w:lineRule="auto"/>
              <w:ind w:left="0" w:right="0" w:firstLine="0"/>
              <w:jc w:val="left"/>
            </w:pPr>
            <w:r>
              <w:rPr>
                <w:sz w:val="16"/>
              </w:rPr>
              <w:lastRenderedPageBreak/>
              <w:t xml:space="preserve"> </w:t>
            </w:r>
          </w:p>
          <w:p w14:paraId="62BEEF4C" w14:textId="77777777" w:rsidR="008A33CD" w:rsidRDefault="00FC422E">
            <w:pPr>
              <w:spacing w:after="0" w:line="244" w:lineRule="auto"/>
              <w:ind w:left="0" w:right="0" w:firstLine="0"/>
              <w:jc w:val="left"/>
            </w:pPr>
            <w:r>
              <w:rPr>
                <w:sz w:val="16"/>
              </w:rPr>
              <w:t xml:space="preserve">6. Czy wszyscy pracownicy placówki i wolontariusze przechodzą szkolenie dotyczące ochrony dzieci przed rozpoczęciem pracy? </w:t>
            </w:r>
          </w:p>
          <w:p w14:paraId="51EF268D" w14:textId="77777777" w:rsidR="008A33CD" w:rsidRDefault="00FC422E">
            <w:pPr>
              <w:spacing w:after="0" w:line="259" w:lineRule="auto"/>
              <w:ind w:left="0" w:right="0" w:firstLine="0"/>
              <w:jc w:val="left"/>
            </w:pPr>
            <w:r>
              <w:rPr>
                <w:sz w:val="16"/>
              </w:rPr>
              <w:t xml:space="preserve"> </w:t>
            </w:r>
          </w:p>
        </w:tc>
        <w:tc>
          <w:tcPr>
            <w:tcW w:w="1796" w:type="dxa"/>
            <w:tcBorders>
              <w:top w:val="single" w:sz="4" w:space="0" w:color="000000"/>
              <w:left w:val="single" w:sz="4" w:space="0" w:color="000000"/>
              <w:bottom w:val="single" w:sz="4" w:space="0" w:color="000000"/>
              <w:right w:val="single" w:sz="4" w:space="0" w:color="000000"/>
            </w:tcBorders>
          </w:tcPr>
          <w:p w14:paraId="5EA6D74C" w14:textId="77777777" w:rsidR="008A33CD" w:rsidRDefault="00FC422E">
            <w:pPr>
              <w:spacing w:after="0" w:line="259" w:lineRule="auto"/>
              <w:ind w:left="1" w:right="0" w:firstLine="0"/>
              <w:jc w:val="left"/>
            </w:pPr>
            <w:r>
              <w:rPr>
                <w:sz w:val="16"/>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419E63EA" w14:textId="77777777" w:rsidR="008A33CD" w:rsidRDefault="00FC422E">
            <w:pPr>
              <w:spacing w:after="0" w:line="259" w:lineRule="auto"/>
              <w:ind w:left="1"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746BD1A9" w14:textId="77777777" w:rsidR="008A33CD" w:rsidRDefault="00FC422E">
            <w:pPr>
              <w:spacing w:after="0" w:line="259" w:lineRule="auto"/>
              <w:ind w:left="1" w:right="0" w:firstLine="0"/>
              <w:jc w:val="left"/>
            </w:pPr>
            <w:r>
              <w:rPr>
                <w:sz w:val="16"/>
              </w:rPr>
              <w:t xml:space="preserve"> </w:t>
            </w:r>
          </w:p>
        </w:tc>
        <w:tc>
          <w:tcPr>
            <w:tcW w:w="1797" w:type="dxa"/>
            <w:tcBorders>
              <w:top w:val="single" w:sz="4" w:space="0" w:color="000000"/>
              <w:left w:val="single" w:sz="4" w:space="0" w:color="000000"/>
              <w:bottom w:val="single" w:sz="4" w:space="0" w:color="000000"/>
              <w:right w:val="single" w:sz="4" w:space="0" w:color="000000"/>
            </w:tcBorders>
          </w:tcPr>
          <w:p w14:paraId="67572F70" w14:textId="77777777" w:rsidR="008A33CD" w:rsidRDefault="00FC422E">
            <w:pPr>
              <w:spacing w:after="0" w:line="259" w:lineRule="auto"/>
              <w:ind w:left="0" w:right="0" w:firstLine="0"/>
              <w:jc w:val="left"/>
            </w:pPr>
            <w:r>
              <w:rPr>
                <w:sz w:val="16"/>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16C3BD06" w14:textId="77777777" w:rsidR="008A33CD" w:rsidRDefault="00FC422E">
            <w:pPr>
              <w:spacing w:after="0" w:line="259" w:lineRule="auto"/>
              <w:ind w:left="1" w:right="0" w:firstLine="0"/>
              <w:jc w:val="left"/>
            </w:pPr>
            <w:r>
              <w:rPr>
                <w:sz w:val="16"/>
              </w:rPr>
              <w:t xml:space="preserve"> </w:t>
            </w:r>
          </w:p>
        </w:tc>
      </w:tr>
    </w:tbl>
    <w:p w14:paraId="58BD1BEF" w14:textId="77777777" w:rsidR="008A33CD" w:rsidRDefault="00FC422E">
      <w:pPr>
        <w:spacing w:after="273" w:line="259" w:lineRule="auto"/>
        <w:ind w:left="0" w:right="0" w:firstLine="0"/>
        <w:jc w:val="left"/>
      </w:pPr>
      <w:r>
        <w:rPr>
          <w:sz w:val="24"/>
        </w:rPr>
        <w:t xml:space="preserve"> </w:t>
      </w:r>
    </w:p>
    <w:p w14:paraId="69E59396" w14:textId="77777777" w:rsidR="008A33CD" w:rsidRDefault="00FC422E">
      <w:pPr>
        <w:spacing w:after="273" w:line="259" w:lineRule="auto"/>
        <w:ind w:left="0" w:right="0" w:firstLine="0"/>
        <w:jc w:val="left"/>
      </w:pPr>
      <w:r>
        <w:rPr>
          <w:sz w:val="24"/>
        </w:rPr>
        <w:t xml:space="preserve"> </w:t>
      </w:r>
    </w:p>
    <w:p w14:paraId="275BD3AF" w14:textId="77777777" w:rsidR="008A33CD" w:rsidRDefault="00FC422E">
      <w:pPr>
        <w:spacing w:after="0" w:line="259" w:lineRule="auto"/>
        <w:ind w:left="0" w:right="0" w:firstLine="0"/>
        <w:jc w:val="left"/>
      </w:pPr>
      <w:r>
        <w:rPr>
          <w:sz w:val="24"/>
        </w:rPr>
        <w:t xml:space="preserve"> </w:t>
      </w:r>
    </w:p>
    <w:p w14:paraId="08D4B386" w14:textId="77777777" w:rsidR="008A33CD" w:rsidRDefault="00FC422E">
      <w:pPr>
        <w:pStyle w:val="Nagwek4"/>
        <w:ind w:left="10"/>
      </w:pPr>
      <w:r>
        <w:t xml:space="preserve">Tabela „Obszary ryzyka” </w:t>
      </w:r>
    </w:p>
    <w:p w14:paraId="62F7D213" w14:textId="77777777" w:rsidR="008A33CD" w:rsidRDefault="00FC422E">
      <w:pPr>
        <w:spacing w:after="3" w:line="259" w:lineRule="auto"/>
        <w:ind w:left="0" w:right="0" w:firstLine="0"/>
        <w:jc w:val="left"/>
      </w:pPr>
      <w:r>
        <w:rPr>
          <w:b/>
          <w:sz w:val="24"/>
        </w:rPr>
        <w:t xml:space="preserve"> </w:t>
      </w:r>
    </w:p>
    <w:tbl>
      <w:tblPr>
        <w:tblStyle w:val="TableGrid"/>
        <w:tblW w:w="10490" w:type="dxa"/>
        <w:tblInd w:w="-566" w:type="dxa"/>
        <w:tblCellMar>
          <w:top w:w="10" w:type="dxa"/>
          <w:left w:w="0" w:type="dxa"/>
          <w:bottom w:w="0" w:type="dxa"/>
          <w:right w:w="115" w:type="dxa"/>
        </w:tblCellMar>
        <w:tblLook w:val="04A0" w:firstRow="1" w:lastRow="0" w:firstColumn="1" w:lastColumn="0" w:noHBand="0" w:noVBand="1"/>
      </w:tblPr>
      <w:tblGrid>
        <w:gridCol w:w="2096"/>
        <w:gridCol w:w="538"/>
        <w:gridCol w:w="1562"/>
        <w:gridCol w:w="2099"/>
        <w:gridCol w:w="2098"/>
        <w:gridCol w:w="2097"/>
      </w:tblGrid>
      <w:tr w:rsidR="008A33CD" w14:paraId="711E7014" w14:textId="77777777">
        <w:trPr>
          <w:trHeight w:val="1391"/>
        </w:trPr>
        <w:tc>
          <w:tcPr>
            <w:tcW w:w="2097" w:type="dxa"/>
            <w:tcBorders>
              <w:top w:val="single" w:sz="4" w:space="0" w:color="000000"/>
              <w:left w:val="single" w:sz="4" w:space="0" w:color="000000"/>
              <w:bottom w:val="single" w:sz="4" w:space="0" w:color="000000"/>
              <w:right w:val="single" w:sz="4" w:space="0" w:color="000000"/>
            </w:tcBorders>
          </w:tcPr>
          <w:p w14:paraId="58431E29" w14:textId="77777777" w:rsidR="008A33CD" w:rsidRDefault="00FC422E">
            <w:pPr>
              <w:spacing w:after="0" w:line="259" w:lineRule="auto"/>
              <w:ind w:left="164" w:right="0" w:firstLine="0"/>
              <w:jc w:val="center"/>
            </w:pPr>
            <w:r>
              <w:rPr>
                <w:b/>
                <w:sz w:val="20"/>
              </w:rPr>
              <w:t xml:space="preserve"> </w:t>
            </w:r>
          </w:p>
          <w:p w14:paraId="21E8DD05" w14:textId="77777777" w:rsidR="008A33CD" w:rsidRDefault="00FC422E">
            <w:pPr>
              <w:spacing w:after="0" w:line="259" w:lineRule="auto"/>
              <w:ind w:left="113" w:right="0" w:firstLine="0"/>
              <w:jc w:val="center"/>
            </w:pPr>
            <w:r>
              <w:rPr>
                <w:b/>
                <w:sz w:val="20"/>
              </w:rPr>
              <w:t xml:space="preserve">OBSZARY </w:t>
            </w:r>
          </w:p>
          <w:p w14:paraId="7D73BF49" w14:textId="77777777" w:rsidR="008A33CD" w:rsidRDefault="00FC422E">
            <w:pPr>
              <w:spacing w:after="0" w:line="259" w:lineRule="auto"/>
              <w:ind w:left="109" w:right="0" w:firstLine="0"/>
              <w:jc w:val="center"/>
            </w:pPr>
            <w:r>
              <w:rPr>
                <w:b/>
                <w:sz w:val="20"/>
              </w:rPr>
              <w:t xml:space="preserve">RYZYKA </w:t>
            </w:r>
          </w:p>
        </w:tc>
        <w:tc>
          <w:tcPr>
            <w:tcW w:w="538" w:type="dxa"/>
            <w:tcBorders>
              <w:top w:val="single" w:sz="4" w:space="0" w:color="000000"/>
              <w:left w:val="single" w:sz="4" w:space="0" w:color="000000"/>
              <w:bottom w:val="single" w:sz="4" w:space="0" w:color="000000"/>
              <w:right w:val="nil"/>
            </w:tcBorders>
          </w:tcPr>
          <w:p w14:paraId="5C7E55BE" w14:textId="77777777" w:rsidR="008A33CD" w:rsidRDefault="008A33CD">
            <w:pPr>
              <w:spacing w:after="160" w:line="259" w:lineRule="auto"/>
              <w:ind w:left="0" w:right="0" w:firstLine="0"/>
              <w:jc w:val="left"/>
            </w:pPr>
          </w:p>
        </w:tc>
        <w:tc>
          <w:tcPr>
            <w:tcW w:w="1562" w:type="dxa"/>
            <w:tcBorders>
              <w:top w:val="single" w:sz="4" w:space="0" w:color="000000"/>
              <w:left w:val="nil"/>
              <w:bottom w:val="single" w:sz="4" w:space="0" w:color="000000"/>
              <w:right w:val="single" w:sz="4" w:space="0" w:color="000000"/>
            </w:tcBorders>
          </w:tcPr>
          <w:p w14:paraId="75AC4E89" w14:textId="77777777" w:rsidR="008A33CD" w:rsidRDefault="00FC422E">
            <w:pPr>
              <w:spacing w:after="0" w:line="259" w:lineRule="auto"/>
              <w:ind w:left="512" w:right="0" w:firstLine="0"/>
              <w:jc w:val="left"/>
            </w:pPr>
            <w:r>
              <w:rPr>
                <w:b/>
                <w:sz w:val="20"/>
              </w:rPr>
              <w:t xml:space="preserve"> </w:t>
            </w:r>
          </w:p>
          <w:p w14:paraId="6E4DC8EA" w14:textId="77777777" w:rsidR="008A33CD" w:rsidRDefault="00FC422E">
            <w:pPr>
              <w:spacing w:after="0" w:line="259" w:lineRule="auto"/>
              <w:ind w:left="0" w:right="0" w:firstLine="0"/>
              <w:jc w:val="left"/>
            </w:pPr>
            <w:r>
              <w:rPr>
                <w:b/>
                <w:sz w:val="20"/>
              </w:rPr>
              <w:t xml:space="preserve">CZYNNIKI </w:t>
            </w:r>
          </w:p>
          <w:p w14:paraId="3921AF9F" w14:textId="77777777" w:rsidR="008A33CD" w:rsidRDefault="00FC422E">
            <w:pPr>
              <w:spacing w:after="0" w:line="259" w:lineRule="auto"/>
              <w:ind w:left="22" w:right="0" w:firstLine="0"/>
              <w:jc w:val="left"/>
            </w:pPr>
            <w:r>
              <w:rPr>
                <w:b/>
                <w:sz w:val="20"/>
              </w:rPr>
              <w:t xml:space="preserve">RYZYSKA </w:t>
            </w:r>
          </w:p>
        </w:tc>
        <w:tc>
          <w:tcPr>
            <w:tcW w:w="2099" w:type="dxa"/>
            <w:tcBorders>
              <w:top w:val="single" w:sz="4" w:space="0" w:color="000000"/>
              <w:left w:val="single" w:sz="4" w:space="0" w:color="000000"/>
              <w:bottom w:val="single" w:sz="4" w:space="0" w:color="000000"/>
              <w:right w:val="single" w:sz="4" w:space="0" w:color="000000"/>
            </w:tcBorders>
          </w:tcPr>
          <w:p w14:paraId="5C5B2EEB" w14:textId="77777777" w:rsidR="008A33CD" w:rsidRDefault="00FC422E">
            <w:pPr>
              <w:spacing w:after="0" w:line="259" w:lineRule="auto"/>
              <w:ind w:left="161" w:right="0" w:firstLine="0"/>
              <w:jc w:val="center"/>
            </w:pPr>
            <w:r>
              <w:rPr>
                <w:b/>
                <w:sz w:val="20"/>
              </w:rPr>
              <w:t xml:space="preserve"> </w:t>
            </w:r>
          </w:p>
          <w:p w14:paraId="3123C424" w14:textId="77777777" w:rsidR="008A33CD" w:rsidRDefault="00FC422E">
            <w:pPr>
              <w:spacing w:after="0" w:line="259" w:lineRule="auto"/>
              <w:ind w:left="109" w:right="0" w:firstLine="0"/>
              <w:jc w:val="center"/>
            </w:pPr>
            <w:r>
              <w:rPr>
                <w:b/>
                <w:sz w:val="20"/>
              </w:rPr>
              <w:t xml:space="preserve">ZNACZENIE </w:t>
            </w:r>
          </w:p>
          <w:p w14:paraId="44285997" w14:textId="77777777" w:rsidR="008A33CD" w:rsidRDefault="00FC422E">
            <w:pPr>
              <w:spacing w:after="1" w:line="259" w:lineRule="auto"/>
              <w:ind w:left="106" w:right="0" w:firstLine="0"/>
              <w:jc w:val="center"/>
            </w:pPr>
            <w:r>
              <w:rPr>
                <w:b/>
                <w:sz w:val="20"/>
              </w:rPr>
              <w:t xml:space="preserve">RYZYKA </w:t>
            </w:r>
          </w:p>
          <w:p w14:paraId="5B01DEC1" w14:textId="77777777" w:rsidR="008A33CD" w:rsidRDefault="00FC422E">
            <w:pPr>
              <w:spacing w:after="0" w:line="240" w:lineRule="auto"/>
              <w:ind w:left="13" w:right="0" w:firstLine="0"/>
              <w:jc w:val="center"/>
            </w:pPr>
            <w:r>
              <w:rPr>
                <w:sz w:val="20"/>
              </w:rPr>
              <w:t xml:space="preserve">wysokie – średnie – niskie </w:t>
            </w:r>
          </w:p>
          <w:p w14:paraId="71CB7757" w14:textId="77777777" w:rsidR="008A33CD" w:rsidRDefault="00FC422E">
            <w:pPr>
              <w:spacing w:after="0" w:line="259" w:lineRule="auto"/>
              <w:ind w:left="161" w:right="0" w:firstLine="0"/>
              <w:jc w:val="center"/>
            </w:pPr>
            <w:r>
              <w:rPr>
                <w:sz w:val="20"/>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25AE2DA8" w14:textId="77777777" w:rsidR="008A33CD" w:rsidRDefault="00FC422E">
            <w:pPr>
              <w:spacing w:after="0" w:line="259" w:lineRule="auto"/>
              <w:ind w:left="165" w:right="0" w:firstLine="0"/>
              <w:jc w:val="center"/>
            </w:pPr>
            <w:r>
              <w:rPr>
                <w:b/>
                <w:sz w:val="20"/>
              </w:rPr>
              <w:t xml:space="preserve"> </w:t>
            </w:r>
          </w:p>
          <w:p w14:paraId="261A52FC" w14:textId="77777777" w:rsidR="008A33CD" w:rsidRDefault="00FC422E">
            <w:pPr>
              <w:spacing w:after="0" w:line="259" w:lineRule="auto"/>
              <w:ind w:left="99" w:right="0" w:firstLine="5"/>
              <w:jc w:val="center"/>
            </w:pPr>
            <w:r>
              <w:rPr>
                <w:b/>
                <w:sz w:val="20"/>
              </w:rPr>
              <w:t xml:space="preserve">JAK ZREDUKOWAĆ RYZYKO? </w:t>
            </w:r>
          </w:p>
        </w:tc>
        <w:tc>
          <w:tcPr>
            <w:tcW w:w="2097" w:type="dxa"/>
            <w:tcBorders>
              <w:top w:val="single" w:sz="4" w:space="0" w:color="000000"/>
              <w:left w:val="single" w:sz="4" w:space="0" w:color="000000"/>
              <w:bottom w:val="single" w:sz="4" w:space="0" w:color="000000"/>
              <w:right w:val="single" w:sz="4" w:space="0" w:color="000000"/>
            </w:tcBorders>
          </w:tcPr>
          <w:p w14:paraId="5AEE55ED" w14:textId="77777777" w:rsidR="008A33CD" w:rsidRDefault="00FC422E">
            <w:pPr>
              <w:spacing w:after="0" w:line="259" w:lineRule="auto"/>
              <w:ind w:left="166" w:right="0" w:firstLine="0"/>
              <w:jc w:val="center"/>
            </w:pPr>
            <w:r>
              <w:rPr>
                <w:b/>
                <w:sz w:val="20"/>
              </w:rPr>
              <w:t xml:space="preserve"> </w:t>
            </w:r>
          </w:p>
          <w:p w14:paraId="046350C6" w14:textId="77777777" w:rsidR="008A33CD" w:rsidRDefault="00FC422E">
            <w:pPr>
              <w:spacing w:after="0" w:line="259" w:lineRule="auto"/>
              <w:ind w:left="0" w:right="0" w:firstLine="0"/>
              <w:jc w:val="center"/>
            </w:pPr>
            <w:r>
              <w:rPr>
                <w:b/>
                <w:sz w:val="20"/>
              </w:rPr>
              <w:t xml:space="preserve">DZIŁANIA DO WDROŻENIA </w:t>
            </w:r>
          </w:p>
        </w:tc>
      </w:tr>
      <w:tr w:rsidR="008A33CD" w14:paraId="02250DB8" w14:textId="77777777">
        <w:trPr>
          <w:trHeight w:val="5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EDEDED"/>
          </w:tcPr>
          <w:p w14:paraId="37BE994A" w14:textId="77777777" w:rsidR="008A33CD" w:rsidRDefault="00FC422E">
            <w:pPr>
              <w:spacing w:after="0" w:line="259" w:lineRule="auto"/>
              <w:ind w:left="107" w:right="0" w:firstLine="0"/>
              <w:jc w:val="left"/>
            </w:pPr>
            <w:r>
              <w:rPr>
                <w:b/>
                <w:sz w:val="20"/>
              </w:rPr>
              <w:t xml:space="preserve"> </w:t>
            </w:r>
          </w:p>
          <w:p w14:paraId="260B869F" w14:textId="77777777" w:rsidR="008A33CD" w:rsidRDefault="00FC422E">
            <w:pPr>
              <w:spacing w:after="0" w:line="259" w:lineRule="auto"/>
              <w:ind w:left="107" w:right="0" w:firstLine="0"/>
              <w:jc w:val="left"/>
            </w:pPr>
            <w:r>
              <w:rPr>
                <w:b/>
                <w:sz w:val="20"/>
              </w:rPr>
              <w:t xml:space="preserve">PERSONEL </w:t>
            </w:r>
          </w:p>
          <w:p w14:paraId="23385A54" w14:textId="77777777" w:rsidR="008A33CD" w:rsidRDefault="00FC422E">
            <w:pPr>
              <w:spacing w:after="0" w:line="259" w:lineRule="auto"/>
              <w:ind w:left="107" w:right="0" w:firstLine="0"/>
              <w:jc w:val="left"/>
            </w:pPr>
            <w:r>
              <w:rPr>
                <w:b/>
                <w:sz w:val="20"/>
              </w:rPr>
              <w:t xml:space="preserve"> </w:t>
            </w:r>
          </w:p>
        </w:tc>
        <w:tc>
          <w:tcPr>
            <w:tcW w:w="538" w:type="dxa"/>
            <w:tcBorders>
              <w:top w:val="single" w:sz="4" w:space="0" w:color="000000"/>
              <w:left w:val="single" w:sz="4" w:space="0" w:color="000000"/>
              <w:bottom w:val="single" w:sz="4" w:space="0" w:color="000000"/>
              <w:right w:val="nil"/>
            </w:tcBorders>
            <w:shd w:val="clear" w:color="auto" w:fill="EDEDED"/>
          </w:tcPr>
          <w:p w14:paraId="43EE16D1" w14:textId="77777777" w:rsidR="008A33CD" w:rsidRDefault="00FC422E">
            <w:pPr>
              <w:spacing w:after="0" w:line="259" w:lineRule="auto"/>
              <w:ind w:left="108" w:right="0" w:firstLine="0"/>
              <w:jc w:val="left"/>
            </w:pPr>
            <w:r>
              <w:rPr>
                <w:sz w:val="16"/>
              </w:rPr>
              <w:t xml:space="preserve"> </w:t>
            </w:r>
          </w:p>
          <w:p w14:paraId="1FEE22A6" w14:textId="77777777" w:rsidR="008A33CD" w:rsidRDefault="00FC422E">
            <w:pPr>
              <w:spacing w:after="0" w:line="259" w:lineRule="auto"/>
              <w:ind w:left="108" w:right="0" w:firstLine="0"/>
              <w:jc w:val="left"/>
            </w:pPr>
            <w:r>
              <w:rPr>
                <w:sz w:val="16"/>
              </w:rPr>
              <w:t xml:space="preserve">1. </w:t>
            </w:r>
          </w:p>
          <w:p w14:paraId="0DB4022A"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4DC3C027"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69AF692A"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096257A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1CC9BB59" w14:textId="77777777" w:rsidR="008A33CD" w:rsidRDefault="00FC422E">
            <w:pPr>
              <w:spacing w:after="0" w:line="259" w:lineRule="auto"/>
              <w:ind w:left="108" w:right="0" w:firstLine="0"/>
              <w:jc w:val="left"/>
            </w:pPr>
            <w:r>
              <w:rPr>
                <w:sz w:val="16"/>
              </w:rPr>
              <w:t xml:space="preserve"> </w:t>
            </w:r>
          </w:p>
        </w:tc>
      </w:tr>
      <w:tr w:rsidR="008A33CD" w14:paraId="3F7A01CF" w14:textId="77777777">
        <w:trPr>
          <w:trHeight w:val="562"/>
        </w:trPr>
        <w:tc>
          <w:tcPr>
            <w:tcW w:w="0" w:type="auto"/>
            <w:vMerge/>
            <w:tcBorders>
              <w:top w:val="nil"/>
              <w:left w:val="single" w:sz="4" w:space="0" w:color="000000"/>
              <w:bottom w:val="nil"/>
              <w:right w:val="single" w:sz="4" w:space="0" w:color="000000"/>
            </w:tcBorders>
          </w:tcPr>
          <w:p w14:paraId="628BEACA"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2CBB21E6" w14:textId="77777777" w:rsidR="008A33CD" w:rsidRDefault="00FC422E">
            <w:pPr>
              <w:spacing w:after="0" w:line="259" w:lineRule="auto"/>
              <w:ind w:left="108" w:right="0" w:firstLine="0"/>
              <w:jc w:val="left"/>
            </w:pPr>
            <w:r>
              <w:rPr>
                <w:sz w:val="16"/>
              </w:rPr>
              <w:t xml:space="preserve"> </w:t>
            </w:r>
          </w:p>
          <w:p w14:paraId="22104F38" w14:textId="77777777" w:rsidR="008A33CD" w:rsidRDefault="00FC422E">
            <w:pPr>
              <w:spacing w:after="0" w:line="259" w:lineRule="auto"/>
              <w:ind w:left="108" w:right="0" w:firstLine="0"/>
              <w:jc w:val="left"/>
            </w:pPr>
            <w:r>
              <w:rPr>
                <w:sz w:val="16"/>
              </w:rPr>
              <w:t xml:space="preserve">2. </w:t>
            </w:r>
          </w:p>
          <w:p w14:paraId="66BBE8F0"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51E437F9"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3B441DCE"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3F383337"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6A11947A" w14:textId="77777777" w:rsidR="008A33CD" w:rsidRDefault="00FC422E">
            <w:pPr>
              <w:spacing w:after="0" w:line="259" w:lineRule="auto"/>
              <w:ind w:left="108" w:right="0" w:firstLine="0"/>
              <w:jc w:val="left"/>
            </w:pPr>
            <w:r>
              <w:rPr>
                <w:sz w:val="16"/>
              </w:rPr>
              <w:t xml:space="preserve"> </w:t>
            </w:r>
          </w:p>
        </w:tc>
      </w:tr>
      <w:tr w:rsidR="008A33CD" w14:paraId="60A0CA1F" w14:textId="77777777">
        <w:trPr>
          <w:trHeight w:val="562"/>
        </w:trPr>
        <w:tc>
          <w:tcPr>
            <w:tcW w:w="0" w:type="auto"/>
            <w:vMerge/>
            <w:tcBorders>
              <w:top w:val="nil"/>
              <w:left w:val="single" w:sz="4" w:space="0" w:color="000000"/>
              <w:bottom w:val="nil"/>
              <w:right w:val="single" w:sz="4" w:space="0" w:color="000000"/>
            </w:tcBorders>
          </w:tcPr>
          <w:p w14:paraId="46A434D8"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248C29B9" w14:textId="77777777" w:rsidR="008A33CD" w:rsidRDefault="00FC422E">
            <w:pPr>
              <w:spacing w:after="0" w:line="259" w:lineRule="auto"/>
              <w:ind w:left="108" w:right="0" w:firstLine="0"/>
              <w:jc w:val="left"/>
            </w:pPr>
            <w:r>
              <w:rPr>
                <w:sz w:val="16"/>
              </w:rPr>
              <w:t xml:space="preserve"> </w:t>
            </w:r>
          </w:p>
          <w:p w14:paraId="30295D39" w14:textId="77777777" w:rsidR="008A33CD" w:rsidRDefault="00FC422E">
            <w:pPr>
              <w:spacing w:after="0" w:line="259" w:lineRule="auto"/>
              <w:ind w:left="108" w:right="0" w:firstLine="0"/>
              <w:jc w:val="left"/>
            </w:pPr>
            <w:r>
              <w:rPr>
                <w:sz w:val="16"/>
              </w:rPr>
              <w:t xml:space="preserve">3. </w:t>
            </w:r>
          </w:p>
          <w:p w14:paraId="3DEA2455"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5A809570"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11F1CB3F"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040EF666"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4D0F579C" w14:textId="77777777" w:rsidR="008A33CD" w:rsidRDefault="00FC422E">
            <w:pPr>
              <w:spacing w:after="0" w:line="259" w:lineRule="auto"/>
              <w:ind w:left="108" w:right="0" w:firstLine="0"/>
              <w:jc w:val="left"/>
            </w:pPr>
            <w:r>
              <w:rPr>
                <w:sz w:val="16"/>
              </w:rPr>
              <w:t xml:space="preserve"> </w:t>
            </w:r>
          </w:p>
        </w:tc>
      </w:tr>
      <w:tr w:rsidR="008A33CD" w14:paraId="0ACBF562" w14:textId="77777777">
        <w:trPr>
          <w:trHeight w:val="560"/>
        </w:trPr>
        <w:tc>
          <w:tcPr>
            <w:tcW w:w="0" w:type="auto"/>
            <w:vMerge/>
            <w:tcBorders>
              <w:top w:val="nil"/>
              <w:left w:val="single" w:sz="4" w:space="0" w:color="000000"/>
              <w:bottom w:val="single" w:sz="4" w:space="0" w:color="000000"/>
              <w:right w:val="single" w:sz="4" w:space="0" w:color="000000"/>
            </w:tcBorders>
          </w:tcPr>
          <w:p w14:paraId="1376E7EC"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53AC0859" w14:textId="77777777" w:rsidR="008A33CD" w:rsidRDefault="00FC422E">
            <w:pPr>
              <w:spacing w:after="0" w:line="259" w:lineRule="auto"/>
              <w:ind w:left="108" w:right="0" w:firstLine="0"/>
              <w:jc w:val="left"/>
            </w:pPr>
            <w:r>
              <w:rPr>
                <w:sz w:val="16"/>
              </w:rPr>
              <w:t xml:space="preserve"> </w:t>
            </w:r>
          </w:p>
          <w:p w14:paraId="09C92058" w14:textId="77777777" w:rsidR="008A33CD" w:rsidRDefault="00FC422E">
            <w:pPr>
              <w:spacing w:after="0" w:line="259" w:lineRule="auto"/>
              <w:ind w:left="108" w:right="0" w:firstLine="0"/>
              <w:jc w:val="left"/>
            </w:pPr>
            <w:r>
              <w:rPr>
                <w:sz w:val="16"/>
              </w:rPr>
              <w:t xml:space="preserve">4. </w:t>
            </w:r>
          </w:p>
          <w:p w14:paraId="03EA7390"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54601981"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05BF3A91"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143671D8"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07BA228B" w14:textId="77777777" w:rsidR="008A33CD" w:rsidRDefault="00FC422E">
            <w:pPr>
              <w:spacing w:after="0" w:line="259" w:lineRule="auto"/>
              <w:ind w:left="108" w:right="0" w:firstLine="0"/>
              <w:jc w:val="left"/>
            </w:pPr>
            <w:r>
              <w:rPr>
                <w:sz w:val="16"/>
              </w:rPr>
              <w:t xml:space="preserve"> </w:t>
            </w:r>
          </w:p>
        </w:tc>
      </w:tr>
      <w:tr w:rsidR="008A33CD" w14:paraId="2593214D" w14:textId="77777777">
        <w:trPr>
          <w:trHeight w:val="565"/>
        </w:trPr>
        <w:tc>
          <w:tcPr>
            <w:tcW w:w="2097" w:type="dxa"/>
            <w:vMerge w:val="restart"/>
            <w:tcBorders>
              <w:top w:val="single" w:sz="4" w:space="0" w:color="000000"/>
              <w:left w:val="single" w:sz="4" w:space="0" w:color="000000"/>
              <w:bottom w:val="single" w:sz="4" w:space="0" w:color="000000"/>
              <w:right w:val="single" w:sz="4" w:space="0" w:color="000000"/>
            </w:tcBorders>
          </w:tcPr>
          <w:p w14:paraId="4D915DA2" w14:textId="77777777" w:rsidR="008A33CD" w:rsidRDefault="00FC422E">
            <w:pPr>
              <w:spacing w:after="0" w:line="259" w:lineRule="auto"/>
              <w:ind w:left="107" w:right="0" w:firstLine="0"/>
              <w:jc w:val="left"/>
            </w:pPr>
            <w:r>
              <w:rPr>
                <w:b/>
                <w:sz w:val="20"/>
              </w:rPr>
              <w:t xml:space="preserve"> </w:t>
            </w:r>
          </w:p>
          <w:p w14:paraId="5CC1F00F" w14:textId="77777777" w:rsidR="008A33CD" w:rsidRDefault="00FC422E">
            <w:pPr>
              <w:spacing w:after="0" w:line="259" w:lineRule="auto"/>
              <w:ind w:left="107" w:right="0" w:firstLine="0"/>
              <w:jc w:val="left"/>
            </w:pPr>
            <w:r>
              <w:rPr>
                <w:b/>
                <w:sz w:val="20"/>
              </w:rPr>
              <w:t xml:space="preserve">PARTNERZY </w:t>
            </w:r>
          </w:p>
        </w:tc>
        <w:tc>
          <w:tcPr>
            <w:tcW w:w="538" w:type="dxa"/>
            <w:tcBorders>
              <w:top w:val="single" w:sz="4" w:space="0" w:color="000000"/>
              <w:left w:val="single" w:sz="4" w:space="0" w:color="000000"/>
              <w:bottom w:val="single" w:sz="4" w:space="0" w:color="000000"/>
              <w:right w:val="nil"/>
            </w:tcBorders>
          </w:tcPr>
          <w:p w14:paraId="172351FC" w14:textId="77777777" w:rsidR="008A33CD" w:rsidRDefault="00FC422E">
            <w:pPr>
              <w:spacing w:after="0" w:line="259" w:lineRule="auto"/>
              <w:ind w:left="108" w:right="0" w:firstLine="0"/>
              <w:jc w:val="left"/>
            </w:pPr>
            <w:r>
              <w:rPr>
                <w:sz w:val="16"/>
              </w:rPr>
              <w:t xml:space="preserve"> </w:t>
            </w:r>
          </w:p>
          <w:p w14:paraId="410CDE8E" w14:textId="77777777" w:rsidR="008A33CD" w:rsidRDefault="00FC422E">
            <w:pPr>
              <w:spacing w:after="0" w:line="259" w:lineRule="auto"/>
              <w:ind w:left="108" w:right="0" w:firstLine="0"/>
              <w:jc w:val="left"/>
            </w:pPr>
            <w:r>
              <w:rPr>
                <w:sz w:val="16"/>
              </w:rPr>
              <w:t xml:space="preserve">1. </w:t>
            </w:r>
          </w:p>
          <w:p w14:paraId="25C2B54B"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39B1D191"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75C180EA"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1B7B77A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6AAA6289" w14:textId="77777777" w:rsidR="008A33CD" w:rsidRDefault="00FC422E">
            <w:pPr>
              <w:spacing w:after="0" w:line="259" w:lineRule="auto"/>
              <w:ind w:left="108" w:right="0" w:firstLine="0"/>
              <w:jc w:val="left"/>
            </w:pPr>
            <w:r>
              <w:rPr>
                <w:sz w:val="16"/>
              </w:rPr>
              <w:t xml:space="preserve"> </w:t>
            </w:r>
          </w:p>
        </w:tc>
      </w:tr>
      <w:tr w:rsidR="008A33CD" w14:paraId="01DA92FC" w14:textId="77777777">
        <w:trPr>
          <w:trHeight w:val="562"/>
        </w:trPr>
        <w:tc>
          <w:tcPr>
            <w:tcW w:w="0" w:type="auto"/>
            <w:vMerge/>
            <w:tcBorders>
              <w:top w:val="nil"/>
              <w:left w:val="single" w:sz="4" w:space="0" w:color="000000"/>
              <w:bottom w:val="nil"/>
              <w:right w:val="single" w:sz="4" w:space="0" w:color="000000"/>
            </w:tcBorders>
          </w:tcPr>
          <w:p w14:paraId="1871404C"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4BBC555D" w14:textId="77777777" w:rsidR="008A33CD" w:rsidRDefault="00FC422E">
            <w:pPr>
              <w:spacing w:after="0" w:line="259" w:lineRule="auto"/>
              <w:ind w:left="108" w:right="0" w:firstLine="0"/>
              <w:jc w:val="left"/>
            </w:pPr>
            <w:r>
              <w:rPr>
                <w:sz w:val="16"/>
              </w:rPr>
              <w:t xml:space="preserve"> </w:t>
            </w:r>
          </w:p>
          <w:p w14:paraId="13239BA4" w14:textId="77777777" w:rsidR="008A33CD" w:rsidRDefault="00FC422E">
            <w:pPr>
              <w:spacing w:after="0" w:line="259" w:lineRule="auto"/>
              <w:ind w:left="108" w:right="0" w:firstLine="0"/>
              <w:jc w:val="left"/>
            </w:pPr>
            <w:r>
              <w:rPr>
                <w:sz w:val="16"/>
              </w:rPr>
              <w:t xml:space="preserve">2. </w:t>
            </w:r>
          </w:p>
          <w:p w14:paraId="5816A7A9"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782AEA5D"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216DE82D"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1070B987"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4F8A25D7" w14:textId="77777777" w:rsidR="008A33CD" w:rsidRDefault="00FC422E">
            <w:pPr>
              <w:spacing w:after="0" w:line="259" w:lineRule="auto"/>
              <w:ind w:left="108" w:right="0" w:firstLine="0"/>
              <w:jc w:val="left"/>
            </w:pPr>
            <w:r>
              <w:rPr>
                <w:sz w:val="16"/>
              </w:rPr>
              <w:t xml:space="preserve"> </w:t>
            </w:r>
          </w:p>
        </w:tc>
      </w:tr>
      <w:tr w:rsidR="008A33CD" w14:paraId="1F155200" w14:textId="77777777">
        <w:trPr>
          <w:trHeight w:val="563"/>
        </w:trPr>
        <w:tc>
          <w:tcPr>
            <w:tcW w:w="0" w:type="auto"/>
            <w:vMerge/>
            <w:tcBorders>
              <w:top w:val="nil"/>
              <w:left w:val="single" w:sz="4" w:space="0" w:color="000000"/>
              <w:bottom w:val="single" w:sz="4" w:space="0" w:color="000000"/>
              <w:right w:val="single" w:sz="4" w:space="0" w:color="000000"/>
            </w:tcBorders>
          </w:tcPr>
          <w:p w14:paraId="394573E9"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387C8B7D" w14:textId="77777777" w:rsidR="008A33CD" w:rsidRDefault="00FC422E">
            <w:pPr>
              <w:spacing w:after="0" w:line="259" w:lineRule="auto"/>
              <w:ind w:left="108" w:right="0" w:firstLine="0"/>
              <w:jc w:val="left"/>
            </w:pPr>
            <w:r>
              <w:rPr>
                <w:sz w:val="16"/>
              </w:rPr>
              <w:t xml:space="preserve"> </w:t>
            </w:r>
          </w:p>
          <w:p w14:paraId="1CFFFCB9" w14:textId="77777777" w:rsidR="008A33CD" w:rsidRDefault="00FC422E">
            <w:pPr>
              <w:spacing w:after="0" w:line="259" w:lineRule="auto"/>
              <w:ind w:left="108" w:right="0" w:firstLine="0"/>
              <w:jc w:val="left"/>
            </w:pPr>
            <w:r>
              <w:rPr>
                <w:sz w:val="16"/>
              </w:rPr>
              <w:t xml:space="preserve">3. </w:t>
            </w:r>
          </w:p>
          <w:p w14:paraId="238F1588"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4339D175"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1C25412F"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5C426D15"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7B5FA3A1" w14:textId="77777777" w:rsidR="008A33CD" w:rsidRDefault="00FC422E">
            <w:pPr>
              <w:spacing w:after="0" w:line="259" w:lineRule="auto"/>
              <w:ind w:left="108" w:right="0" w:firstLine="0"/>
              <w:jc w:val="left"/>
            </w:pPr>
            <w:r>
              <w:rPr>
                <w:sz w:val="16"/>
              </w:rPr>
              <w:t xml:space="preserve"> </w:t>
            </w:r>
          </w:p>
        </w:tc>
      </w:tr>
      <w:tr w:rsidR="008A33CD" w14:paraId="7756A584" w14:textId="77777777">
        <w:trPr>
          <w:trHeight w:val="377"/>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EDEDED"/>
          </w:tcPr>
          <w:p w14:paraId="0FF77CE1" w14:textId="77777777" w:rsidR="008A33CD" w:rsidRDefault="00FC422E">
            <w:pPr>
              <w:spacing w:after="22" w:line="259" w:lineRule="auto"/>
              <w:ind w:left="107" w:right="0" w:firstLine="0"/>
              <w:jc w:val="left"/>
            </w:pPr>
            <w:r>
              <w:rPr>
                <w:b/>
                <w:sz w:val="20"/>
              </w:rPr>
              <w:t xml:space="preserve"> </w:t>
            </w:r>
          </w:p>
          <w:p w14:paraId="247E8407" w14:textId="77777777" w:rsidR="008A33CD" w:rsidRDefault="00FC422E">
            <w:pPr>
              <w:spacing w:after="0" w:line="259" w:lineRule="auto"/>
              <w:ind w:left="107" w:right="0" w:firstLine="0"/>
              <w:jc w:val="left"/>
            </w:pPr>
            <w:r>
              <w:rPr>
                <w:b/>
                <w:sz w:val="20"/>
              </w:rPr>
              <w:t xml:space="preserve">WSPÓŁPRACO </w:t>
            </w:r>
          </w:p>
          <w:p w14:paraId="249BD48A" w14:textId="77777777" w:rsidR="008A33CD" w:rsidRDefault="00FC422E">
            <w:pPr>
              <w:spacing w:after="0" w:line="259" w:lineRule="auto"/>
              <w:ind w:left="107" w:right="0" w:firstLine="0"/>
              <w:jc w:val="left"/>
            </w:pPr>
            <w:r>
              <w:rPr>
                <w:b/>
                <w:sz w:val="20"/>
              </w:rPr>
              <w:t xml:space="preserve">-WNICY </w:t>
            </w:r>
          </w:p>
        </w:tc>
        <w:tc>
          <w:tcPr>
            <w:tcW w:w="538" w:type="dxa"/>
            <w:tcBorders>
              <w:top w:val="single" w:sz="4" w:space="0" w:color="000000"/>
              <w:left w:val="single" w:sz="4" w:space="0" w:color="000000"/>
              <w:bottom w:val="single" w:sz="4" w:space="0" w:color="000000"/>
              <w:right w:val="nil"/>
            </w:tcBorders>
            <w:shd w:val="clear" w:color="auto" w:fill="EDEDED"/>
          </w:tcPr>
          <w:p w14:paraId="09357D5D" w14:textId="77777777" w:rsidR="008A33CD" w:rsidRDefault="00FC422E">
            <w:pPr>
              <w:spacing w:after="0" w:line="259" w:lineRule="auto"/>
              <w:ind w:left="108" w:right="0" w:firstLine="0"/>
              <w:jc w:val="left"/>
            </w:pPr>
            <w:r>
              <w:rPr>
                <w:sz w:val="16"/>
              </w:rPr>
              <w:t xml:space="preserve"> </w:t>
            </w:r>
          </w:p>
          <w:p w14:paraId="64171A58" w14:textId="77777777" w:rsidR="008A33CD" w:rsidRDefault="00FC422E">
            <w:pPr>
              <w:spacing w:after="0" w:line="259" w:lineRule="auto"/>
              <w:ind w:left="108" w:right="0" w:firstLine="0"/>
              <w:jc w:val="left"/>
            </w:pPr>
            <w:r>
              <w:rPr>
                <w:sz w:val="16"/>
              </w:rPr>
              <w:t xml:space="preserve">1. </w:t>
            </w:r>
          </w:p>
        </w:tc>
        <w:tc>
          <w:tcPr>
            <w:tcW w:w="1562" w:type="dxa"/>
            <w:tcBorders>
              <w:top w:val="single" w:sz="4" w:space="0" w:color="000000"/>
              <w:left w:val="nil"/>
              <w:bottom w:val="single" w:sz="4" w:space="0" w:color="000000"/>
              <w:right w:val="single" w:sz="4" w:space="0" w:color="000000"/>
            </w:tcBorders>
            <w:shd w:val="clear" w:color="auto" w:fill="EDEDED"/>
          </w:tcPr>
          <w:p w14:paraId="655A9FB2"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60AD67EC"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7778B707"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6D126FC4" w14:textId="77777777" w:rsidR="008A33CD" w:rsidRDefault="00FC422E">
            <w:pPr>
              <w:spacing w:after="0" w:line="259" w:lineRule="auto"/>
              <w:ind w:left="108" w:right="0" w:firstLine="0"/>
              <w:jc w:val="left"/>
            </w:pPr>
            <w:r>
              <w:rPr>
                <w:sz w:val="16"/>
              </w:rPr>
              <w:t xml:space="preserve"> </w:t>
            </w:r>
          </w:p>
        </w:tc>
      </w:tr>
      <w:tr w:rsidR="008A33CD" w14:paraId="599E2226" w14:textId="77777777">
        <w:trPr>
          <w:trHeight w:val="562"/>
        </w:trPr>
        <w:tc>
          <w:tcPr>
            <w:tcW w:w="0" w:type="auto"/>
            <w:vMerge/>
            <w:tcBorders>
              <w:top w:val="nil"/>
              <w:left w:val="single" w:sz="4" w:space="0" w:color="000000"/>
              <w:bottom w:val="nil"/>
              <w:right w:val="single" w:sz="4" w:space="0" w:color="000000"/>
            </w:tcBorders>
          </w:tcPr>
          <w:p w14:paraId="5218A7C5"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16E92349" w14:textId="77777777" w:rsidR="008A33CD" w:rsidRDefault="00FC422E">
            <w:pPr>
              <w:spacing w:after="0" w:line="259" w:lineRule="auto"/>
              <w:ind w:left="108" w:right="0" w:firstLine="0"/>
              <w:jc w:val="left"/>
            </w:pPr>
            <w:r>
              <w:rPr>
                <w:sz w:val="16"/>
              </w:rPr>
              <w:t xml:space="preserve"> </w:t>
            </w:r>
          </w:p>
          <w:p w14:paraId="08FB5E85" w14:textId="77777777" w:rsidR="008A33CD" w:rsidRDefault="00FC422E">
            <w:pPr>
              <w:spacing w:after="0" w:line="259" w:lineRule="auto"/>
              <w:ind w:left="108" w:right="0" w:firstLine="0"/>
              <w:jc w:val="left"/>
            </w:pPr>
            <w:r>
              <w:rPr>
                <w:sz w:val="16"/>
              </w:rPr>
              <w:t xml:space="preserve">2. </w:t>
            </w:r>
          </w:p>
          <w:p w14:paraId="2E65D43B"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138BB2F4"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715CF41C"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160DBC3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27FABFD5" w14:textId="77777777" w:rsidR="008A33CD" w:rsidRDefault="00FC422E">
            <w:pPr>
              <w:spacing w:after="0" w:line="259" w:lineRule="auto"/>
              <w:ind w:left="108" w:right="0" w:firstLine="0"/>
              <w:jc w:val="left"/>
            </w:pPr>
            <w:r>
              <w:rPr>
                <w:sz w:val="16"/>
              </w:rPr>
              <w:t xml:space="preserve"> </w:t>
            </w:r>
          </w:p>
        </w:tc>
      </w:tr>
      <w:tr w:rsidR="008A33CD" w14:paraId="5C1590F9" w14:textId="77777777">
        <w:trPr>
          <w:trHeight w:val="562"/>
        </w:trPr>
        <w:tc>
          <w:tcPr>
            <w:tcW w:w="0" w:type="auto"/>
            <w:vMerge/>
            <w:tcBorders>
              <w:top w:val="nil"/>
              <w:left w:val="single" w:sz="4" w:space="0" w:color="000000"/>
              <w:bottom w:val="single" w:sz="4" w:space="0" w:color="000000"/>
              <w:right w:val="single" w:sz="4" w:space="0" w:color="000000"/>
            </w:tcBorders>
          </w:tcPr>
          <w:p w14:paraId="2290E87E"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2C33F7B3" w14:textId="77777777" w:rsidR="008A33CD" w:rsidRDefault="00FC422E">
            <w:pPr>
              <w:spacing w:after="0" w:line="259" w:lineRule="auto"/>
              <w:ind w:left="108" w:right="0" w:firstLine="0"/>
              <w:jc w:val="left"/>
            </w:pPr>
            <w:r>
              <w:rPr>
                <w:sz w:val="16"/>
              </w:rPr>
              <w:t xml:space="preserve"> </w:t>
            </w:r>
          </w:p>
          <w:p w14:paraId="60B26445" w14:textId="77777777" w:rsidR="008A33CD" w:rsidRDefault="00FC422E">
            <w:pPr>
              <w:spacing w:after="0" w:line="259" w:lineRule="auto"/>
              <w:ind w:left="108" w:right="0" w:firstLine="0"/>
              <w:jc w:val="left"/>
            </w:pPr>
            <w:r>
              <w:rPr>
                <w:sz w:val="16"/>
              </w:rPr>
              <w:t xml:space="preserve">3. </w:t>
            </w:r>
          </w:p>
          <w:p w14:paraId="36BD8787"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2005256E"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0079A935"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565D0B3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4A849A05" w14:textId="77777777" w:rsidR="008A33CD" w:rsidRDefault="00FC422E">
            <w:pPr>
              <w:spacing w:after="0" w:line="259" w:lineRule="auto"/>
              <w:ind w:left="108" w:right="0" w:firstLine="0"/>
              <w:jc w:val="left"/>
            </w:pPr>
            <w:r>
              <w:rPr>
                <w:sz w:val="16"/>
              </w:rPr>
              <w:t xml:space="preserve"> </w:t>
            </w:r>
          </w:p>
        </w:tc>
      </w:tr>
      <w:tr w:rsidR="008A33CD" w14:paraId="7807BA2D" w14:textId="77777777">
        <w:trPr>
          <w:trHeight w:val="563"/>
        </w:trPr>
        <w:tc>
          <w:tcPr>
            <w:tcW w:w="2097" w:type="dxa"/>
            <w:vMerge w:val="restart"/>
            <w:tcBorders>
              <w:top w:val="single" w:sz="4" w:space="0" w:color="000000"/>
              <w:left w:val="single" w:sz="4" w:space="0" w:color="000000"/>
              <w:bottom w:val="single" w:sz="4" w:space="0" w:color="000000"/>
              <w:right w:val="single" w:sz="4" w:space="0" w:color="000000"/>
            </w:tcBorders>
          </w:tcPr>
          <w:p w14:paraId="42679485" w14:textId="77777777" w:rsidR="008A33CD" w:rsidRDefault="00FC422E">
            <w:pPr>
              <w:spacing w:after="19" w:line="259" w:lineRule="auto"/>
              <w:ind w:left="107" w:right="0" w:firstLine="0"/>
              <w:jc w:val="left"/>
            </w:pPr>
            <w:r>
              <w:rPr>
                <w:b/>
                <w:sz w:val="20"/>
              </w:rPr>
              <w:t xml:space="preserve"> </w:t>
            </w:r>
          </w:p>
          <w:p w14:paraId="1AB99A05" w14:textId="77777777" w:rsidR="008A33CD" w:rsidRDefault="00FC422E">
            <w:pPr>
              <w:spacing w:after="0" w:line="259" w:lineRule="auto"/>
              <w:ind w:left="107" w:right="0" w:firstLine="0"/>
              <w:jc w:val="left"/>
            </w:pPr>
            <w:r>
              <w:rPr>
                <w:b/>
                <w:sz w:val="20"/>
              </w:rPr>
              <w:t xml:space="preserve">USŁUGI </w:t>
            </w:r>
          </w:p>
        </w:tc>
        <w:tc>
          <w:tcPr>
            <w:tcW w:w="538" w:type="dxa"/>
            <w:tcBorders>
              <w:top w:val="single" w:sz="4" w:space="0" w:color="000000"/>
              <w:left w:val="single" w:sz="4" w:space="0" w:color="000000"/>
              <w:bottom w:val="single" w:sz="4" w:space="0" w:color="000000"/>
              <w:right w:val="nil"/>
            </w:tcBorders>
          </w:tcPr>
          <w:p w14:paraId="5D567447" w14:textId="77777777" w:rsidR="008A33CD" w:rsidRDefault="00FC422E">
            <w:pPr>
              <w:spacing w:after="0" w:line="259" w:lineRule="auto"/>
              <w:ind w:left="108" w:right="0" w:firstLine="0"/>
              <w:jc w:val="left"/>
            </w:pPr>
            <w:r>
              <w:rPr>
                <w:sz w:val="16"/>
              </w:rPr>
              <w:t xml:space="preserve"> </w:t>
            </w:r>
          </w:p>
          <w:p w14:paraId="58B7A60D" w14:textId="77777777" w:rsidR="008A33CD" w:rsidRDefault="00FC422E">
            <w:pPr>
              <w:spacing w:after="0" w:line="259" w:lineRule="auto"/>
              <w:ind w:left="108" w:right="0" w:firstLine="0"/>
              <w:jc w:val="left"/>
            </w:pPr>
            <w:r>
              <w:rPr>
                <w:sz w:val="16"/>
              </w:rPr>
              <w:t xml:space="preserve">1. </w:t>
            </w:r>
          </w:p>
          <w:p w14:paraId="186A2DE5"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3C6F769E"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1B266FBB"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2C9914B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07BCFB77" w14:textId="77777777" w:rsidR="008A33CD" w:rsidRDefault="00FC422E">
            <w:pPr>
              <w:spacing w:after="0" w:line="259" w:lineRule="auto"/>
              <w:ind w:left="108" w:right="0" w:firstLine="0"/>
              <w:jc w:val="left"/>
            </w:pPr>
            <w:r>
              <w:rPr>
                <w:sz w:val="16"/>
              </w:rPr>
              <w:t xml:space="preserve"> </w:t>
            </w:r>
          </w:p>
        </w:tc>
      </w:tr>
      <w:tr w:rsidR="008A33CD" w14:paraId="42E288AB" w14:textId="77777777">
        <w:trPr>
          <w:trHeight w:val="562"/>
        </w:trPr>
        <w:tc>
          <w:tcPr>
            <w:tcW w:w="0" w:type="auto"/>
            <w:vMerge/>
            <w:tcBorders>
              <w:top w:val="nil"/>
              <w:left w:val="single" w:sz="4" w:space="0" w:color="000000"/>
              <w:bottom w:val="nil"/>
              <w:right w:val="single" w:sz="4" w:space="0" w:color="000000"/>
            </w:tcBorders>
          </w:tcPr>
          <w:p w14:paraId="5B7E4828"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16A31175" w14:textId="77777777" w:rsidR="008A33CD" w:rsidRDefault="00FC422E">
            <w:pPr>
              <w:spacing w:after="0" w:line="259" w:lineRule="auto"/>
              <w:ind w:left="108" w:right="0" w:firstLine="0"/>
              <w:jc w:val="left"/>
            </w:pPr>
            <w:r>
              <w:rPr>
                <w:sz w:val="16"/>
              </w:rPr>
              <w:t xml:space="preserve"> </w:t>
            </w:r>
          </w:p>
          <w:p w14:paraId="08E170B3" w14:textId="77777777" w:rsidR="008A33CD" w:rsidRDefault="00FC422E">
            <w:pPr>
              <w:spacing w:after="0" w:line="259" w:lineRule="auto"/>
              <w:ind w:left="108" w:right="0" w:firstLine="0"/>
              <w:jc w:val="left"/>
            </w:pPr>
            <w:r>
              <w:rPr>
                <w:sz w:val="16"/>
              </w:rPr>
              <w:t xml:space="preserve">2. </w:t>
            </w:r>
          </w:p>
          <w:p w14:paraId="4BAD4989"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51EAE3B0"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3B2DA563"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612EA79F"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55E164BD" w14:textId="77777777" w:rsidR="008A33CD" w:rsidRDefault="00FC422E">
            <w:pPr>
              <w:spacing w:after="0" w:line="259" w:lineRule="auto"/>
              <w:ind w:left="108" w:right="0" w:firstLine="0"/>
              <w:jc w:val="left"/>
            </w:pPr>
            <w:r>
              <w:rPr>
                <w:sz w:val="16"/>
              </w:rPr>
              <w:t xml:space="preserve"> </w:t>
            </w:r>
          </w:p>
        </w:tc>
      </w:tr>
      <w:tr w:rsidR="008A33CD" w14:paraId="00657347" w14:textId="77777777">
        <w:trPr>
          <w:trHeight w:val="563"/>
        </w:trPr>
        <w:tc>
          <w:tcPr>
            <w:tcW w:w="0" w:type="auto"/>
            <w:vMerge/>
            <w:tcBorders>
              <w:top w:val="nil"/>
              <w:left w:val="single" w:sz="4" w:space="0" w:color="000000"/>
              <w:bottom w:val="single" w:sz="4" w:space="0" w:color="000000"/>
              <w:right w:val="single" w:sz="4" w:space="0" w:color="000000"/>
            </w:tcBorders>
          </w:tcPr>
          <w:p w14:paraId="07A1D214"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66050774" w14:textId="77777777" w:rsidR="008A33CD" w:rsidRDefault="00FC422E">
            <w:pPr>
              <w:spacing w:after="0" w:line="259" w:lineRule="auto"/>
              <w:ind w:left="108" w:right="0" w:firstLine="0"/>
              <w:jc w:val="left"/>
            </w:pPr>
            <w:r>
              <w:rPr>
                <w:sz w:val="16"/>
              </w:rPr>
              <w:t xml:space="preserve"> </w:t>
            </w:r>
          </w:p>
          <w:p w14:paraId="69FBE433" w14:textId="77777777" w:rsidR="008A33CD" w:rsidRDefault="00FC422E">
            <w:pPr>
              <w:spacing w:after="0" w:line="259" w:lineRule="auto"/>
              <w:ind w:left="108" w:right="0" w:firstLine="0"/>
              <w:jc w:val="left"/>
            </w:pPr>
            <w:r>
              <w:rPr>
                <w:sz w:val="16"/>
              </w:rPr>
              <w:t xml:space="preserve">3. </w:t>
            </w:r>
          </w:p>
          <w:p w14:paraId="7F6E6A6A"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49F5684E"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66AF65A7"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71DBB864"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153DD6C8" w14:textId="77777777" w:rsidR="008A33CD" w:rsidRDefault="00FC422E">
            <w:pPr>
              <w:spacing w:after="0" w:line="259" w:lineRule="auto"/>
              <w:ind w:left="108" w:right="0" w:firstLine="0"/>
              <w:jc w:val="left"/>
            </w:pPr>
            <w:r>
              <w:rPr>
                <w:sz w:val="16"/>
              </w:rPr>
              <w:t xml:space="preserve"> </w:t>
            </w:r>
          </w:p>
        </w:tc>
      </w:tr>
      <w:tr w:rsidR="008A33CD" w14:paraId="327B73B5" w14:textId="77777777">
        <w:trPr>
          <w:trHeight w:val="5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EDEDED"/>
          </w:tcPr>
          <w:p w14:paraId="4F041C3F" w14:textId="77777777" w:rsidR="008A33CD" w:rsidRDefault="00FC422E">
            <w:pPr>
              <w:spacing w:after="0" w:line="259" w:lineRule="auto"/>
              <w:ind w:left="107" w:right="0" w:firstLine="0"/>
              <w:jc w:val="left"/>
            </w:pPr>
            <w:r>
              <w:rPr>
                <w:b/>
                <w:sz w:val="20"/>
              </w:rPr>
              <w:t xml:space="preserve"> </w:t>
            </w:r>
          </w:p>
          <w:p w14:paraId="6BBC723B" w14:textId="77777777" w:rsidR="008A33CD" w:rsidRDefault="00FC422E">
            <w:pPr>
              <w:spacing w:after="0" w:line="259" w:lineRule="auto"/>
              <w:ind w:left="107" w:right="0" w:firstLine="0"/>
              <w:jc w:val="left"/>
            </w:pPr>
            <w:r>
              <w:rPr>
                <w:b/>
                <w:sz w:val="20"/>
              </w:rPr>
              <w:t xml:space="preserve">ZEWNĘTRZNA </w:t>
            </w:r>
          </w:p>
          <w:p w14:paraId="37772564" w14:textId="77777777" w:rsidR="008A33CD" w:rsidRDefault="00FC422E">
            <w:pPr>
              <w:spacing w:after="0" w:line="259" w:lineRule="auto"/>
              <w:ind w:left="107" w:right="0" w:firstLine="0"/>
              <w:jc w:val="left"/>
            </w:pPr>
            <w:r>
              <w:rPr>
                <w:b/>
                <w:sz w:val="20"/>
              </w:rPr>
              <w:t xml:space="preserve">KOMUNIKACJA </w:t>
            </w:r>
          </w:p>
        </w:tc>
        <w:tc>
          <w:tcPr>
            <w:tcW w:w="538" w:type="dxa"/>
            <w:tcBorders>
              <w:top w:val="single" w:sz="4" w:space="0" w:color="000000"/>
              <w:left w:val="single" w:sz="4" w:space="0" w:color="000000"/>
              <w:bottom w:val="single" w:sz="4" w:space="0" w:color="000000"/>
              <w:right w:val="nil"/>
            </w:tcBorders>
            <w:shd w:val="clear" w:color="auto" w:fill="EDEDED"/>
          </w:tcPr>
          <w:p w14:paraId="70E22CCA" w14:textId="77777777" w:rsidR="008A33CD" w:rsidRDefault="00FC422E">
            <w:pPr>
              <w:spacing w:after="0" w:line="259" w:lineRule="auto"/>
              <w:ind w:left="108" w:right="0" w:firstLine="0"/>
              <w:jc w:val="left"/>
            </w:pPr>
            <w:r>
              <w:rPr>
                <w:sz w:val="16"/>
              </w:rPr>
              <w:t xml:space="preserve"> </w:t>
            </w:r>
          </w:p>
          <w:p w14:paraId="2FDD3BD1" w14:textId="77777777" w:rsidR="008A33CD" w:rsidRDefault="00FC422E">
            <w:pPr>
              <w:spacing w:after="0" w:line="259" w:lineRule="auto"/>
              <w:ind w:left="108" w:right="0" w:firstLine="0"/>
              <w:jc w:val="left"/>
            </w:pPr>
            <w:r>
              <w:rPr>
                <w:sz w:val="16"/>
              </w:rPr>
              <w:t xml:space="preserve">1. </w:t>
            </w:r>
          </w:p>
          <w:p w14:paraId="554C9345"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75BAAFCE"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15F767B3"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4F520D3A"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19D243B0" w14:textId="77777777" w:rsidR="008A33CD" w:rsidRDefault="00FC422E">
            <w:pPr>
              <w:spacing w:after="0" w:line="259" w:lineRule="auto"/>
              <w:ind w:left="108" w:right="0" w:firstLine="0"/>
              <w:jc w:val="left"/>
            </w:pPr>
            <w:r>
              <w:rPr>
                <w:sz w:val="16"/>
              </w:rPr>
              <w:t xml:space="preserve"> </w:t>
            </w:r>
          </w:p>
        </w:tc>
      </w:tr>
      <w:tr w:rsidR="008A33CD" w14:paraId="76154562" w14:textId="77777777">
        <w:trPr>
          <w:trHeight w:val="563"/>
        </w:trPr>
        <w:tc>
          <w:tcPr>
            <w:tcW w:w="0" w:type="auto"/>
            <w:vMerge/>
            <w:tcBorders>
              <w:top w:val="nil"/>
              <w:left w:val="single" w:sz="4" w:space="0" w:color="000000"/>
              <w:bottom w:val="nil"/>
              <w:right w:val="single" w:sz="4" w:space="0" w:color="000000"/>
            </w:tcBorders>
          </w:tcPr>
          <w:p w14:paraId="4512A625"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777CA68A" w14:textId="77777777" w:rsidR="008A33CD" w:rsidRDefault="00FC422E">
            <w:pPr>
              <w:spacing w:after="0" w:line="259" w:lineRule="auto"/>
              <w:ind w:left="108" w:right="0" w:firstLine="0"/>
              <w:jc w:val="left"/>
            </w:pPr>
            <w:r>
              <w:rPr>
                <w:sz w:val="16"/>
              </w:rPr>
              <w:t xml:space="preserve"> </w:t>
            </w:r>
          </w:p>
          <w:p w14:paraId="040DF8D1" w14:textId="77777777" w:rsidR="008A33CD" w:rsidRDefault="00FC422E">
            <w:pPr>
              <w:spacing w:after="0" w:line="259" w:lineRule="auto"/>
              <w:ind w:left="108" w:right="0" w:firstLine="0"/>
              <w:jc w:val="left"/>
            </w:pPr>
            <w:r>
              <w:rPr>
                <w:sz w:val="16"/>
              </w:rPr>
              <w:t xml:space="preserve">2. </w:t>
            </w:r>
          </w:p>
          <w:p w14:paraId="270F26FF"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0B57B98A"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3F759FC0"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1E7E6091"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714B7004" w14:textId="77777777" w:rsidR="008A33CD" w:rsidRDefault="00FC422E">
            <w:pPr>
              <w:spacing w:after="0" w:line="259" w:lineRule="auto"/>
              <w:ind w:left="108" w:right="0" w:firstLine="0"/>
              <w:jc w:val="left"/>
            </w:pPr>
            <w:r>
              <w:rPr>
                <w:sz w:val="16"/>
              </w:rPr>
              <w:t xml:space="preserve"> </w:t>
            </w:r>
          </w:p>
        </w:tc>
      </w:tr>
      <w:tr w:rsidR="008A33CD" w14:paraId="3E4A2E17" w14:textId="77777777">
        <w:trPr>
          <w:trHeight w:val="562"/>
        </w:trPr>
        <w:tc>
          <w:tcPr>
            <w:tcW w:w="0" w:type="auto"/>
            <w:vMerge/>
            <w:tcBorders>
              <w:top w:val="nil"/>
              <w:left w:val="single" w:sz="4" w:space="0" w:color="000000"/>
              <w:bottom w:val="single" w:sz="4" w:space="0" w:color="000000"/>
              <w:right w:val="single" w:sz="4" w:space="0" w:color="000000"/>
            </w:tcBorders>
          </w:tcPr>
          <w:p w14:paraId="2913AB3A"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shd w:val="clear" w:color="auto" w:fill="EDEDED"/>
          </w:tcPr>
          <w:p w14:paraId="729C95D3" w14:textId="77777777" w:rsidR="008A33CD" w:rsidRDefault="00FC422E">
            <w:pPr>
              <w:spacing w:after="0" w:line="259" w:lineRule="auto"/>
              <w:ind w:left="108" w:right="0" w:firstLine="0"/>
              <w:jc w:val="left"/>
            </w:pPr>
            <w:r>
              <w:rPr>
                <w:sz w:val="16"/>
              </w:rPr>
              <w:t xml:space="preserve"> </w:t>
            </w:r>
          </w:p>
          <w:p w14:paraId="7C2CC3F9" w14:textId="77777777" w:rsidR="008A33CD" w:rsidRDefault="00FC422E">
            <w:pPr>
              <w:spacing w:after="0" w:line="259" w:lineRule="auto"/>
              <w:ind w:left="108" w:right="0" w:firstLine="0"/>
              <w:jc w:val="left"/>
            </w:pPr>
            <w:r>
              <w:rPr>
                <w:sz w:val="16"/>
              </w:rPr>
              <w:t xml:space="preserve">3 </w:t>
            </w:r>
          </w:p>
          <w:p w14:paraId="5C671F44"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shd w:val="clear" w:color="auto" w:fill="EDEDED"/>
          </w:tcPr>
          <w:p w14:paraId="7B275E9F"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shd w:val="clear" w:color="auto" w:fill="EDEDED"/>
          </w:tcPr>
          <w:p w14:paraId="306601AF"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EDEDED"/>
          </w:tcPr>
          <w:p w14:paraId="545B5D3B"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shd w:val="clear" w:color="auto" w:fill="EDEDED"/>
          </w:tcPr>
          <w:p w14:paraId="50148549" w14:textId="77777777" w:rsidR="008A33CD" w:rsidRDefault="00FC422E">
            <w:pPr>
              <w:spacing w:after="0" w:line="259" w:lineRule="auto"/>
              <w:ind w:left="108" w:right="0" w:firstLine="0"/>
              <w:jc w:val="left"/>
            </w:pPr>
            <w:r>
              <w:rPr>
                <w:sz w:val="16"/>
              </w:rPr>
              <w:t xml:space="preserve"> </w:t>
            </w:r>
          </w:p>
        </w:tc>
      </w:tr>
      <w:tr w:rsidR="008A33CD" w14:paraId="0BC5C31C" w14:textId="77777777">
        <w:trPr>
          <w:trHeight w:val="563"/>
        </w:trPr>
        <w:tc>
          <w:tcPr>
            <w:tcW w:w="2097" w:type="dxa"/>
            <w:vMerge w:val="restart"/>
            <w:tcBorders>
              <w:top w:val="single" w:sz="4" w:space="0" w:color="000000"/>
              <w:left w:val="single" w:sz="4" w:space="0" w:color="000000"/>
              <w:bottom w:val="single" w:sz="4" w:space="0" w:color="000000"/>
              <w:right w:val="single" w:sz="4" w:space="0" w:color="000000"/>
            </w:tcBorders>
          </w:tcPr>
          <w:p w14:paraId="3ED709C3" w14:textId="77777777" w:rsidR="008A33CD" w:rsidRDefault="00FC422E">
            <w:pPr>
              <w:spacing w:after="0" w:line="259" w:lineRule="auto"/>
              <w:ind w:left="107" w:right="0" w:firstLine="0"/>
              <w:jc w:val="left"/>
            </w:pPr>
            <w:r>
              <w:rPr>
                <w:b/>
                <w:sz w:val="20"/>
              </w:rPr>
              <w:t xml:space="preserve"> </w:t>
            </w:r>
          </w:p>
          <w:p w14:paraId="5A9E5CC6" w14:textId="77777777" w:rsidR="008A33CD" w:rsidRDefault="00FC422E">
            <w:pPr>
              <w:spacing w:after="0" w:line="259" w:lineRule="auto"/>
              <w:ind w:left="107" w:right="0" w:firstLine="0"/>
              <w:jc w:val="left"/>
            </w:pPr>
            <w:r>
              <w:rPr>
                <w:b/>
                <w:sz w:val="20"/>
              </w:rPr>
              <w:t xml:space="preserve">FUNDRAISING </w:t>
            </w:r>
          </w:p>
        </w:tc>
        <w:tc>
          <w:tcPr>
            <w:tcW w:w="538" w:type="dxa"/>
            <w:tcBorders>
              <w:top w:val="single" w:sz="4" w:space="0" w:color="000000"/>
              <w:left w:val="single" w:sz="4" w:space="0" w:color="000000"/>
              <w:bottom w:val="single" w:sz="4" w:space="0" w:color="000000"/>
              <w:right w:val="nil"/>
            </w:tcBorders>
          </w:tcPr>
          <w:p w14:paraId="0859F718" w14:textId="77777777" w:rsidR="008A33CD" w:rsidRDefault="00FC422E">
            <w:pPr>
              <w:spacing w:after="0" w:line="259" w:lineRule="auto"/>
              <w:ind w:left="108" w:right="0" w:firstLine="0"/>
              <w:jc w:val="left"/>
            </w:pPr>
            <w:r>
              <w:rPr>
                <w:sz w:val="16"/>
              </w:rPr>
              <w:t xml:space="preserve"> </w:t>
            </w:r>
          </w:p>
          <w:p w14:paraId="7E68FB0D" w14:textId="77777777" w:rsidR="008A33CD" w:rsidRDefault="00FC422E">
            <w:pPr>
              <w:spacing w:after="0" w:line="259" w:lineRule="auto"/>
              <w:ind w:left="108" w:right="0" w:firstLine="0"/>
              <w:jc w:val="left"/>
            </w:pPr>
            <w:r>
              <w:rPr>
                <w:sz w:val="16"/>
              </w:rPr>
              <w:t xml:space="preserve">1. </w:t>
            </w:r>
          </w:p>
          <w:p w14:paraId="1C742FCA"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305A1AD8"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0BC4AEBB"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137002BE"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4B25FF73" w14:textId="77777777" w:rsidR="008A33CD" w:rsidRDefault="00FC422E">
            <w:pPr>
              <w:spacing w:after="0" w:line="259" w:lineRule="auto"/>
              <w:ind w:left="108" w:right="0" w:firstLine="0"/>
              <w:jc w:val="left"/>
            </w:pPr>
            <w:r>
              <w:rPr>
                <w:sz w:val="16"/>
              </w:rPr>
              <w:t xml:space="preserve"> </w:t>
            </w:r>
          </w:p>
        </w:tc>
      </w:tr>
      <w:tr w:rsidR="008A33CD" w14:paraId="02C51C76" w14:textId="77777777">
        <w:trPr>
          <w:trHeight w:val="562"/>
        </w:trPr>
        <w:tc>
          <w:tcPr>
            <w:tcW w:w="0" w:type="auto"/>
            <w:vMerge/>
            <w:tcBorders>
              <w:top w:val="nil"/>
              <w:left w:val="single" w:sz="4" w:space="0" w:color="000000"/>
              <w:bottom w:val="nil"/>
              <w:right w:val="single" w:sz="4" w:space="0" w:color="000000"/>
            </w:tcBorders>
          </w:tcPr>
          <w:p w14:paraId="3CDAC4F7"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2FC30F9F" w14:textId="77777777" w:rsidR="008A33CD" w:rsidRDefault="00FC422E">
            <w:pPr>
              <w:spacing w:after="0" w:line="259" w:lineRule="auto"/>
              <w:ind w:left="108" w:right="0" w:firstLine="0"/>
              <w:jc w:val="left"/>
            </w:pPr>
            <w:r>
              <w:rPr>
                <w:sz w:val="16"/>
              </w:rPr>
              <w:t xml:space="preserve"> </w:t>
            </w:r>
          </w:p>
          <w:p w14:paraId="693B2312" w14:textId="77777777" w:rsidR="008A33CD" w:rsidRDefault="00FC422E">
            <w:pPr>
              <w:spacing w:after="0" w:line="259" w:lineRule="auto"/>
              <w:ind w:left="108" w:right="0" w:firstLine="0"/>
              <w:jc w:val="left"/>
            </w:pPr>
            <w:r>
              <w:rPr>
                <w:sz w:val="16"/>
              </w:rPr>
              <w:t xml:space="preserve">2. </w:t>
            </w:r>
          </w:p>
          <w:p w14:paraId="1CBD615A"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284C7E2E"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1991854D"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7EB3A599"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4CE4DB7D" w14:textId="77777777" w:rsidR="008A33CD" w:rsidRDefault="00FC422E">
            <w:pPr>
              <w:spacing w:after="0" w:line="259" w:lineRule="auto"/>
              <w:ind w:left="108" w:right="0" w:firstLine="0"/>
              <w:jc w:val="left"/>
            </w:pPr>
            <w:r>
              <w:rPr>
                <w:sz w:val="16"/>
              </w:rPr>
              <w:t xml:space="preserve"> </w:t>
            </w:r>
          </w:p>
        </w:tc>
      </w:tr>
      <w:tr w:rsidR="008A33CD" w14:paraId="070CE86D" w14:textId="77777777">
        <w:trPr>
          <w:trHeight w:val="562"/>
        </w:trPr>
        <w:tc>
          <w:tcPr>
            <w:tcW w:w="0" w:type="auto"/>
            <w:vMerge/>
            <w:tcBorders>
              <w:top w:val="nil"/>
              <w:left w:val="single" w:sz="4" w:space="0" w:color="000000"/>
              <w:bottom w:val="single" w:sz="4" w:space="0" w:color="000000"/>
              <w:right w:val="single" w:sz="4" w:space="0" w:color="000000"/>
            </w:tcBorders>
          </w:tcPr>
          <w:p w14:paraId="5EE18A5F" w14:textId="77777777" w:rsidR="008A33CD" w:rsidRDefault="008A33CD">
            <w:pPr>
              <w:spacing w:after="160" w:line="259" w:lineRule="auto"/>
              <w:ind w:left="0" w:right="0" w:firstLine="0"/>
              <w:jc w:val="left"/>
            </w:pPr>
          </w:p>
        </w:tc>
        <w:tc>
          <w:tcPr>
            <w:tcW w:w="538" w:type="dxa"/>
            <w:tcBorders>
              <w:top w:val="single" w:sz="4" w:space="0" w:color="000000"/>
              <w:left w:val="single" w:sz="4" w:space="0" w:color="000000"/>
              <w:bottom w:val="single" w:sz="4" w:space="0" w:color="000000"/>
              <w:right w:val="nil"/>
            </w:tcBorders>
          </w:tcPr>
          <w:p w14:paraId="0D863E80" w14:textId="77777777" w:rsidR="008A33CD" w:rsidRDefault="00FC422E">
            <w:pPr>
              <w:spacing w:after="0" w:line="259" w:lineRule="auto"/>
              <w:ind w:left="108" w:right="0" w:firstLine="0"/>
              <w:jc w:val="left"/>
            </w:pPr>
            <w:r>
              <w:rPr>
                <w:sz w:val="16"/>
              </w:rPr>
              <w:t xml:space="preserve"> </w:t>
            </w:r>
          </w:p>
          <w:p w14:paraId="721872C3" w14:textId="77777777" w:rsidR="008A33CD" w:rsidRDefault="00FC422E">
            <w:pPr>
              <w:spacing w:after="0" w:line="259" w:lineRule="auto"/>
              <w:ind w:left="108" w:right="0" w:firstLine="0"/>
              <w:jc w:val="left"/>
            </w:pPr>
            <w:r>
              <w:rPr>
                <w:sz w:val="16"/>
              </w:rPr>
              <w:t xml:space="preserve">3. </w:t>
            </w:r>
          </w:p>
          <w:p w14:paraId="2EF7A0DF" w14:textId="77777777" w:rsidR="008A33CD" w:rsidRDefault="00FC422E">
            <w:pPr>
              <w:spacing w:after="0" w:line="259" w:lineRule="auto"/>
              <w:ind w:left="108" w:right="0" w:firstLine="0"/>
              <w:jc w:val="left"/>
            </w:pPr>
            <w:r>
              <w:rPr>
                <w:sz w:val="16"/>
              </w:rPr>
              <w:t xml:space="preserve"> </w:t>
            </w:r>
          </w:p>
        </w:tc>
        <w:tc>
          <w:tcPr>
            <w:tcW w:w="1562" w:type="dxa"/>
            <w:tcBorders>
              <w:top w:val="single" w:sz="4" w:space="0" w:color="000000"/>
              <w:left w:val="nil"/>
              <w:bottom w:val="single" w:sz="4" w:space="0" w:color="000000"/>
              <w:right w:val="single" w:sz="4" w:space="0" w:color="000000"/>
            </w:tcBorders>
          </w:tcPr>
          <w:p w14:paraId="6CE35291" w14:textId="77777777" w:rsidR="008A33CD" w:rsidRDefault="008A33CD">
            <w:pPr>
              <w:spacing w:after="160" w:line="259" w:lineRule="auto"/>
              <w:ind w:left="0" w:right="0" w:firstLine="0"/>
              <w:jc w:val="left"/>
            </w:pPr>
          </w:p>
        </w:tc>
        <w:tc>
          <w:tcPr>
            <w:tcW w:w="2099" w:type="dxa"/>
            <w:tcBorders>
              <w:top w:val="single" w:sz="4" w:space="0" w:color="000000"/>
              <w:left w:val="single" w:sz="4" w:space="0" w:color="000000"/>
              <w:bottom w:val="single" w:sz="4" w:space="0" w:color="000000"/>
              <w:right w:val="single" w:sz="4" w:space="0" w:color="000000"/>
            </w:tcBorders>
          </w:tcPr>
          <w:p w14:paraId="67E3706C" w14:textId="77777777" w:rsidR="008A33CD" w:rsidRDefault="00FC422E">
            <w:pPr>
              <w:spacing w:after="0" w:line="259" w:lineRule="auto"/>
              <w:ind w:left="107" w:right="0" w:firstLine="0"/>
              <w:jc w:val="left"/>
            </w:pPr>
            <w:r>
              <w:rPr>
                <w:sz w:val="16"/>
              </w:rPr>
              <w:t xml:space="preserve"> </w:t>
            </w:r>
          </w:p>
        </w:tc>
        <w:tc>
          <w:tcPr>
            <w:tcW w:w="2098" w:type="dxa"/>
            <w:tcBorders>
              <w:top w:val="single" w:sz="4" w:space="0" w:color="000000"/>
              <w:left w:val="single" w:sz="4" w:space="0" w:color="000000"/>
              <w:bottom w:val="single" w:sz="4" w:space="0" w:color="000000"/>
              <w:right w:val="single" w:sz="4" w:space="0" w:color="000000"/>
            </w:tcBorders>
          </w:tcPr>
          <w:p w14:paraId="1B5CC0DE" w14:textId="77777777" w:rsidR="008A33CD" w:rsidRDefault="00FC422E">
            <w:pPr>
              <w:spacing w:after="0" w:line="259" w:lineRule="auto"/>
              <w:ind w:left="108" w:right="0" w:firstLine="0"/>
              <w:jc w:val="left"/>
            </w:pPr>
            <w:r>
              <w:rPr>
                <w:sz w:val="16"/>
              </w:rPr>
              <w:t xml:space="preserve"> </w:t>
            </w:r>
          </w:p>
        </w:tc>
        <w:tc>
          <w:tcPr>
            <w:tcW w:w="2097" w:type="dxa"/>
            <w:tcBorders>
              <w:top w:val="single" w:sz="4" w:space="0" w:color="000000"/>
              <w:left w:val="single" w:sz="4" w:space="0" w:color="000000"/>
              <w:bottom w:val="single" w:sz="4" w:space="0" w:color="000000"/>
              <w:right w:val="single" w:sz="4" w:space="0" w:color="000000"/>
            </w:tcBorders>
          </w:tcPr>
          <w:p w14:paraId="505FD220" w14:textId="77777777" w:rsidR="008A33CD" w:rsidRDefault="00FC422E">
            <w:pPr>
              <w:spacing w:after="0" w:line="259" w:lineRule="auto"/>
              <w:ind w:left="108" w:right="0" w:firstLine="0"/>
              <w:jc w:val="left"/>
            </w:pPr>
            <w:r>
              <w:rPr>
                <w:sz w:val="16"/>
              </w:rPr>
              <w:t xml:space="preserve"> </w:t>
            </w:r>
          </w:p>
        </w:tc>
      </w:tr>
    </w:tbl>
    <w:p w14:paraId="153D4610" w14:textId="77777777" w:rsidR="008A33CD" w:rsidRDefault="00FC422E">
      <w:pPr>
        <w:spacing w:after="0" w:line="259" w:lineRule="auto"/>
        <w:ind w:left="0" w:right="0" w:firstLine="0"/>
        <w:jc w:val="left"/>
      </w:pPr>
      <w:r>
        <w:rPr>
          <w:sz w:val="24"/>
        </w:rPr>
        <w:t xml:space="preserve"> </w:t>
      </w:r>
    </w:p>
    <w:p w14:paraId="6AB58A95" w14:textId="77777777" w:rsidR="008A33CD" w:rsidRDefault="008A33CD">
      <w:pPr>
        <w:sectPr w:rsidR="008A33CD">
          <w:headerReference w:type="even" r:id="rId17"/>
          <w:headerReference w:type="default" r:id="rId18"/>
          <w:headerReference w:type="first" r:id="rId19"/>
          <w:pgSz w:w="11906" w:h="16838"/>
          <w:pgMar w:top="1426" w:right="1416" w:bottom="1496" w:left="1416" w:header="708" w:footer="708" w:gutter="0"/>
          <w:pgNumType w:start="4"/>
          <w:cols w:space="708"/>
          <w:titlePg/>
        </w:sectPr>
      </w:pPr>
    </w:p>
    <w:p w14:paraId="51926DDD" w14:textId="77777777" w:rsidR="008A33CD" w:rsidRDefault="00FC422E">
      <w:pPr>
        <w:pStyle w:val="Nagwek4"/>
        <w:ind w:left="10"/>
      </w:pPr>
      <w:r>
        <w:lastRenderedPageBreak/>
        <w:t xml:space="preserve">Tabela „Identyfikacja priorytetowych potrzeb informacyjnych i szkoleniowych” </w:t>
      </w:r>
    </w:p>
    <w:p w14:paraId="798D9B29" w14:textId="77777777" w:rsidR="008A33CD" w:rsidRDefault="00FC422E">
      <w:pPr>
        <w:spacing w:after="3" w:line="259" w:lineRule="auto"/>
        <w:ind w:left="0" w:right="0" w:firstLine="0"/>
        <w:jc w:val="left"/>
      </w:pPr>
      <w:r>
        <w:rPr>
          <w:b/>
          <w:sz w:val="24"/>
        </w:rPr>
        <w:t xml:space="preserve"> </w:t>
      </w:r>
    </w:p>
    <w:tbl>
      <w:tblPr>
        <w:tblStyle w:val="TableGrid"/>
        <w:tblW w:w="10348" w:type="dxa"/>
        <w:tblInd w:w="-567" w:type="dxa"/>
        <w:tblCellMar>
          <w:top w:w="14" w:type="dxa"/>
          <w:left w:w="108" w:type="dxa"/>
          <w:bottom w:w="0" w:type="dxa"/>
          <w:right w:w="115" w:type="dxa"/>
        </w:tblCellMar>
        <w:tblLook w:val="04A0" w:firstRow="1" w:lastRow="0" w:firstColumn="1" w:lastColumn="0" w:noHBand="0" w:noVBand="1"/>
      </w:tblPr>
      <w:tblGrid>
        <w:gridCol w:w="3591"/>
        <w:gridCol w:w="3022"/>
        <w:gridCol w:w="3735"/>
      </w:tblGrid>
      <w:tr w:rsidR="008A33CD" w14:paraId="67465275" w14:textId="77777777">
        <w:trPr>
          <w:trHeight w:val="1625"/>
        </w:trPr>
        <w:tc>
          <w:tcPr>
            <w:tcW w:w="3591" w:type="dxa"/>
            <w:tcBorders>
              <w:top w:val="single" w:sz="4" w:space="0" w:color="000000"/>
              <w:left w:val="single" w:sz="4" w:space="0" w:color="000000"/>
              <w:bottom w:val="single" w:sz="4" w:space="0" w:color="000000"/>
              <w:right w:val="single" w:sz="4" w:space="0" w:color="000000"/>
            </w:tcBorders>
            <w:vAlign w:val="center"/>
          </w:tcPr>
          <w:p w14:paraId="488678F8" w14:textId="77777777" w:rsidR="008A33CD" w:rsidRDefault="00FC422E">
            <w:pPr>
              <w:spacing w:after="0" w:line="259" w:lineRule="auto"/>
              <w:ind w:left="8" w:right="0" w:firstLine="0"/>
              <w:jc w:val="center"/>
            </w:pPr>
            <w:r>
              <w:rPr>
                <w:b/>
                <w:sz w:val="24"/>
              </w:rPr>
              <w:t xml:space="preserve">DZIEDZINA </w:t>
            </w:r>
          </w:p>
        </w:tc>
        <w:tc>
          <w:tcPr>
            <w:tcW w:w="3022" w:type="dxa"/>
            <w:tcBorders>
              <w:top w:val="single" w:sz="4" w:space="0" w:color="000000"/>
              <w:left w:val="single" w:sz="4" w:space="0" w:color="000000"/>
              <w:bottom w:val="single" w:sz="4" w:space="0" w:color="000000"/>
              <w:right w:val="single" w:sz="4" w:space="0" w:color="000000"/>
            </w:tcBorders>
            <w:vAlign w:val="center"/>
          </w:tcPr>
          <w:p w14:paraId="69DB8C58" w14:textId="77777777" w:rsidR="008A33CD" w:rsidRDefault="00FC422E">
            <w:pPr>
              <w:spacing w:after="0" w:line="259" w:lineRule="auto"/>
              <w:ind w:left="7" w:right="0" w:firstLine="0"/>
              <w:jc w:val="center"/>
            </w:pPr>
            <w:r>
              <w:rPr>
                <w:b/>
                <w:sz w:val="24"/>
              </w:rPr>
              <w:t xml:space="preserve">KATEGORIA </w:t>
            </w:r>
          </w:p>
          <w:p w14:paraId="26A40C66" w14:textId="77777777" w:rsidR="008A33CD" w:rsidRDefault="00FC422E">
            <w:pPr>
              <w:spacing w:after="0" w:line="240" w:lineRule="auto"/>
              <w:ind w:left="0" w:right="0" w:firstLine="0"/>
              <w:jc w:val="center"/>
            </w:pPr>
            <w:r>
              <w:rPr>
                <w:sz w:val="20"/>
              </w:rPr>
              <w:t xml:space="preserve">(np. nauczyciele, wychowawcy, psycholog, pedagog, </w:t>
            </w:r>
          </w:p>
          <w:p w14:paraId="7E7C6544" w14:textId="77777777" w:rsidR="008A33CD" w:rsidRDefault="00FC422E">
            <w:pPr>
              <w:spacing w:after="0" w:line="259" w:lineRule="auto"/>
              <w:ind w:left="0" w:right="0" w:firstLine="0"/>
              <w:jc w:val="center"/>
            </w:pPr>
            <w:r>
              <w:rPr>
                <w:sz w:val="20"/>
              </w:rPr>
              <w:t>rodzice/opiekunowie, dzieci, personel pomocniczy)</w:t>
            </w: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vAlign w:val="center"/>
          </w:tcPr>
          <w:p w14:paraId="0545D519" w14:textId="77777777" w:rsidR="008A33CD" w:rsidRDefault="00FC422E">
            <w:pPr>
              <w:spacing w:after="0" w:line="238" w:lineRule="auto"/>
              <w:ind w:left="0" w:right="0" w:firstLine="0"/>
              <w:jc w:val="center"/>
            </w:pPr>
            <w:r>
              <w:rPr>
                <w:b/>
                <w:sz w:val="24"/>
              </w:rPr>
              <w:t xml:space="preserve">SPOSÓB ZASPOKOJENIA POTRZEBY </w:t>
            </w:r>
          </w:p>
          <w:p w14:paraId="630CC911" w14:textId="77777777" w:rsidR="008A33CD" w:rsidRDefault="00FC422E">
            <w:pPr>
              <w:spacing w:after="0" w:line="280" w:lineRule="auto"/>
              <w:ind w:left="213" w:right="154" w:firstLine="0"/>
              <w:jc w:val="center"/>
            </w:pPr>
            <w:r>
              <w:rPr>
                <w:sz w:val="20"/>
              </w:rPr>
              <w:t xml:space="preserve">(np. szkolenie wewnętrzne, e- learning, szkolenie zewnętrzne, </w:t>
            </w:r>
          </w:p>
          <w:p w14:paraId="7C8A78B9" w14:textId="77777777" w:rsidR="008A33CD" w:rsidRDefault="00FC422E">
            <w:pPr>
              <w:spacing w:after="0" w:line="259" w:lineRule="auto"/>
              <w:ind w:left="5" w:right="0" w:firstLine="0"/>
              <w:jc w:val="center"/>
            </w:pPr>
            <w:r>
              <w:rPr>
                <w:sz w:val="20"/>
              </w:rPr>
              <w:t>pogadanka)</w:t>
            </w:r>
            <w:r>
              <w:rPr>
                <w:sz w:val="24"/>
              </w:rPr>
              <w:t xml:space="preserve"> </w:t>
            </w:r>
          </w:p>
        </w:tc>
      </w:tr>
      <w:tr w:rsidR="008A33CD" w14:paraId="7DD14AE0" w14:textId="77777777">
        <w:trPr>
          <w:trHeight w:val="1666"/>
        </w:trPr>
        <w:tc>
          <w:tcPr>
            <w:tcW w:w="3591" w:type="dxa"/>
            <w:tcBorders>
              <w:top w:val="single" w:sz="4" w:space="0" w:color="000000"/>
              <w:left w:val="single" w:sz="4" w:space="0" w:color="000000"/>
              <w:bottom w:val="single" w:sz="4" w:space="0" w:color="000000"/>
              <w:right w:val="single" w:sz="4" w:space="0" w:color="000000"/>
            </w:tcBorders>
          </w:tcPr>
          <w:p w14:paraId="0FD63916" w14:textId="77777777" w:rsidR="008A33CD" w:rsidRDefault="00FC422E">
            <w:pPr>
              <w:spacing w:after="0" w:line="259" w:lineRule="auto"/>
              <w:ind w:left="0" w:right="0" w:firstLine="0"/>
              <w:jc w:val="left"/>
            </w:pPr>
            <w:r>
              <w:rPr>
                <w:sz w:val="24"/>
              </w:rPr>
              <w:t xml:space="preserve"> </w:t>
            </w:r>
          </w:p>
          <w:p w14:paraId="2858A7A8" w14:textId="77777777" w:rsidR="008A33CD" w:rsidRDefault="00FC422E">
            <w:pPr>
              <w:spacing w:after="0" w:line="259" w:lineRule="auto"/>
              <w:ind w:left="0" w:right="336" w:firstLine="0"/>
              <w:jc w:val="left"/>
            </w:pPr>
            <w:r>
              <w:rPr>
                <w:sz w:val="24"/>
              </w:rPr>
              <w:t xml:space="preserve">Podstawowa wiedza  dotycząca praw dzieci oraz ochrony dzieci przed przemocą  </w:t>
            </w:r>
          </w:p>
          <w:p w14:paraId="6C24A761" w14:textId="77777777" w:rsidR="008A33CD" w:rsidRDefault="00FC422E">
            <w:pPr>
              <w:spacing w:after="0" w:line="259" w:lineRule="auto"/>
              <w:ind w:left="0" w:right="0" w:firstLine="0"/>
              <w:jc w:val="left"/>
            </w:pPr>
            <w:r>
              <w:rPr>
                <w:sz w:val="24"/>
              </w:rPr>
              <w:t xml:space="preserve">i wykorzystywaniem </w:t>
            </w:r>
          </w:p>
          <w:p w14:paraId="55361BCA"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17D4EF6C"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5EF1D04F" w14:textId="77777777" w:rsidR="008A33CD" w:rsidRDefault="00FC422E">
            <w:pPr>
              <w:spacing w:after="0" w:line="259" w:lineRule="auto"/>
              <w:ind w:left="2" w:right="0" w:firstLine="0"/>
              <w:jc w:val="left"/>
            </w:pPr>
            <w:r>
              <w:rPr>
                <w:sz w:val="24"/>
              </w:rPr>
              <w:t xml:space="preserve"> </w:t>
            </w:r>
          </w:p>
        </w:tc>
      </w:tr>
      <w:tr w:rsidR="008A33CD" w14:paraId="14784631" w14:textId="77777777">
        <w:trPr>
          <w:trHeight w:val="1114"/>
        </w:trPr>
        <w:tc>
          <w:tcPr>
            <w:tcW w:w="3591" w:type="dxa"/>
            <w:tcBorders>
              <w:top w:val="single" w:sz="4" w:space="0" w:color="000000"/>
              <w:left w:val="single" w:sz="4" w:space="0" w:color="000000"/>
              <w:bottom w:val="single" w:sz="4" w:space="0" w:color="000000"/>
              <w:right w:val="single" w:sz="4" w:space="0" w:color="000000"/>
            </w:tcBorders>
          </w:tcPr>
          <w:p w14:paraId="61326DF5" w14:textId="77777777" w:rsidR="008A33CD" w:rsidRDefault="00FC422E">
            <w:pPr>
              <w:spacing w:after="0" w:line="259" w:lineRule="auto"/>
              <w:ind w:left="0" w:right="0" w:firstLine="0"/>
              <w:jc w:val="left"/>
            </w:pPr>
            <w:r>
              <w:rPr>
                <w:sz w:val="24"/>
              </w:rPr>
              <w:t xml:space="preserve"> </w:t>
            </w:r>
          </w:p>
          <w:p w14:paraId="66B13023" w14:textId="77777777" w:rsidR="008A33CD" w:rsidRDefault="00FC422E">
            <w:pPr>
              <w:spacing w:after="0" w:line="259" w:lineRule="auto"/>
              <w:ind w:left="0" w:right="0" w:firstLine="0"/>
              <w:jc w:val="left"/>
            </w:pPr>
            <w:r>
              <w:rPr>
                <w:sz w:val="24"/>
              </w:rPr>
              <w:t xml:space="preserve">Polityka ochrony  </w:t>
            </w:r>
          </w:p>
          <w:p w14:paraId="36908A47" w14:textId="77777777" w:rsidR="008A33CD" w:rsidRDefault="00FC422E">
            <w:pPr>
              <w:spacing w:after="0" w:line="259" w:lineRule="auto"/>
              <w:ind w:left="0" w:right="0" w:firstLine="0"/>
              <w:jc w:val="left"/>
            </w:pPr>
            <w:r>
              <w:rPr>
                <w:sz w:val="24"/>
              </w:rPr>
              <w:t xml:space="preserve">dzieci i procedury </w:t>
            </w:r>
          </w:p>
          <w:p w14:paraId="62159E48"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72661DD9"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52940B09" w14:textId="77777777" w:rsidR="008A33CD" w:rsidRDefault="00FC422E">
            <w:pPr>
              <w:spacing w:after="0" w:line="259" w:lineRule="auto"/>
              <w:ind w:left="2" w:right="0" w:firstLine="0"/>
              <w:jc w:val="left"/>
            </w:pPr>
            <w:r>
              <w:rPr>
                <w:sz w:val="24"/>
              </w:rPr>
              <w:t xml:space="preserve"> </w:t>
            </w:r>
          </w:p>
        </w:tc>
      </w:tr>
      <w:tr w:rsidR="008A33CD" w14:paraId="3DABF518" w14:textId="77777777">
        <w:trPr>
          <w:trHeight w:val="1114"/>
        </w:trPr>
        <w:tc>
          <w:tcPr>
            <w:tcW w:w="3591" w:type="dxa"/>
            <w:tcBorders>
              <w:top w:val="single" w:sz="4" w:space="0" w:color="000000"/>
              <w:left w:val="single" w:sz="4" w:space="0" w:color="000000"/>
              <w:bottom w:val="single" w:sz="4" w:space="0" w:color="000000"/>
              <w:right w:val="single" w:sz="4" w:space="0" w:color="000000"/>
            </w:tcBorders>
          </w:tcPr>
          <w:p w14:paraId="65298B2F" w14:textId="77777777" w:rsidR="008A33CD" w:rsidRDefault="00FC422E">
            <w:pPr>
              <w:spacing w:after="0" w:line="259" w:lineRule="auto"/>
              <w:ind w:left="0" w:right="0" w:firstLine="0"/>
              <w:jc w:val="left"/>
            </w:pPr>
            <w:r>
              <w:rPr>
                <w:sz w:val="24"/>
              </w:rPr>
              <w:t xml:space="preserve"> </w:t>
            </w:r>
          </w:p>
          <w:p w14:paraId="05CD6B8F" w14:textId="77777777" w:rsidR="008A33CD" w:rsidRDefault="00FC422E">
            <w:pPr>
              <w:spacing w:after="0" w:line="259" w:lineRule="auto"/>
              <w:ind w:left="0" w:right="0" w:firstLine="0"/>
              <w:jc w:val="left"/>
            </w:pPr>
            <w:r>
              <w:rPr>
                <w:sz w:val="24"/>
              </w:rPr>
              <w:t xml:space="preserve">Identyfikacja ryzyka </w:t>
            </w:r>
          </w:p>
          <w:p w14:paraId="34A40C7D" w14:textId="77777777" w:rsidR="008A33CD" w:rsidRDefault="00FC422E">
            <w:pPr>
              <w:spacing w:after="0" w:line="259" w:lineRule="auto"/>
              <w:ind w:left="0" w:right="0" w:firstLine="0"/>
              <w:jc w:val="left"/>
            </w:pPr>
            <w:r>
              <w:rPr>
                <w:sz w:val="24"/>
              </w:rPr>
              <w:t xml:space="preserve">krzywdzenia; interwencja prawna </w:t>
            </w:r>
          </w:p>
          <w:p w14:paraId="147FF273"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0B84F3DB"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068BD661" w14:textId="77777777" w:rsidR="008A33CD" w:rsidRDefault="00FC422E">
            <w:pPr>
              <w:spacing w:after="0" w:line="259" w:lineRule="auto"/>
              <w:ind w:left="2" w:right="0" w:firstLine="0"/>
              <w:jc w:val="left"/>
            </w:pPr>
            <w:r>
              <w:rPr>
                <w:sz w:val="24"/>
              </w:rPr>
              <w:t xml:space="preserve"> </w:t>
            </w:r>
          </w:p>
        </w:tc>
      </w:tr>
      <w:tr w:rsidR="008A33CD" w14:paraId="28528E56" w14:textId="77777777">
        <w:trPr>
          <w:trHeight w:val="1114"/>
        </w:trPr>
        <w:tc>
          <w:tcPr>
            <w:tcW w:w="3591" w:type="dxa"/>
            <w:tcBorders>
              <w:top w:val="single" w:sz="4" w:space="0" w:color="000000"/>
              <w:left w:val="single" w:sz="4" w:space="0" w:color="000000"/>
              <w:bottom w:val="single" w:sz="4" w:space="0" w:color="000000"/>
              <w:right w:val="single" w:sz="4" w:space="0" w:color="000000"/>
            </w:tcBorders>
          </w:tcPr>
          <w:p w14:paraId="08E679DB" w14:textId="77777777" w:rsidR="008A33CD" w:rsidRDefault="00FC422E">
            <w:pPr>
              <w:spacing w:after="0" w:line="259" w:lineRule="auto"/>
              <w:ind w:left="0" w:right="0" w:firstLine="0"/>
              <w:jc w:val="left"/>
            </w:pPr>
            <w:r>
              <w:rPr>
                <w:sz w:val="24"/>
              </w:rPr>
              <w:t xml:space="preserve"> </w:t>
            </w:r>
          </w:p>
          <w:p w14:paraId="0CDD7BC3" w14:textId="77777777" w:rsidR="008A33CD" w:rsidRDefault="00FC422E">
            <w:pPr>
              <w:spacing w:after="22" w:line="259" w:lineRule="auto"/>
              <w:ind w:left="0" w:right="0" w:firstLine="0"/>
              <w:jc w:val="left"/>
            </w:pPr>
            <w:r>
              <w:rPr>
                <w:sz w:val="24"/>
              </w:rPr>
              <w:t xml:space="preserve">Rozpoznawanie </w:t>
            </w:r>
          </w:p>
          <w:p w14:paraId="27E199F8" w14:textId="77777777" w:rsidR="008A33CD" w:rsidRDefault="00FC422E">
            <w:pPr>
              <w:spacing w:after="0" w:line="259" w:lineRule="auto"/>
              <w:ind w:left="0" w:right="0" w:firstLine="0"/>
              <w:jc w:val="left"/>
            </w:pPr>
            <w:r>
              <w:rPr>
                <w:sz w:val="24"/>
              </w:rPr>
              <w:t xml:space="preserve">symptomów krzywdzenia </w:t>
            </w:r>
          </w:p>
          <w:p w14:paraId="14DC866E"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6B1DDA70"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7351E888" w14:textId="77777777" w:rsidR="008A33CD" w:rsidRDefault="00FC422E">
            <w:pPr>
              <w:spacing w:after="0" w:line="259" w:lineRule="auto"/>
              <w:ind w:left="2" w:right="0" w:firstLine="0"/>
              <w:jc w:val="left"/>
            </w:pPr>
            <w:r>
              <w:rPr>
                <w:sz w:val="24"/>
              </w:rPr>
              <w:t xml:space="preserve"> </w:t>
            </w:r>
          </w:p>
        </w:tc>
      </w:tr>
      <w:tr w:rsidR="008A33CD" w14:paraId="39165F99" w14:textId="77777777">
        <w:trPr>
          <w:trHeight w:val="838"/>
        </w:trPr>
        <w:tc>
          <w:tcPr>
            <w:tcW w:w="3591" w:type="dxa"/>
            <w:tcBorders>
              <w:top w:val="single" w:sz="4" w:space="0" w:color="000000"/>
              <w:left w:val="single" w:sz="4" w:space="0" w:color="000000"/>
              <w:bottom w:val="single" w:sz="4" w:space="0" w:color="000000"/>
              <w:right w:val="single" w:sz="4" w:space="0" w:color="000000"/>
            </w:tcBorders>
          </w:tcPr>
          <w:p w14:paraId="022B467F" w14:textId="77777777" w:rsidR="008A33CD" w:rsidRDefault="00FC422E">
            <w:pPr>
              <w:spacing w:after="0" w:line="259" w:lineRule="auto"/>
              <w:ind w:left="0" w:right="0" w:firstLine="0"/>
              <w:jc w:val="left"/>
            </w:pPr>
            <w:r>
              <w:rPr>
                <w:sz w:val="24"/>
              </w:rPr>
              <w:t xml:space="preserve"> </w:t>
            </w:r>
          </w:p>
          <w:p w14:paraId="513C3407" w14:textId="77777777" w:rsidR="008A33CD" w:rsidRDefault="00FC422E">
            <w:pPr>
              <w:spacing w:after="0" w:line="259" w:lineRule="auto"/>
              <w:ind w:left="0" w:right="0" w:firstLine="0"/>
              <w:jc w:val="left"/>
            </w:pPr>
            <w:r>
              <w:rPr>
                <w:sz w:val="24"/>
              </w:rPr>
              <w:t>Pomoc dzieciom krzywdzonym</w:t>
            </w:r>
          </w:p>
          <w:p w14:paraId="0DA4CBBD" w14:textId="77777777" w:rsidR="008A33CD" w:rsidRDefault="00FC422E">
            <w:pPr>
              <w:spacing w:after="0" w:line="259" w:lineRule="auto"/>
              <w:ind w:left="0" w:right="0" w:firstLine="0"/>
              <w:jc w:val="left"/>
            </w:pPr>
            <w:r>
              <w:rPr>
                <w:sz w:val="24"/>
              </w:rPr>
              <w:t xml:space="preserve"> </w:t>
            </w:r>
            <w:r>
              <w:rPr>
                <w:sz w:val="24"/>
              </w:rPr>
              <w:tab/>
              <w:t xml:space="preserve"> </w:t>
            </w:r>
          </w:p>
        </w:tc>
        <w:tc>
          <w:tcPr>
            <w:tcW w:w="3022" w:type="dxa"/>
            <w:tcBorders>
              <w:top w:val="single" w:sz="4" w:space="0" w:color="000000"/>
              <w:left w:val="single" w:sz="4" w:space="0" w:color="000000"/>
              <w:bottom w:val="single" w:sz="4" w:space="0" w:color="000000"/>
              <w:right w:val="single" w:sz="4" w:space="0" w:color="000000"/>
            </w:tcBorders>
          </w:tcPr>
          <w:p w14:paraId="0628B7F4"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6325B825" w14:textId="77777777" w:rsidR="008A33CD" w:rsidRDefault="00FC422E">
            <w:pPr>
              <w:spacing w:after="0" w:line="259" w:lineRule="auto"/>
              <w:ind w:left="2" w:right="0" w:firstLine="0"/>
              <w:jc w:val="left"/>
            </w:pPr>
            <w:r>
              <w:rPr>
                <w:sz w:val="24"/>
              </w:rPr>
              <w:t xml:space="preserve"> </w:t>
            </w:r>
          </w:p>
        </w:tc>
      </w:tr>
      <w:tr w:rsidR="008A33CD" w14:paraId="16DE1ECD" w14:textId="77777777">
        <w:trPr>
          <w:trHeight w:val="840"/>
        </w:trPr>
        <w:tc>
          <w:tcPr>
            <w:tcW w:w="3591" w:type="dxa"/>
            <w:tcBorders>
              <w:top w:val="single" w:sz="4" w:space="0" w:color="000000"/>
              <w:left w:val="single" w:sz="4" w:space="0" w:color="000000"/>
              <w:bottom w:val="single" w:sz="4" w:space="0" w:color="000000"/>
              <w:right w:val="single" w:sz="4" w:space="0" w:color="000000"/>
            </w:tcBorders>
          </w:tcPr>
          <w:p w14:paraId="2A5E4999" w14:textId="77777777" w:rsidR="008A33CD" w:rsidRDefault="00FC422E">
            <w:pPr>
              <w:spacing w:after="22" w:line="259" w:lineRule="auto"/>
              <w:ind w:left="0" w:right="0" w:firstLine="0"/>
              <w:jc w:val="left"/>
            </w:pPr>
            <w:r>
              <w:rPr>
                <w:sz w:val="24"/>
              </w:rPr>
              <w:t xml:space="preserve"> </w:t>
            </w:r>
          </w:p>
          <w:p w14:paraId="7E3A4453" w14:textId="77777777" w:rsidR="008A33CD" w:rsidRDefault="00FC422E">
            <w:pPr>
              <w:spacing w:after="0" w:line="259" w:lineRule="auto"/>
              <w:ind w:left="0" w:right="0" w:firstLine="0"/>
              <w:jc w:val="left"/>
            </w:pPr>
            <w:r>
              <w:rPr>
                <w:sz w:val="24"/>
              </w:rPr>
              <w:t xml:space="preserve">Zagrożenia dzieci w Internecie </w:t>
            </w:r>
          </w:p>
          <w:p w14:paraId="1C5C2AE0"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16E59DA2"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01DD038E" w14:textId="77777777" w:rsidR="008A33CD" w:rsidRDefault="00FC422E">
            <w:pPr>
              <w:spacing w:after="0" w:line="259" w:lineRule="auto"/>
              <w:ind w:left="2" w:right="0" w:firstLine="0"/>
              <w:jc w:val="left"/>
            </w:pPr>
            <w:r>
              <w:rPr>
                <w:sz w:val="24"/>
              </w:rPr>
              <w:t xml:space="preserve"> </w:t>
            </w:r>
          </w:p>
        </w:tc>
      </w:tr>
      <w:tr w:rsidR="008A33CD" w14:paraId="2729AC59" w14:textId="77777777">
        <w:trPr>
          <w:trHeight w:val="838"/>
        </w:trPr>
        <w:tc>
          <w:tcPr>
            <w:tcW w:w="3591" w:type="dxa"/>
            <w:tcBorders>
              <w:top w:val="single" w:sz="4" w:space="0" w:color="000000"/>
              <w:left w:val="single" w:sz="4" w:space="0" w:color="000000"/>
              <w:bottom w:val="single" w:sz="4" w:space="0" w:color="000000"/>
              <w:right w:val="single" w:sz="4" w:space="0" w:color="000000"/>
            </w:tcBorders>
          </w:tcPr>
          <w:p w14:paraId="62506B80" w14:textId="77777777" w:rsidR="008A33CD" w:rsidRDefault="00FC422E">
            <w:pPr>
              <w:spacing w:after="22" w:line="259" w:lineRule="auto"/>
              <w:ind w:left="0" w:right="0" w:firstLine="0"/>
              <w:jc w:val="left"/>
            </w:pPr>
            <w:r>
              <w:rPr>
                <w:sz w:val="24"/>
              </w:rPr>
              <w:t xml:space="preserve"> </w:t>
            </w:r>
          </w:p>
          <w:p w14:paraId="4238F3DA" w14:textId="77777777" w:rsidR="008A33CD" w:rsidRDefault="00FC422E">
            <w:pPr>
              <w:spacing w:after="0" w:line="259" w:lineRule="auto"/>
              <w:ind w:left="0" w:right="0" w:firstLine="0"/>
              <w:jc w:val="left"/>
            </w:pPr>
            <w:r>
              <w:rPr>
                <w:sz w:val="24"/>
              </w:rPr>
              <w:t xml:space="preserve">Narzędzia edukacji dzieci </w:t>
            </w:r>
          </w:p>
          <w:p w14:paraId="1DEFD0AF"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14257EED"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7D830A28" w14:textId="77777777" w:rsidR="008A33CD" w:rsidRDefault="00FC422E">
            <w:pPr>
              <w:spacing w:after="0" w:line="259" w:lineRule="auto"/>
              <w:ind w:left="2" w:right="0" w:firstLine="0"/>
              <w:jc w:val="left"/>
            </w:pPr>
            <w:r>
              <w:rPr>
                <w:sz w:val="24"/>
              </w:rPr>
              <w:t xml:space="preserve"> </w:t>
            </w:r>
          </w:p>
        </w:tc>
      </w:tr>
      <w:tr w:rsidR="008A33CD" w14:paraId="3985586F" w14:textId="77777777">
        <w:trPr>
          <w:trHeight w:val="838"/>
        </w:trPr>
        <w:tc>
          <w:tcPr>
            <w:tcW w:w="3591" w:type="dxa"/>
            <w:tcBorders>
              <w:top w:val="single" w:sz="4" w:space="0" w:color="000000"/>
              <w:left w:val="single" w:sz="4" w:space="0" w:color="000000"/>
              <w:bottom w:val="single" w:sz="4" w:space="0" w:color="000000"/>
              <w:right w:val="single" w:sz="4" w:space="0" w:color="000000"/>
            </w:tcBorders>
          </w:tcPr>
          <w:p w14:paraId="04C5AA14" w14:textId="77777777" w:rsidR="008A33CD" w:rsidRDefault="00FC422E">
            <w:pPr>
              <w:spacing w:after="0" w:line="259" w:lineRule="auto"/>
              <w:ind w:left="0" w:right="0" w:firstLine="0"/>
              <w:jc w:val="left"/>
            </w:pPr>
            <w:r>
              <w:rPr>
                <w:sz w:val="24"/>
              </w:rPr>
              <w:t xml:space="preserve"> </w:t>
            </w:r>
          </w:p>
          <w:p w14:paraId="2E1A6947" w14:textId="77777777" w:rsidR="008A33CD" w:rsidRDefault="00FC422E">
            <w:pPr>
              <w:spacing w:after="0" w:line="259" w:lineRule="auto"/>
              <w:ind w:left="0" w:right="0" w:firstLine="0"/>
              <w:jc w:val="left"/>
            </w:pPr>
            <w:r>
              <w:rPr>
                <w:sz w:val="24"/>
              </w:rPr>
              <w:t xml:space="preserve">Wychowanie bez przemocy </w:t>
            </w:r>
          </w:p>
          <w:p w14:paraId="4645A27B"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787732C7"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0FE4044B" w14:textId="77777777" w:rsidR="008A33CD" w:rsidRDefault="00FC422E">
            <w:pPr>
              <w:spacing w:after="0" w:line="259" w:lineRule="auto"/>
              <w:ind w:left="2" w:right="0" w:firstLine="0"/>
              <w:jc w:val="left"/>
            </w:pPr>
            <w:r>
              <w:rPr>
                <w:sz w:val="24"/>
              </w:rPr>
              <w:t xml:space="preserve"> </w:t>
            </w:r>
          </w:p>
        </w:tc>
      </w:tr>
      <w:tr w:rsidR="008A33CD" w14:paraId="128214FC" w14:textId="77777777">
        <w:trPr>
          <w:trHeight w:val="838"/>
        </w:trPr>
        <w:tc>
          <w:tcPr>
            <w:tcW w:w="3591" w:type="dxa"/>
            <w:tcBorders>
              <w:top w:val="single" w:sz="4" w:space="0" w:color="000000"/>
              <w:left w:val="single" w:sz="4" w:space="0" w:color="000000"/>
              <w:bottom w:val="single" w:sz="4" w:space="0" w:color="000000"/>
              <w:right w:val="single" w:sz="4" w:space="0" w:color="000000"/>
            </w:tcBorders>
          </w:tcPr>
          <w:p w14:paraId="4B9E7417" w14:textId="77777777" w:rsidR="008A33CD" w:rsidRDefault="00FC422E">
            <w:pPr>
              <w:spacing w:after="20" w:line="259" w:lineRule="auto"/>
              <w:ind w:left="0" w:right="0" w:firstLine="0"/>
              <w:jc w:val="left"/>
            </w:pPr>
            <w:r>
              <w:rPr>
                <w:sz w:val="24"/>
              </w:rPr>
              <w:t xml:space="preserve"> </w:t>
            </w:r>
          </w:p>
          <w:p w14:paraId="18D86110" w14:textId="77777777" w:rsidR="008A33CD" w:rsidRDefault="00FC422E">
            <w:pPr>
              <w:spacing w:after="0" w:line="259" w:lineRule="auto"/>
              <w:ind w:left="0" w:right="0" w:firstLine="0"/>
              <w:jc w:val="left"/>
            </w:pPr>
            <w:r>
              <w:rPr>
                <w:sz w:val="24"/>
              </w:rPr>
              <w:t xml:space="preserve">Przemoc rówieśnicza  </w:t>
            </w:r>
          </w:p>
          <w:p w14:paraId="401059F6" w14:textId="77777777" w:rsidR="008A33CD" w:rsidRDefault="00FC422E">
            <w:pPr>
              <w:spacing w:after="0" w:line="259" w:lineRule="auto"/>
              <w:ind w:left="0" w:right="0" w:firstLine="0"/>
              <w:jc w:val="left"/>
            </w:pPr>
            <w:r>
              <w:rPr>
                <w:sz w:val="24"/>
              </w:rPr>
              <w:t xml:space="preserve"> </w:t>
            </w:r>
          </w:p>
        </w:tc>
        <w:tc>
          <w:tcPr>
            <w:tcW w:w="3022" w:type="dxa"/>
            <w:tcBorders>
              <w:top w:val="single" w:sz="4" w:space="0" w:color="000000"/>
              <w:left w:val="single" w:sz="4" w:space="0" w:color="000000"/>
              <w:bottom w:val="single" w:sz="4" w:space="0" w:color="000000"/>
              <w:right w:val="single" w:sz="4" w:space="0" w:color="000000"/>
            </w:tcBorders>
          </w:tcPr>
          <w:p w14:paraId="4E580038" w14:textId="77777777" w:rsidR="008A33CD" w:rsidRDefault="00FC422E">
            <w:pPr>
              <w:spacing w:after="0" w:line="259" w:lineRule="auto"/>
              <w:ind w:left="2" w:right="0" w:firstLine="0"/>
              <w:jc w:val="left"/>
            </w:pPr>
            <w:r>
              <w:rPr>
                <w:sz w:val="24"/>
              </w:rPr>
              <w:t xml:space="preserve"> </w:t>
            </w:r>
          </w:p>
        </w:tc>
        <w:tc>
          <w:tcPr>
            <w:tcW w:w="3735" w:type="dxa"/>
            <w:tcBorders>
              <w:top w:val="single" w:sz="4" w:space="0" w:color="000000"/>
              <w:left w:val="single" w:sz="4" w:space="0" w:color="000000"/>
              <w:bottom w:val="single" w:sz="4" w:space="0" w:color="000000"/>
              <w:right w:val="single" w:sz="4" w:space="0" w:color="000000"/>
            </w:tcBorders>
          </w:tcPr>
          <w:p w14:paraId="210D339F" w14:textId="77777777" w:rsidR="008A33CD" w:rsidRDefault="00FC422E">
            <w:pPr>
              <w:spacing w:after="0" w:line="259" w:lineRule="auto"/>
              <w:ind w:left="2" w:right="0" w:firstLine="0"/>
              <w:jc w:val="left"/>
            </w:pPr>
            <w:r>
              <w:rPr>
                <w:sz w:val="24"/>
              </w:rPr>
              <w:t xml:space="preserve"> </w:t>
            </w:r>
          </w:p>
        </w:tc>
      </w:tr>
    </w:tbl>
    <w:p w14:paraId="236BC032" w14:textId="77777777" w:rsidR="008A33CD" w:rsidRDefault="00FC422E">
      <w:pPr>
        <w:spacing w:after="273" w:line="259" w:lineRule="auto"/>
        <w:ind w:left="0" w:right="0" w:firstLine="0"/>
        <w:jc w:val="left"/>
      </w:pPr>
      <w:r>
        <w:rPr>
          <w:sz w:val="24"/>
        </w:rPr>
        <w:t xml:space="preserve"> </w:t>
      </w:r>
    </w:p>
    <w:p w14:paraId="77B8FDED" w14:textId="77777777" w:rsidR="008A33CD" w:rsidRDefault="00FC422E">
      <w:pPr>
        <w:spacing w:after="273" w:line="259" w:lineRule="auto"/>
        <w:ind w:left="0" w:right="0" w:firstLine="0"/>
        <w:jc w:val="left"/>
      </w:pPr>
      <w:r>
        <w:rPr>
          <w:sz w:val="24"/>
        </w:rPr>
        <w:t xml:space="preserve"> </w:t>
      </w:r>
    </w:p>
    <w:p w14:paraId="0EF25D0B" w14:textId="77777777" w:rsidR="008A33CD" w:rsidRDefault="00FC422E">
      <w:pPr>
        <w:spacing w:after="0" w:line="259" w:lineRule="auto"/>
        <w:ind w:left="0" w:right="0" w:firstLine="0"/>
        <w:jc w:val="left"/>
      </w:pPr>
      <w:r>
        <w:rPr>
          <w:sz w:val="24"/>
        </w:rPr>
        <w:t xml:space="preserve"> </w:t>
      </w:r>
    </w:p>
    <w:sectPr w:rsidR="008A33CD">
      <w:headerReference w:type="even" r:id="rId20"/>
      <w:headerReference w:type="default" r:id="rId21"/>
      <w:headerReference w:type="first" r:id="rId22"/>
      <w:pgSz w:w="11906" w:h="16838"/>
      <w:pgMar w:top="1440" w:right="2279" w:bottom="1440" w:left="1416" w:header="142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864AB" w14:textId="77777777" w:rsidR="00FC422E" w:rsidRDefault="00FC422E">
      <w:pPr>
        <w:spacing w:after="0" w:line="240" w:lineRule="auto"/>
      </w:pPr>
      <w:r>
        <w:separator/>
      </w:r>
    </w:p>
  </w:endnote>
  <w:endnote w:type="continuationSeparator" w:id="0">
    <w:p w14:paraId="21E3B3F0" w14:textId="77777777" w:rsidR="00FC422E" w:rsidRDefault="00FC4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2C6B8" w14:textId="77777777" w:rsidR="00FC422E" w:rsidRDefault="00FC422E">
      <w:pPr>
        <w:spacing w:after="0" w:line="252" w:lineRule="auto"/>
        <w:ind w:left="464" w:firstLine="0"/>
      </w:pPr>
      <w:r>
        <w:separator/>
      </w:r>
    </w:p>
  </w:footnote>
  <w:footnote w:type="continuationSeparator" w:id="0">
    <w:p w14:paraId="07EDF30D" w14:textId="77777777" w:rsidR="00FC422E" w:rsidRDefault="00FC422E">
      <w:pPr>
        <w:spacing w:after="0" w:line="252" w:lineRule="auto"/>
        <w:ind w:left="464" w:firstLine="0"/>
      </w:pPr>
      <w:r>
        <w:continuationSeparator/>
      </w:r>
    </w:p>
  </w:footnote>
  <w:footnote w:id="1">
    <w:p w14:paraId="640BCEE2" w14:textId="77777777" w:rsidR="008A33CD" w:rsidRDefault="00FC422E">
      <w:pPr>
        <w:pStyle w:val="footnotedescription"/>
        <w:ind w:right="599"/>
        <w:jc w:val="both"/>
      </w:pPr>
      <w:r>
        <w:rPr>
          <w:rStyle w:val="footnotemark"/>
        </w:rPr>
        <w:footnoteRef/>
      </w:r>
      <w:r>
        <w:t xml:space="preserve"> Dotyczy organizacji/instytucji, które zgodnie z przepisami obowiązującego prawa realizują procedurę „Niebieskie</w:t>
      </w:r>
      <w:r>
        <w:t xml:space="preserve">j </w:t>
      </w:r>
      <w:r>
        <w:t>Karty” –</w:t>
      </w:r>
      <w:r>
        <w:t xml:space="preserve"> </w:t>
      </w:r>
      <w:r>
        <w:t>jednostek organizacyjnych pomocy społecznej, gminnych komisji rozwiązywania problemów alkoholowych, policji, oświaty i ochrony zdrowia.</w:t>
      </w:r>
      <w:r>
        <w:t xml:space="preserve"> </w:t>
      </w:r>
    </w:p>
  </w:footnote>
  <w:footnote w:id="2">
    <w:p w14:paraId="340CA0F9" w14:textId="77777777" w:rsidR="008A33CD" w:rsidRDefault="00FC422E">
      <w:pPr>
        <w:pStyle w:val="footnotedescription"/>
        <w:spacing w:line="251" w:lineRule="auto"/>
      </w:pPr>
      <w:r>
        <w:rPr>
          <w:rStyle w:val="footnotemark"/>
        </w:rPr>
        <w:footnoteRef/>
      </w:r>
      <w:r>
        <w:t xml:space="preserve"> </w:t>
      </w:r>
      <w:r>
        <w:t xml:space="preserve">Raport z konsultacji w sprawie zapobiegania krzywdzeniu dzieci (rok 1999) - </w:t>
      </w:r>
      <w:r>
        <w:t xml:space="preserve">Światowa Organizacja Zdrowia </w:t>
      </w:r>
      <w:r>
        <w:t xml:space="preserve">(WHO). </w:t>
      </w:r>
    </w:p>
  </w:footnote>
  <w:footnote w:id="3">
    <w:p w14:paraId="6388475F" w14:textId="77777777" w:rsidR="008A33CD" w:rsidRDefault="00FC422E">
      <w:pPr>
        <w:pStyle w:val="footnotedescription"/>
        <w:spacing w:line="249" w:lineRule="auto"/>
        <w:ind w:right="497"/>
      </w:pPr>
      <w:r>
        <w:rPr>
          <w:rStyle w:val="footnotemark"/>
        </w:rPr>
        <w:footnoteRef/>
      </w:r>
      <w:r>
        <w:t xml:space="preserve"> Rozporządzenie Parlamentu Europejskiego i Rady (UE) 2016/6 z dnia 2 kwietnia 2016 </w:t>
      </w:r>
      <w:r>
        <w:t xml:space="preserve">r. w sprawie ochrony </w:t>
      </w:r>
      <w:r>
        <w:t xml:space="preserve">osób fizycznych w związku z przetwarzaniem danych osobowych i w sprawie swobodnego przepływu takich danych oraz uchylenia dyrektywy 5/46/WE (ogólne rozporządzenie o ochronie danych) (Dz. U. UE. L. z 2016 r. </w:t>
      </w:r>
    </w:p>
    <w:p w14:paraId="7E26FC52" w14:textId="77777777" w:rsidR="008A33CD" w:rsidRDefault="00FC422E">
      <w:pPr>
        <w:pStyle w:val="footnotedescription"/>
        <w:spacing w:line="259" w:lineRule="auto"/>
        <w:ind w:right="0"/>
      </w:pPr>
      <w:r>
        <w:t xml:space="preserve">Nr 11, str. 1 z </w:t>
      </w:r>
      <w:proofErr w:type="spellStart"/>
      <w:r>
        <w:t>późn</w:t>
      </w:r>
      <w:proofErr w:type="spellEnd"/>
      <w:r>
        <w:t>. zm.).</w:t>
      </w:r>
      <w:r>
        <w:t xml:space="preserve"> </w:t>
      </w:r>
    </w:p>
  </w:footnote>
  <w:footnote w:id="4">
    <w:p w14:paraId="38AADCD0" w14:textId="77777777" w:rsidR="008A33CD" w:rsidRDefault="00FC422E">
      <w:pPr>
        <w:pStyle w:val="footnotedescription"/>
        <w:spacing w:line="259" w:lineRule="auto"/>
        <w:ind w:right="0"/>
      </w:pPr>
      <w:r>
        <w:rPr>
          <w:rStyle w:val="footnotemark"/>
        </w:rPr>
        <w:footnoteRef/>
      </w:r>
      <w:r>
        <w:t xml:space="preserve"> </w:t>
      </w:r>
      <w:r>
        <w:t>Art. 221 oraz art. 221a Ustawy z dnia 26 czerwca Kodeks pracy (</w:t>
      </w:r>
      <w:proofErr w:type="spellStart"/>
      <w:r>
        <w:t>t.j</w:t>
      </w:r>
      <w:proofErr w:type="spellEnd"/>
      <w:r>
        <w:t xml:space="preserve">. Dz. U. z 2022 r. poz. 1510).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77D4" w14:textId="77777777" w:rsidR="008A33CD" w:rsidRDefault="008A33CD">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8C01" w14:textId="77777777" w:rsidR="008A33CD" w:rsidRDefault="008A33CD">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FBA3A" w14:textId="77777777" w:rsidR="008A33CD" w:rsidRDefault="008A33CD">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9A7E" w14:textId="77777777" w:rsidR="008A33CD" w:rsidRDefault="00FC422E">
    <w:pPr>
      <w:spacing w:after="0" w:line="259" w:lineRule="auto"/>
      <w:ind w:left="0" w:right="4" w:firstLine="0"/>
      <w:jc w:val="center"/>
    </w:pPr>
    <w:r>
      <w:rPr>
        <w:b/>
        <w:sz w:val="28"/>
      </w:rPr>
      <w:t xml:space="preserve">Schemat interwencji w przypadku podejrzenia krzywdzenia dziecka przez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458D" w14:textId="77777777" w:rsidR="008A33CD" w:rsidRDefault="00FC422E">
    <w:pPr>
      <w:spacing w:after="0" w:line="259" w:lineRule="auto"/>
      <w:ind w:left="0" w:right="4" w:firstLine="0"/>
      <w:jc w:val="center"/>
    </w:pPr>
    <w:r>
      <w:rPr>
        <w:b/>
        <w:sz w:val="28"/>
      </w:rPr>
      <w:t xml:space="preserve">Schemat interwencji w przypadku podejrzenia krzywdzenia dziecka przez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0D6E8" w14:textId="77777777" w:rsidR="008A33CD" w:rsidRDefault="00FC422E">
    <w:pPr>
      <w:spacing w:after="0" w:line="259" w:lineRule="auto"/>
      <w:ind w:left="0" w:right="4" w:firstLine="0"/>
      <w:jc w:val="center"/>
    </w:pPr>
    <w:r>
      <w:rPr>
        <w:b/>
        <w:sz w:val="28"/>
      </w:rPr>
      <w:t xml:space="preserve">Schemat interwencji w przypadku podejrzenia krzywdzenia dziecka przez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34B9" w14:textId="77777777" w:rsidR="008A33CD" w:rsidRDefault="00FC422E">
    <w:pPr>
      <w:spacing w:after="0" w:line="259" w:lineRule="auto"/>
      <w:ind w:left="0" w:right="0" w:firstLine="0"/>
      <w:jc w:val="left"/>
    </w:pPr>
    <w:r>
      <w:rPr>
        <w:b/>
        <w:color w:val="FF0000"/>
        <w:sz w:val="32"/>
        <w:u w:val="single" w:color="FF0000"/>
      </w:rPr>
      <w:t xml:space="preserve">Załącznik nr </w:t>
    </w:r>
    <w:r>
      <w:fldChar w:fldCharType="begin"/>
    </w:r>
    <w:r>
      <w:instrText xml:space="preserve"> PAGE   \* MERGEFORMAT </w:instrText>
    </w:r>
    <w:r>
      <w:fldChar w:fldCharType="separate"/>
    </w:r>
    <w:r>
      <w:rPr>
        <w:b/>
        <w:color w:val="FF0000"/>
        <w:sz w:val="32"/>
        <w:u w:val="single" w:color="FF0000"/>
      </w:rPr>
      <w:t>6</w:t>
    </w:r>
    <w:r>
      <w:rPr>
        <w:b/>
        <w:color w:val="FF0000"/>
        <w:sz w:val="32"/>
        <w:u w:val="single" w:color="FF0000"/>
      </w:rPr>
      <w:fldChar w:fldCharType="end"/>
    </w:r>
    <w:r>
      <w:rPr>
        <w:b/>
        <w:color w:val="FF0000"/>
        <w:sz w:val="3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A224" w14:textId="77777777" w:rsidR="008A33CD" w:rsidRDefault="00FC422E">
    <w:pPr>
      <w:spacing w:after="0" w:line="259" w:lineRule="auto"/>
      <w:ind w:left="0" w:right="0" w:firstLine="0"/>
      <w:jc w:val="left"/>
    </w:pPr>
    <w:r>
      <w:rPr>
        <w:b/>
        <w:color w:val="FF0000"/>
        <w:sz w:val="32"/>
        <w:u w:val="single" w:color="FF0000"/>
      </w:rPr>
      <w:t xml:space="preserve">Załącznik nr </w:t>
    </w:r>
    <w:r>
      <w:fldChar w:fldCharType="begin"/>
    </w:r>
    <w:r>
      <w:instrText xml:space="preserve"> PAGE   \* MERGEFORMAT </w:instrText>
    </w:r>
    <w:r>
      <w:fldChar w:fldCharType="separate"/>
    </w:r>
    <w:r>
      <w:rPr>
        <w:b/>
        <w:color w:val="FF0000"/>
        <w:sz w:val="32"/>
        <w:u w:val="single" w:color="FF0000"/>
      </w:rPr>
      <w:t>6</w:t>
    </w:r>
    <w:r>
      <w:rPr>
        <w:b/>
        <w:color w:val="FF0000"/>
        <w:sz w:val="32"/>
        <w:u w:val="single" w:color="FF0000"/>
      </w:rPr>
      <w:fldChar w:fldCharType="end"/>
    </w:r>
    <w:r>
      <w:rPr>
        <w:b/>
        <w:color w:val="FF0000"/>
        <w:sz w:val="3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62B9" w14:textId="77777777" w:rsidR="008A33CD" w:rsidRDefault="008A33CD">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3D8E" w14:textId="77777777" w:rsidR="008A33CD" w:rsidRDefault="00FC422E">
    <w:pPr>
      <w:spacing w:after="0" w:line="259" w:lineRule="auto"/>
      <w:ind w:left="0" w:right="0" w:firstLine="0"/>
      <w:jc w:val="left"/>
    </w:pPr>
    <w:r>
      <w:rPr>
        <w:b/>
        <w:color w:val="FF0000"/>
        <w:sz w:val="32"/>
      </w:rPr>
      <w:t xml:space="preserve">Załącznik nr </w:t>
    </w:r>
    <w:r>
      <w:fldChar w:fldCharType="begin"/>
    </w:r>
    <w:r>
      <w:instrText xml:space="preserve"> PAGE   \* MERGEFORMAT </w:instrText>
    </w:r>
    <w:r>
      <w:fldChar w:fldCharType="separate"/>
    </w:r>
    <w:r>
      <w:rPr>
        <w:b/>
        <w:color w:val="FF0000"/>
        <w:sz w:val="32"/>
      </w:rPr>
      <w:t>9</w:t>
    </w:r>
    <w:r>
      <w:rPr>
        <w:b/>
        <w:color w:val="FF0000"/>
        <w:sz w:val="32"/>
      </w:rPr>
      <w:fldChar w:fldCharType="end"/>
    </w:r>
    <w:r>
      <w:rPr>
        <w:b/>
        <w:color w:val="FF0000"/>
        <w:sz w:val="32"/>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34C8" w14:textId="77777777" w:rsidR="008A33CD" w:rsidRDefault="00FC422E">
    <w:pPr>
      <w:spacing w:after="0" w:line="259" w:lineRule="auto"/>
      <w:ind w:left="0" w:right="0" w:firstLine="0"/>
      <w:jc w:val="left"/>
    </w:pPr>
    <w:r>
      <w:rPr>
        <w:b/>
        <w:color w:val="FF0000"/>
        <w:sz w:val="32"/>
      </w:rPr>
      <w:t xml:space="preserve">Załącznik nr </w:t>
    </w:r>
    <w:r>
      <w:fldChar w:fldCharType="begin"/>
    </w:r>
    <w:r>
      <w:instrText xml:space="preserve"> PAGE   \* MERGEFORMAT </w:instrText>
    </w:r>
    <w:r>
      <w:fldChar w:fldCharType="separate"/>
    </w:r>
    <w:r>
      <w:rPr>
        <w:b/>
        <w:color w:val="FF0000"/>
        <w:sz w:val="32"/>
      </w:rPr>
      <w:t>9</w:t>
    </w:r>
    <w:r>
      <w:rPr>
        <w:b/>
        <w:color w:val="FF0000"/>
        <w:sz w:val="32"/>
      </w:rPr>
      <w:fldChar w:fldCharType="end"/>
    </w:r>
    <w:r>
      <w:rPr>
        <w:b/>
        <w:color w:val="FF0000"/>
        <w:sz w:val="32"/>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F5AE" w14:textId="77777777" w:rsidR="008A33CD" w:rsidRDefault="00FC422E">
    <w:pPr>
      <w:spacing w:after="0" w:line="259" w:lineRule="auto"/>
      <w:ind w:left="0" w:right="0" w:firstLine="0"/>
      <w:jc w:val="left"/>
    </w:pPr>
    <w:r>
      <w:rPr>
        <w:b/>
        <w:color w:val="FF0000"/>
        <w:sz w:val="32"/>
      </w:rPr>
      <w:t xml:space="preserve">Załącznik nr </w:t>
    </w:r>
    <w:r>
      <w:fldChar w:fldCharType="begin"/>
    </w:r>
    <w:r>
      <w:instrText xml:space="preserve"> PAGE   \* MERGEFORMAT </w:instrText>
    </w:r>
    <w:r>
      <w:fldChar w:fldCharType="separate"/>
    </w:r>
    <w:r>
      <w:rPr>
        <w:b/>
        <w:color w:val="FF0000"/>
        <w:sz w:val="32"/>
      </w:rPr>
      <w:t>9</w:t>
    </w:r>
    <w:r>
      <w:rPr>
        <w:b/>
        <w:color w:val="FF0000"/>
        <w:sz w:val="32"/>
      </w:rPr>
      <w:fldChar w:fldCharType="end"/>
    </w:r>
    <w:r>
      <w:rPr>
        <w:b/>
        <w:color w:val="FF0000"/>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549"/>
    <w:multiLevelType w:val="hybridMultilevel"/>
    <w:tmpl w:val="ED7A268E"/>
    <w:lvl w:ilvl="0" w:tplc="5D26D80A">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17887D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0CA8A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96F4B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C43FC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F8212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A6705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A80A9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ACD67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894F67"/>
    <w:multiLevelType w:val="hybridMultilevel"/>
    <w:tmpl w:val="D7883186"/>
    <w:lvl w:ilvl="0" w:tplc="6EC6454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2CB576">
      <w:start w:val="1"/>
      <w:numFmt w:val="decimal"/>
      <w:lvlRestart w:val="0"/>
      <w:lvlText w:val="%2."/>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C2C6C0">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28BAD6">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A1A1DAA">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ECC0F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9E5AF2">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A068C0">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8E67468">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CC2563"/>
    <w:multiLevelType w:val="hybridMultilevel"/>
    <w:tmpl w:val="264C9DF8"/>
    <w:lvl w:ilvl="0" w:tplc="C51C4694">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CC886C">
      <w:start w:val="1"/>
      <w:numFmt w:val="lowerLetter"/>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D00FF0">
      <w:start w:val="1"/>
      <w:numFmt w:val="bullet"/>
      <w:lvlText w:val="▪"/>
      <w:lvlJc w:val="left"/>
      <w:pPr>
        <w:ind w:left="26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57AAF38">
      <w:start w:val="1"/>
      <w:numFmt w:val="bullet"/>
      <w:lvlText w:val="•"/>
      <w:lvlJc w:val="left"/>
      <w:pPr>
        <w:ind w:left="30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30AD618">
      <w:start w:val="1"/>
      <w:numFmt w:val="bullet"/>
      <w:lvlText w:val="o"/>
      <w:lvlJc w:val="left"/>
      <w:pPr>
        <w:ind w:left="37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7EAE916">
      <w:start w:val="1"/>
      <w:numFmt w:val="bullet"/>
      <w:lvlText w:val="▪"/>
      <w:lvlJc w:val="left"/>
      <w:pPr>
        <w:ind w:left="45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BE661D0">
      <w:start w:val="1"/>
      <w:numFmt w:val="bullet"/>
      <w:lvlText w:val="•"/>
      <w:lvlJc w:val="left"/>
      <w:pPr>
        <w:ind w:left="52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4C0C9C">
      <w:start w:val="1"/>
      <w:numFmt w:val="bullet"/>
      <w:lvlText w:val="o"/>
      <w:lvlJc w:val="left"/>
      <w:pPr>
        <w:ind w:left="59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858DADE">
      <w:start w:val="1"/>
      <w:numFmt w:val="bullet"/>
      <w:lvlText w:val="▪"/>
      <w:lvlJc w:val="left"/>
      <w:pPr>
        <w:ind w:left="66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5B6BAE"/>
    <w:multiLevelType w:val="hybridMultilevel"/>
    <w:tmpl w:val="74008D3A"/>
    <w:lvl w:ilvl="0" w:tplc="6458005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5E297DC">
      <w:start w:val="1"/>
      <w:numFmt w:val="bullet"/>
      <w:lvlText w:val="o"/>
      <w:lvlJc w:val="left"/>
      <w:pPr>
        <w:ind w:left="12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35ADF1C">
      <w:start w:val="1"/>
      <w:numFmt w:val="bullet"/>
      <w:lvlText w:val="▪"/>
      <w:lvlJc w:val="left"/>
      <w:pPr>
        <w:ind w:left="1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5AF60E">
      <w:start w:val="1"/>
      <w:numFmt w:val="bullet"/>
      <w:lvlText w:val="•"/>
      <w:lvlJc w:val="left"/>
      <w:pPr>
        <w:ind w:left="2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E6C250">
      <w:start w:val="1"/>
      <w:numFmt w:val="bullet"/>
      <w:lvlText w:val="o"/>
      <w:lvlJc w:val="left"/>
      <w:pPr>
        <w:ind w:left="3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0ECCDB4">
      <w:start w:val="1"/>
      <w:numFmt w:val="bullet"/>
      <w:lvlText w:val="▪"/>
      <w:lvlJc w:val="left"/>
      <w:pPr>
        <w:ind w:left="4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EA85CE0">
      <w:start w:val="1"/>
      <w:numFmt w:val="bullet"/>
      <w:lvlText w:val="•"/>
      <w:lvlJc w:val="left"/>
      <w:pPr>
        <w:ind w:left="4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93C6872">
      <w:start w:val="1"/>
      <w:numFmt w:val="bullet"/>
      <w:lvlText w:val="o"/>
      <w:lvlJc w:val="left"/>
      <w:pPr>
        <w:ind w:left="55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50600E4">
      <w:start w:val="1"/>
      <w:numFmt w:val="bullet"/>
      <w:lvlText w:val="▪"/>
      <w:lvlJc w:val="left"/>
      <w:pPr>
        <w:ind w:left="6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5859D5"/>
    <w:multiLevelType w:val="hybridMultilevel"/>
    <w:tmpl w:val="374CE034"/>
    <w:lvl w:ilvl="0" w:tplc="A8124E5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36F72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E0FC5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727F9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328AA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5E053A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36D23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E0E3B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624B7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8862D4A"/>
    <w:multiLevelType w:val="hybridMultilevel"/>
    <w:tmpl w:val="5AA26290"/>
    <w:lvl w:ilvl="0" w:tplc="9D4298C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983908">
      <w:start w:val="1"/>
      <w:numFmt w:val="bullet"/>
      <w:lvlText w:val="▪"/>
      <w:lvlJc w:val="left"/>
      <w:pPr>
        <w:ind w:left="19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844B4D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9785C8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998E70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90EBE3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3001E8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54038D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402AAA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BE90957"/>
    <w:multiLevelType w:val="hybridMultilevel"/>
    <w:tmpl w:val="EFE26E58"/>
    <w:lvl w:ilvl="0" w:tplc="BAA6F2B4">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9E3F7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FC2DA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24FC6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723A6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8686E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FA4F50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8889C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1E192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D0D5BB7"/>
    <w:multiLevelType w:val="hybridMultilevel"/>
    <w:tmpl w:val="7CFC4916"/>
    <w:lvl w:ilvl="0" w:tplc="26D4147A">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95A2CD6">
      <w:start w:val="1"/>
      <w:numFmt w:val="bullet"/>
      <w:lvlRestart w:val="0"/>
      <w:lvlText w:val="▪"/>
      <w:lvlJc w:val="left"/>
      <w:pPr>
        <w:ind w:left="19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5AED1E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FAED0E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0F406A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9C0BD3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A9EC4A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9EA27A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E4AA6B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D1508CD"/>
    <w:multiLevelType w:val="hybridMultilevel"/>
    <w:tmpl w:val="9B9E6924"/>
    <w:lvl w:ilvl="0" w:tplc="0346F04A">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2C5F6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8A934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6267A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4C140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8C606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C0FFB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6E424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E0753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E463858"/>
    <w:multiLevelType w:val="hybridMultilevel"/>
    <w:tmpl w:val="7FF2D090"/>
    <w:lvl w:ilvl="0" w:tplc="CD8E4F5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C68C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46143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60C36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946A4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B03CB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00E56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92DB3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484E9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F432C76"/>
    <w:multiLevelType w:val="hybridMultilevel"/>
    <w:tmpl w:val="A74C7AE2"/>
    <w:lvl w:ilvl="0" w:tplc="8E2493F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4EF3F2">
      <w:start w:val="1"/>
      <w:numFmt w:val="decimal"/>
      <w:lvlRestart w:val="0"/>
      <w:lvlText w:val="%2."/>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6EDB10">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A24020">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5EFFC0">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D8ACF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A66646">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ECB4C6">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AA6AFA">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16B6280"/>
    <w:multiLevelType w:val="hybridMultilevel"/>
    <w:tmpl w:val="4BD8F214"/>
    <w:lvl w:ilvl="0" w:tplc="B248E75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C846C6">
      <w:start w:val="1"/>
      <w:numFmt w:val="lowerLetter"/>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A808B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14E13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2A89C5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3857B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7E96E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66D3E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BCA234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4105EDD"/>
    <w:multiLevelType w:val="hybridMultilevel"/>
    <w:tmpl w:val="0CBE4EC4"/>
    <w:lvl w:ilvl="0" w:tplc="3F4E1A6E">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82435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144EF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74F27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B8EE7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68EB3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C2081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924C1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58B53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4CB5717"/>
    <w:multiLevelType w:val="hybridMultilevel"/>
    <w:tmpl w:val="C72ED854"/>
    <w:lvl w:ilvl="0" w:tplc="ACB08F4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62FE7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56BFE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788A5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4EDD0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0CA61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B250E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1A299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B6631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8360B00"/>
    <w:multiLevelType w:val="hybridMultilevel"/>
    <w:tmpl w:val="4042959E"/>
    <w:lvl w:ilvl="0" w:tplc="3E048FC0">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A562BA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C4F50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1D6457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6242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D003F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0AE77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4B0EA8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D4ACFB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E670A61"/>
    <w:multiLevelType w:val="hybridMultilevel"/>
    <w:tmpl w:val="B71896E0"/>
    <w:lvl w:ilvl="0" w:tplc="932ECE60">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5455B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22832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46151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22946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4E3D2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1AF84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AE011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6E3A4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F9710CF"/>
    <w:multiLevelType w:val="hybridMultilevel"/>
    <w:tmpl w:val="305C926A"/>
    <w:lvl w:ilvl="0" w:tplc="589A79E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1ED918">
      <w:start w:val="1"/>
      <w:numFmt w:val="bullet"/>
      <w:lvlText w:val="o"/>
      <w:lvlJc w:val="left"/>
      <w:pPr>
        <w:ind w:left="1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A6E14E">
      <w:start w:val="1"/>
      <w:numFmt w:val="bullet"/>
      <w:lvlText w:val="▪"/>
      <w:lvlJc w:val="left"/>
      <w:pPr>
        <w:ind w:left="2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3EA756">
      <w:start w:val="1"/>
      <w:numFmt w:val="bullet"/>
      <w:lvlText w:val="•"/>
      <w:lvlJc w:val="left"/>
      <w:pPr>
        <w:ind w:left="2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27CA58E">
      <w:start w:val="1"/>
      <w:numFmt w:val="bullet"/>
      <w:lvlText w:val="o"/>
      <w:lvlJc w:val="left"/>
      <w:pPr>
        <w:ind w:left="3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E6F41E">
      <w:start w:val="1"/>
      <w:numFmt w:val="bullet"/>
      <w:lvlText w:val="▪"/>
      <w:lvlJc w:val="left"/>
      <w:pPr>
        <w:ind w:left="4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BCE154">
      <w:start w:val="1"/>
      <w:numFmt w:val="bullet"/>
      <w:lvlText w:val="•"/>
      <w:lvlJc w:val="left"/>
      <w:pPr>
        <w:ind w:left="4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8EEBBB2">
      <w:start w:val="1"/>
      <w:numFmt w:val="bullet"/>
      <w:lvlText w:val="o"/>
      <w:lvlJc w:val="left"/>
      <w:pPr>
        <w:ind w:left="5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47A5086">
      <w:start w:val="1"/>
      <w:numFmt w:val="bullet"/>
      <w:lvlText w:val="▪"/>
      <w:lvlJc w:val="left"/>
      <w:pPr>
        <w:ind w:left="6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16C53A2"/>
    <w:multiLevelType w:val="hybridMultilevel"/>
    <w:tmpl w:val="76B8E7E2"/>
    <w:lvl w:ilvl="0" w:tplc="49A81564">
      <w:start w:val="1"/>
      <w:numFmt w:val="lowerLetter"/>
      <w:lvlText w:val="%1)"/>
      <w:lvlJc w:val="left"/>
      <w:pPr>
        <w:ind w:left="1169"/>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DBD64898">
      <w:start w:val="1"/>
      <w:numFmt w:val="bullet"/>
      <w:lvlText w:val="▪"/>
      <w:lvlJc w:val="left"/>
      <w:pPr>
        <w:ind w:left="19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5D26EAA">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512D59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9A6D92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FF4752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4C02BA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0DC344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ED00DD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1796422"/>
    <w:multiLevelType w:val="hybridMultilevel"/>
    <w:tmpl w:val="606C6382"/>
    <w:lvl w:ilvl="0" w:tplc="E8747030">
      <w:start w:val="1"/>
      <w:numFmt w:val="bullet"/>
      <w:lvlText w:val="➢"/>
      <w:lvlJc w:val="left"/>
      <w:pPr>
        <w:ind w:left="18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036B2E2">
      <w:start w:val="1"/>
      <w:numFmt w:val="bullet"/>
      <w:lvlText w:val="o"/>
      <w:lvlJc w:val="left"/>
      <w:pPr>
        <w:ind w:left="21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A8C097C">
      <w:start w:val="1"/>
      <w:numFmt w:val="bullet"/>
      <w:lvlText w:val="▪"/>
      <w:lvlJc w:val="left"/>
      <w:pPr>
        <w:ind w:left="28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372E394">
      <w:start w:val="1"/>
      <w:numFmt w:val="bullet"/>
      <w:lvlText w:val="•"/>
      <w:lvlJc w:val="left"/>
      <w:pPr>
        <w:ind w:left="35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8BCAC58">
      <w:start w:val="1"/>
      <w:numFmt w:val="bullet"/>
      <w:lvlText w:val="o"/>
      <w:lvlJc w:val="left"/>
      <w:pPr>
        <w:ind w:left="431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C642EDE">
      <w:start w:val="1"/>
      <w:numFmt w:val="bullet"/>
      <w:lvlText w:val="▪"/>
      <w:lvlJc w:val="left"/>
      <w:pPr>
        <w:ind w:left="503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0B0F0B4">
      <w:start w:val="1"/>
      <w:numFmt w:val="bullet"/>
      <w:lvlText w:val="•"/>
      <w:lvlJc w:val="left"/>
      <w:pPr>
        <w:ind w:left="575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4425210">
      <w:start w:val="1"/>
      <w:numFmt w:val="bullet"/>
      <w:lvlText w:val="o"/>
      <w:lvlJc w:val="left"/>
      <w:pPr>
        <w:ind w:left="647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CC62C2A">
      <w:start w:val="1"/>
      <w:numFmt w:val="bullet"/>
      <w:lvlText w:val="▪"/>
      <w:lvlJc w:val="left"/>
      <w:pPr>
        <w:ind w:left="71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2B07803"/>
    <w:multiLevelType w:val="hybridMultilevel"/>
    <w:tmpl w:val="00806C94"/>
    <w:lvl w:ilvl="0" w:tplc="EA00BAD0">
      <w:start w:val="1"/>
      <w:numFmt w:val="bullet"/>
      <w:lvlText w:val="•"/>
      <w:lvlJc w:val="left"/>
      <w:pPr>
        <w:ind w:left="1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D6782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9EF6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E0D9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CAE4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92F0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FC35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4663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16E1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7547F01"/>
    <w:multiLevelType w:val="hybridMultilevel"/>
    <w:tmpl w:val="55785B86"/>
    <w:lvl w:ilvl="0" w:tplc="885A815A">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12123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8845B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80FDC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0E1D4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10FEA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26558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F2924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E2D9A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8A15EEC"/>
    <w:multiLevelType w:val="hybridMultilevel"/>
    <w:tmpl w:val="80D4B478"/>
    <w:lvl w:ilvl="0" w:tplc="F3F820D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465E3E">
      <w:start w:val="1"/>
      <w:numFmt w:val="lowerLetter"/>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ACA84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86753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BA28B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AE364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5E43D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BE6C49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1CBEB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9C51B13"/>
    <w:multiLevelType w:val="hybridMultilevel"/>
    <w:tmpl w:val="9AF65B88"/>
    <w:lvl w:ilvl="0" w:tplc="FC60AA98">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A0EE1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9CDFE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909FF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3845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B4577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24B53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DE7B1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66D71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B883B51"/>
    <w:multiLevelType w:val="hybridMultilevel"/>
    <w:tmpl w:val="853610FA"/>
    <w:lvl w:ilvl="0" w:tplc="82627A7E">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E2351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9A442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8280D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FABF2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C60B2B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18E7B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A632C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6CA04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DDD372B"/>
    <w:multiLevelType w:val="hybridMultilevel"/>
    <w:tmpl w:val="5608E932"/>
    <w:lvl w:ilvl="0" w:tplc="B4CEBF9C">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E0CB6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7E2AB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E4EE2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8A9C0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1C75B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42821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B9017E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E45FE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EB34325"/>
    <w:multiLevelType w:val="hybridMultilevel"/>
    <w:tmpl w:val="26AE6706"/>
    <w:lvl w:ilvl="0" w:tplc="E38E514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16611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C2F11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BA3F4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95861E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B4510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4E65D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48D89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743B9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1345BF5"/>
    <w:multiLevelType w:val="hybridMultilevel"/>
    <w:tmpl w:val="1EB8D1C0"/>
    <w:lvl w:ilvl="0" w:tplc="2C784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3A553E">
      <w:start w:val="1"/>
      <w:numFmt w:val="bullet"/>
      <w:lvlText w:val="o"/>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E2C886">
      <w:start w:val="1"/>
      <w:numFmt w:val="bullet"/>
      <w:lvlText w:val="▪"/>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D2F9E6">
      <w:start w:val="1"/>
      <w:numFmt w:val="bullet"/>
      <w:lvlText w:val="•"/>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440E8A">
      <w:start w:val="1"/>
      <w:numFmt w:val="bullet"/>
      <w:lvlText w:val="o"/>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12E5B0">
      <w:start w:val="1"/>
      <w:numFmt w:val="bullet"/>
      <w:lvlText w:val="▪"/>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20015E">
      <w:start w:val="1"/>
      <w:numFmt w:val="bullet"/>
      <w:lvlText w:val="•"/>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FA71DE">
      <w:start w:val="1"/>
      <w:numFmt w:val="bullet"/>
      <w:lvlText w:val="o"/>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8807BA">
      <w:start w:val="1"/>
      <w:numFmt w:val="bullet"/>
      <w:lvlText w:val="▪"/>
      <w:lvlJc w:val="left"/>
      <w:pPr>
        <w:ind w:left="6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1F24CE9"/>
    <w:multiLevelType w:val="hybridMultilevel"/>
    <w:tmpl w:val="8FECE48E"/>
    <w:lvl w:ilvl="0" w:tplc="AA40C57C">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35A6ED2">
      <w:start w:val="1"/>
      <w:numFmt w:val="bullet"/>
      <w:lvlText w:val="o"/>
      <w:lvlJc w:val="left"/>
      <w:pPr>
        <w:ind w:left="124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CBCEC36">
      <w:start w:val="1"/>
      <w:numFmt w:val="bullet"/>
      <w:lvlRestart w:val="0"/>
      <w:lvlText w:val="➢"/>
      <w:lvlJc w:val="left"/>
      <w:pPr>
        <w:ind w:left="25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64EAE3F8">
      <w:start w:val="1"/>
      <w:numFmt w:val="bullet"/>
      <w:lvlText w:val="•"/>
      <w:lvlJc w:val="left"/>
      <w:pPr>
        <w:ind w:left="28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1C60A8C">
      <w:start w:val="1"/>
      <w:numFmt w:val="bullet"/>
      <w:lvlText w:val="o"/>
      <w:lvlJc w:val="left"/>
      <w:pPr>
        <w:ind w:left="35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55241EE">
      <w:start w:val="1"/>
      <w:numFmt w:val="bullet"/>
      <w:lvlText w:val="▪"/>
      <w:lvlJc w:val="left"/>
      <w:pPr>
        <w:ind w:left="42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188394E">
      <w:start w:val="1"/>
      <w:numFmt w:val="bullet"/>
      <w:lvlText w:val="•"/>
      <w:lvlJc w:val="left"/>
      <w:pPr>
        <w:ind w:left="50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2606BCC">
      <w:start w:val="1"/>
      <w:numFmt w:val="bullet"/>
      <w:lvlText w:val="o"/>
      <w:lvlJc w:val="left"/>
      <w:pPr>
        <w:ind w:left="57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DB2C7FA">
      <w:start w:val="1"/>
      <w:numFmt w:val="bullet"/>
      <w:lvlText w:val="▪"/>
      <w:lvlJc w:val="left"/>
      <w:pPr>
        <w:ind w:left="64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2A17572"/>
    <w:multiLevelType w:val="hybridMultilevel"/>
    <w:tmpl w:val="AEF0C51A"/>
    <w:lvl w:ilvl="0" w:tplc="F5C0837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C0BA10">
      <w:start w:val="1"/>
      <w:numFmt w:val="bullet"/>
      <w:lvlText w:val="o"/>
      <w:lvlJc w:val="left"/>
      <w:pPr>
        <w:ind w:left="1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9A20AA">
      <w:start w:val="1"/>
      <w:numFmt w:val="bullet"/>
      <w:lvlText w:val="▪"/>
      <w:lvlJc w:val="left"/>
      <w:pPr>
        <w:ind w:left="1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FE6116">
      <w:start w:val="1"/>
      <w:numFmt w:val="bullet"/>
      <w:lvlText w:val="•"/>
      <w:lvlJc w:val="left"/>
      <w:pPr>
        <w:ind w:left="2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F632F0">
      <w:start w:val="1"/>
      <w:numFmt w:val="bullet"/>
      <w:lvlText w:val="o"/>
      <w:lvlJc w:val="left"/>
      <w:pPr>
        <w:ind w:left="3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F48D1C">
      <w:start w:val="1"/>
      <w:numFmt w:val="bullet"/>
      <w:lvlText w:val="▪"/>
      <w:lvlJc w:val="left"/>
      <w:pPr>
        <w:ind w:left="4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68C7D4">
      <w:start w:val="1"/>
      <w:numFmt w:val="bullet"/>
      <w:lvlText w:val="•"/>
      <w:lvlJc w:val="left"/>
      <w:pPr>
        <w:ind w:left="4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341420">
      <w:start w:val="1"/>
      <w:numFmt w:val="bullet"/>
      <w:lvlText w:val="o"/>
      <w:lvlJc w:val="left"/>
      <w:pPr>
        <w:ind w:left="5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8085F6">
      <w:start w:val="1"/>
      <w:numFmt w:val="bullet"/>
      <w:lvlText w:val="▪"/>
      <w:lvlJc w:val="left"/>
      <w:pPr>
        <w:ind w:left="6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68A009D"/>
    <w:multiLevelType w:val="hybridMultilevel"/>
    <w:tmpl w:val="561E3490"/>
    <w:lvl w:ilvl="0" w:tplc="D6D0AB60">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32F97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488FD3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CA7D7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B64BC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CD2289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B8FE1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F7AF69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3D426A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F2815D5"/>
    <w:multiLevelType w:val="hybridMultilevel"/>
    <w:tmpl w:val="93246B20"/>
    <w:lvl w:ilvl="0" w:tplc="44AE45C0">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AD2FBD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A09CF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4C536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1CD6B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328E5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08D9E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E8313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CF82A4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26260D5"/>
    <w:multiLevelType w:val="hybridMultilevel"/>
    <w:tmpl w:val="4680F2EA"/>
    <w:lvl w:ilvl="0" w:tplc="887A1110">
      <w:start w:val="1"/>
      <w:numFmt w:val="bullet"/>
      <w:lvlText w:val="➢"/>
      <w:lvlJc w:val="left"/>
      <w:pPr>
        <w:ind w:left="18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6CEDA58">
      <w:start w:val="1"/>
      <w:numFmt w:val="bullet"/>
      <w:lvlText w:val="o"/>
      <w:lvlJc w:val="left"/>
      <w:pPr>
        <w:ind w:left="2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7D0E05E">
      <w:start w:val="1"/>
      <w:numFmt w:val="bullet"/>
      <w:lvlText w:val="▪"/>
      <w:lvlJc w:val="left"/>
      <w:pPr>
        <w:ind w:left="287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3F6207C">
      <w:start w:val="1"/>
      <w:numFmt w:val="bullet"/>
      <w:lvlText w:val="•"/>
      <w:lvlJc w:val="left"/>
      <w:pPr>
        <w:ind w:left="359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E709F78">
      <w:start w:val="1"/>
      <w:numFmt w:val="bullet"/>
      <w:lvlText w:val="o"/>
      <w:lvlJc w:val="left"/>
      <w:pPr>
        <w:ind w:left="431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B846032">
      <w:start w:val="1"/>
      <w:numFmt w:val="bullet"/>
      <w:lvlText w:val="▪"/>
      <w:lvlJc w:val="left"/>
      <w:pPr>
        <w:ind w:left="503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11CB17A">
      <w:start w:val="1"/>
      <w:numFmt w:val="bullet"/>
      <w:lvlText w:val="•"/>
      <w:lvlJc w:val="left"/>
      <w:pPr>
        <w:ind w:left="575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0BE620E">
      <w:start w:val="1"/>
      <w:numFmt w:val="bullet"/>
      <w:lvlText w:val="o"/>
      <w:lvlJc w:val="left"/>
      <w:pPr>
        <w:ind w:left="647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3628818">
      <w:start w:val="1"/>
      <w:numFmt w:val="bullet"/>
      <w:lvlText w:val="▪"/>
      <w:lvlJc w:val="left"/>
      <w:pPr>
        <w:ind w:left="7193"/>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6C420FA"/>
    <w:multiLevelType w:val="hybridMultilevel"/>
    <w:tmpl w:val="83ACC0F6"/>
    <w:lvl w:ilvl="0" w:tplc="42A41C60">
      <w:start w:val="1"/>
      <w:numFmt w:val="bullet"/>
      <w:lvlText w:val="•"/>
      <w:lvlJc w:val="left"/>
      <w:pPr>
        <w:ind w:left="1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D2E4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727D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A059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F4484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AC6B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4A80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88CE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705D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2A6696D"/>
    <w:multiLevelType w:val="hybridMultilevel"/>
    <w:tmpl w:val="B40EF222"/>
    <w:lvl w:ilvl="0" w:tplc="CA1E597E">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92F25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E4F79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AA3AD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A18FA8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00709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B2F3E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E0A21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3A584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39C6188"/>
    <w:multiLevelType w:val="hybridMultilevel"/>
    <w:tmpl w:val="EB5AA19E"/>
    <w:lvl w:ilvl="0" w:tplc="C4E4088A">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76931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6EA78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7C16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32A5D2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4459C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A0B0C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26479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18416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5D93065"/>
    <w:multiLevelType w:val="hybridMultilevel"/>
    <w:tmpl w:val="7A7C4DD2"/>
    <w:lvl w:ilvl="0" w:tplc="C5922D18">
      <w:start w:val="1"/>
      <w:numFmt w:val="bullet"/>
      <w:lvlText w:val="▪"/>
      <w:lvlJc w:val="left"/>
      <w:pPr>
        <w:ind w:left="11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C6C1870">
      <w:start w:val="1"/>
      <w:numFmt w:val="bullet"/>
      <w:lvlText w:val="o"/>
      <w:lvlJc w:val="left"/>
      <w:pPr>
        <w:ind w:left="15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E2206BE">
      <w:start w:val="1"/>
      <w:numFmt w:val="bullet"/>
      <w:lvlText w:val="▪"/>
      <w:lvlJc w:val="left"/>
      <w:pPr>
        <w:ind w:left="239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6E8130C">
      <w:start w:val="1"/>
      <w:numFmt w:val="bullet"/>
      <w:lvlText w:val="•"/>
      <w:lvlJc w:val="left"/>
      <w:pPr>
        <w:ind w:left="311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9D02914">
      <w:start w:val="1"/>
      <w:numFmt w:val="bullet"/>
      <w:lvlText w:val="o"/>
      <w:lvlJc w:val="left"/>
      <w:pPr>
        <w:ind w:left="383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4340A40">
      <w:start w:val="1"/>
      <w:numFmt w:val="bullet"/>
      <w:lvlText w:val="▪"/>
      <w:lvlJc w:val="left"/>
      <w:pPr>
        <w:ind w:left="455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1D63E16">
      <w:start w:val="1"/>
      <w:numFmt w:val="bullet"/>
      <w:lvlText w:val="•"/>
      <w:lvlJc w:val="left"/>
      <w:pPr>
        <w:ind w:left="527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516C5A2">
      <w:start w:val="1"/>
      <w:numFmt w:val="bullet"/>
      <w:lvlText w:val="o"/>
      <w:lvlJc w:val="left"/>
      <w:pPr>
        <w:ind w:left="599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7C6BE1A">
      <w:start w:val="1"/>
      <w:numFmt w:val="bullet"/>
      <w:lvlText w:val="▪"/>
      <w:lvlJc w:val="left"/>
      <w:pPr>
        <w:ind w:left="671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8AE612B"/>
    <w:multiLevelType w:val="hybridMultilevel"/>
    <w:tmpl w:val="035E733E"/>
    <w:lvl w:ilvl="0" w:tplc="6AA0DF5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9E765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6485B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52C37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C0AF2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ACFB0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3ECC8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941C1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2A623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910795D"/>
    <w:multiLevelType w:val="hybridMultilevel"/>
    <w:tmpl w:val="52587F4A"/>
    <w:lvl w:ilvl="0" w:tplc="9DE83BF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2E93A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3204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040D1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3E054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9861D1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800A2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BE5A9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588DF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CDC3E25"/>
    <w:multiLevelType w:val="hybridMultilevel"/>
    <w:tmpl w:val="90F697D0"/>
    <w:lvl w:ilvl="0" w:tplc="83EC61C8">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C03C5A">
      <w:start w:val="1"/>
      <w:numFmt w:val="lowerLetter"/>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807A6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1AEF37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3A0D4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86723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46434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98183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8C1C9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EE82BEF"/>
    <w:multiLevelType w:val="hybridMultilevel"/>
    <w:tmpl w:val="73C6D60E"/>
    <w:lvl w:ilvl="0" w:tplc="9328DA0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A0224A">
      <w:start w:val="1"/>
      <w:numFmt w:val="decimal"/>
      <w:lvlRestart w:val="0"/>
      <w:lvlText w:val="%2."/>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6AA2BC">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60D3B0">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367582">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52E68C">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5AA830">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76479A">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BAA592">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24E1A43"/>
    <w:multiLevelType w:val="hybridMultilevel"/>
    <w:tmpl w:val="82743E40"/>
    <w:lvl w:ilvl="0" w:tplc="AB707D6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F4EDD8">
      <w:start w:val="1"/>
      <w:numFmt w:val="lowerLetter"/>
      <w:lvlRestart w:val="0"/>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82AB7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7CA0E1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FB801A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1496E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7C558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EC7E6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274988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3CC5ECB"/>
    <w:multiLevelType w:val="hybridMultilevel"/>
    <w:tmpl w:val="AF9A58D0"/>
    <w:lvl w:ilvl="0" w:tplc="8766E95E">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E4A11C">
      <w:start w:val="1"/>
      <w:numFmt w:val="lowerLetter"/>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66A87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D22725E">
      <w:start w:val="1"/>
      <w:numFmt w:val="lowerLetter"/>
      <w:lvlRestart w:val="0"/>
      <w:lvlText w:val="%4."/>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2E3A5C">
      <w:start w:val="1"/>
      <w:numFmt w:val="lowerLetter"/>
      <w:lvlText w:val="%5"/>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7A2EE4">
      <w:start w:val="1"/>
      <w:numFmt w:val="lowerRoman"/>
      <w:lvlText w:val="%6"/>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4028A4">
      <w:start w:val="1"/>
      <w:numFmt w:val="decimal"/>
      <w:lvlText w:val="%7"/>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5CA21E">
      <w:start w:val="1"/>
      <w:numFmt w:val="lowerLetter"/>
      <w:lvlText w:val="%8"/>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216FB7A">
      <w:start w:val="1"/>
      <w:numFmt w:val="lowerRoman"/>
      <w:lvlText w:val="%9"/>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4AC66D2"/>
    <w:multiLevelType w:val="hybridMultilevel"/>
    <w:tmpl w:val="AD2AAD8E"/>
    <w:lvl w:ilvl="0" w:tplc="9412DB44">
      <w:start w:val="1"/>
      <w:numFmt w:val="bullet"/>
      <w:lvlText w:val="-"/>
      <w:lvlJc w:val="left"/>
      <w:pPr>
        <w:ind w:left="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3C9314">
      <w:start w:val="1"/>
      <w:numFmt w:val="bullet"/>
      <w:lvlText w:val="o"/>
      <w:lvlJc w:val="left"/>
      <w:pPr>
        <w:ind w:left="1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AA75BA">
      <w:start w:val="1"/>
      <w:numFmt w:val="bullet"/>
      <w:lvlText w:val="▪"/>
      <w:lvlJc w:val="left"/>
      <w:pPr>
        <w:ind w:left="2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2252BA">
      <w:start w:val="1"/>
      <w:numFmt w:val="bullet"/>
      <w:lvlText w:val="•"/>
      <w:lvlJc w:val="left"/>
      <w:pPr>
        <w:ind w:left="3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B4130C">
      <w:start w:val="1"/>
      <w:numFmt w:val="bullet"/>
      <w:lvlText w:val="o"/>
      <w:lvlJc w:val="left"/>
      <w:pPr>
        <w:ind w:left="3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FC5F20">
      <w:start w:val="1"/>
      <w:numFmt w:val="bullet"/>
      <w:lvlText w:val="▪"/>
      <w:lvlJc w:val="left"/>
      <w:pPr>
        <w:ind w:left="4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62D940">
      <w:start w:val="1"/>
      <w:numFmt w:val="bullet"/>
      <w:lvlText w:val="•"/>
      <w:lvlJc w:val="left"/>
      <w:pPr>
        <w:ind w:left="52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94FDD0">
      <w:start w:val="1"/>
      <w:numFmt w:val="bullet"/>
      <w:lvlText w:val="o"/>
      <w:lvlJc w:val="left"/>
      <w:pPr>
        <w:ind w:left="5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A8E86A">
      <w:start w:val="1"/>
      <w:numFmt w:val="bullet"/>
      <w:lvlText w:val="▪"/>
      <w:lvlJc w:val="left"/>
      <w:pPr>
        <w:ind w:left="6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62F55C4"/>
    <w:multiLevelType w:val="hybridMultilevel"/>
    <w:tmpl w:val="2D78B420"/>
    <w:lvl w:ilvl="0" w:tplc="AE9C4AFA">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A84302">
      <w:start w:val="4"/>
      <w:numFmt w:val="lowerLetter"/>
      <w:lvlText w:val="%2."/>
      <w:lvlJc w:val="left"/>
      <w:pPr>
        <w:ind w:left="1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B80DC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7E284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B28C1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0CD3D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103C1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1EFCA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A623F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653443A"/>
    <w:multiLevelType w:val="hybridMultilevel"/>
    <w:tmpl w:val="6B24BB0E"/>
    <w:lvl w:ilvl="0" w:tplc="7688D00C">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96E15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0E1E8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AA347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1A17B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2CA7A1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26975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5C979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EE8AB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96E7306"/>
    <w:multiLevelType w:val="hybridMultilevel"/>
    <w:tmpl w:val="01CC4B48"/>
    <w:lvl w:ilvl="0" w:tplc="650C126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4ABCB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AA443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FEFCB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D899C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FA71C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E8FA1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3C5FE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8D088D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97863F5"/>
    <w:multiLevelType w:val="hybridMultilevel"/>
    <w:tmpl w:val="0EECDC58"/>
    <w:lvl w:ilvl="0" w:tplc="B01463C2">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EACF34">
      <w:start w:val="1"/>
      <w:numFmt w:val="lowerLetter"/>
      <w:lvlText w:val="%2"/>
      <w:lvlJc w:val="left"/>
      <w:pPr>
        <w:ind w:left="1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4EB978">
      <w:start w:val="1"/>
      <w:numFmt w:val="lowerRoman"/>
      <w:lvlText w:val="%3"/>
      <w:lvlJc w:val="left"/>
      <w:pPr>
        <w:ind w:left="2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F381E3C">
      <w:start w:val="1"/>
      <w:numFmt w:val="decimal"/>
      <w:lvlText w:val="%4"/>
      <w:lvlJc w:val="left"/>
      <w:pPr>
        <w:ind w:left="29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26842C">
      <w:start w:val="1"/>
      <w:numFmt w:val="lowerLetter"/>
      <w:lvlText w:val="%5"/>
      <w:lvlJc w:val="left"/>
      <w:pPr>
        <w:ind w:left="3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E6A098">
      <w:start w:val="1"/>
      <w:numFmt w:val="lowerRoman"/>
      <w:lvlText w:val="%6"/>
      <w:lvlJc w:val="left"/>
      <w:pPr>
        <w:ind w:left="43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02FF44">
      <w:start w:val="1"/>
      <w:numFmt w:val="decimal"/>
      <w:lvlText w:val="%7"/>
      <w:lvlJc w:val="left"/>
      <w:pPr>
        <w:ind w:left="51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B4021A">
      <w:start w:val="1"/>
      <w:numFmt w:val="lowerLetter"/>
      <w:lvlText w:val="%8"/>
      <w:lvlJc w:val="left"/>
      <w:pPr>
        <w:ind w:left="58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D0B53C">
      <w:start w:val="1"/>
      <w:numFmt w:val="lowerRoman"/>
      <w:lvlText w:val="%9"/>
      <w:lvlJc w:val="left"/>
      <w:pPr>
        <w:ind w:left="6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EC22C5"/>
    <w:multiLevelType w:val="hybridMultilevel"/>
    <w:tmpl w:val="3B382052"/>
    <w:lvl w:ilvl="0" w:tplc="3D36A5D0">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86431E">
      <w:start w:val="1"/>
      <w:numFmt w:val="bullet"/>
      <w:lvlText w:val="▪"/>
      <w:lvlJc w:val="left"/>
      <w:pPr>
        <w:ind w:left="19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222394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AF641E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69C1E2E">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2BA8B6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6A27AE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79CB31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C16239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3927CE2"/>
    <w:multiLevelType w:val="hybridMultilevel"/>
    <w:tmpl w:val="606434FE"/>
    <w:lvl w:ilvl="0" w:tplc="7E3C671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606495C">
      <w:start w:val="1"/>
      <w:numFmt w:val="bullet"/>
      <w:lvlText w:val="o"/>
      <w:lvlJc w:val="left"/>
      <w:pPr>
        <w:ind w:left="1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D2A8B0">
      <w:start w:val="1"/>
      <w:numFmt w:val="bullet"/>
      <w:lvlText w:val="▪"/>
      <w:lvlJc w:val="left"/>
      <w:pPr>
        <w:ind w:left="2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CEA32A">
      <w:start w:val="1"/>
      <w:numFmt w:val="bullet"/>
      <w:lvlText w:val="•"/>
      <w:lvlJc w:val="left"/>
      <w:pPr>
        <w:ind w:left="2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2E58A8">
      <w:start w:val="1"/>
      <w:numFmt w:val="bullet"/>
      <w:lvlText w:val="o"/>
      <w:lvlJc w:val="left"/>
      <w:pPr>
        <w:ind w:left="3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030D22E">
      <w:start w:val="1"/>
      <w:numFmt w:val="bullet"/>
      <w:lvlText w:val="▪"/>
      <w:lvlJc w:val="left"/>
      <w:pPr>
        <w:ind w:left="4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D3ABE82">
      <w:start w:val="1"/>
      <w:numFmt w:val="bullet"/>
      <w:lvlText w:val="•"/>
      <w:lvlJc w:val="left"/>
      <w:pPr>
        <w:ind w:left="4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B6FEF0">
      <w:start w:val="1"/>
      <w:numFmt w:val="bullet"/>
      <w:lvlText w:val="o"/>
      <w:lvlJc w:val="left"/>
      <w:pPr>
        <w:ind w:left="5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FBA3660">
      <w:start w:val="1"/>
      <w:numFmt w:val="bullet"/>
      <w:lvlText w:val="▪"/>
      <w:lvlJc w:val="left"/>
      <w:pPr>
        <w:ind w:left="6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69F02E8"/>
    <w:multiLevelType w:val="hybridMultilevel"/>
    <w:tmpl w:val="6234BE52"/>
    <w:lvl w:ilvl="0" w:tplc="DD14EAF4">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02CC5C">
      <w:start w:val="1"/>
      <w:numFmt w:val="bullet"/>
      <w:lvlText w:val="o"/>
      <w:lvlJc w:val="left"/>
      <w:pPr>
        <w:ind w:left="15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A2B154">
      <w:start w:val="1"/>
      <w:numFmt w:val="bullet"/>
      <w:lvlText w:val="▪"/>
      <w:lvlJc w:val="left"/>
      <w:pPr>
        <w:ind w:left="22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DA23CC">
      <w:start w:val="1"/>
      <w:numFmt w:val="bullet"/>
      <w:lvlText w:val="•"/>
      <w:lvlJc w:val="left"/>
      <w:pPr>
        <w:ind w:left="30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D433A2">
      <w:start w:val="1"/>
      <w:numFmt w:val="bullet"/>
      <w:lvlText w:val="o"/>
      <w:lvlJc w:val="left"/>
      <w:pPr>
        <w:ind w:left="37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402710">
      <w:start w:val="1"/>
      <w:numFmt w:val="bullet"/>
      <w:lvlText w:val="▪"/>
      <w:lvlJc w:val="left"/>
      <w:pPr>
        <w:ind w:left="44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FCC726">
      <w:start w:val="1"/>
      <w:numFmt w:val="bullet"/>
      <w:lvlText w:val="•"/>
      <w:lvlJc w:val="left"/>
      <w:pPr>
        <w:ind w:left="51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A22CC0">
      <w:start w:val="1"/>
      <w:numFmt w:val="bullet"/>
      <w:lvlText w:val="o"/>
      <w:lvlJc w:val="left"/>
      <w:pPr>
        <w:ind w:left="58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FC66FA">
      <w:start w:val="1"/>
      <w:numFmt w:val="bullet"/>
      <w:lvlText w:val="▪"/>
      <w:lvlJc w:val="left"/>
      <w:pPr>
        <w:ind w:left="66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71D6E69"/>
    <w:multiLevelType w:val="hybridMultilevel"/>
    <w:tmpl w:val="27BE153E"/>
    <w:lvl w:ilvl="0" w:tplc="3C7A694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C18F46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98BF5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549A6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547A1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E696B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F602BA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FC393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A685D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9F32AF8"/>
    <w:multiLevelType w:val="hybridMultilevel"/>
    <w:tmpl w:val="4EB25AEC"/>
    <w:lvl w:ilvl="0" w:tplc="A4E21EF8">
      <w:start w:val="12"/>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5CF6E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58982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6E78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002C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8BE2B7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15AE69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9AA47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8C78F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A446476"/>
    <w:multiLevelType w:val="hybridMultilevel"/>
    <w:tmpl w:val="930CAF46"/>
    <w:lvl w:ilvl="0" w:tplc="80920576">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66C06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562D4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2CCBA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B68FF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D26A0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C6B83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1A8CC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1C2B5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D601FDD"/>
    <w:multiLevelType w:val="hybridMultilevel"/>
    <w:tmpl w:val="4B768544"/>
    <w:lvl w:ilvl="0" w:tplc="E2207ADC">
      <w:start w:val="1"/>
      <w:numFmt w:val="decimal"/>
      <w:lvlText w:val="%1."/>
      <w:lvlJc w:val="left"/>
      <w:pPr>
        <w:ind w:left="11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34DE3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14C61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582BB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1A9DE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C5C7D0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D06B7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84BF5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33EE9F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794443272">
    <w:abstractNumId w:val="19"/>
  </w:num>
  <w:num w:numId="2" w16cid:durableId="2061439595">
    <w:abstractNumId w:val="4"/>
  </w:num>
  <w:num w:numId="3" w16cid:durableId="476193599">
    <w:abstractNumId w:val="17"/>
  </w:num>
  <w:num w:numId="4" w16cid:durableId="576407449">
    <w:abstractNumId w:val="30"/>
  </w:num>
  <w:num w:numId="5" w16cid:durableId="1837259072">
    <w:abstractNumId w:val="2"/>
  </w:num>
  <w:num w:numId="6" w16cid:durableId="1732535987">
    <w:abstractNumId w:val="29"/>
  </w:num>
  <w:num w:numId="7" w16cid:durableId="717168148">
    <w:abstractNumId w:val="6"/>
  </w:num>
  <w:num w:numId="8" w16cid:durableId="117533243">
    <w:abstractNumId w:val="8"/>
  </w:num>
  <w:num w:numId="9" w16cid:durableId="2006083645">
    <w:abstractNumId w:val="34"/>
  </w:num>
  <w:num w:numId="10" w16cid:durableId="1396079646">
    <w:abstractNumId w:val="37"/>
  </w:num>
  <w:num w:numId="11" w16cid:durableId="110976141">
    <w:abstractNumId w:val="41"/>
  </w:num>
  <w:num w:numId="12" w16cid:durableId="148329371">
    <w:abstractNumId w:val="1"/>
  </w:num>
  <w:num w:numId="13" w16cid:durableId="1759209266">
    <w:abstractNumId w:val="39"/>
  </w:num>
  <w:num w:numId="14" w16cid:durableId="1992439268">
    <w:abstractNumId w:val="10"/>
  </w:num>
  <w:num w:numId="15" w16cid:durableId="904216551">
    <w:abstractNumId w:val="44"/>
  </w:num>
  <w:num w:numId="16" w16cid:durableId="334773296">
    <w:abstractNumId w:val="0"/>
  </w:num>
  <w:num w:numId="17" w16cid:durableId="391347042">
    <w:abstractNumId w:val="24"/>
  </w:num>
  <w:num w:numId="18" w16cid:durableId="88506002">
    <w:abstractNumId w:val="50"/>
  </w:num>
  <w:num w:numId="19" w16cid:durableId="1085690593">
    <w:abstractNumId w:val="45"/>
  </w:num>
  <w:num w:numId="20" w16cid:durableId="1421945854">
    <w:abstractNumId w:val="52"/>
  </w:num>
  <w:num w:numId="21" w16cid:durableId="1938561413">
    <w:abstractNumId w:val="33"/>
  </w:num>
  <w:num w:numId="22" w16cid:durableId="628975453">
    <w:abstractNumId w:val="47"/>
  </w:num>
  <w:num w:numId="23" w16cid:durableId="807360258">
    <w:abstractNumId w:val="27"/>
  </w:num>
  <w:num w:numId="24" w16cid:durableId="1976837899">
    <w:abstractNumId w:val="31"/>
  </w:num>
  <w:num w:numId="25" w16cid:durableId="1944533988">
    <w:abstractNumId w:val="18"/>
  </w:num>
  <w:num w:numId="26" w16cid:durableId="1403915321">
    <w:abstractNumId w:val="46"/>
  </w:num>
  <w:num w:numId="27" w16cid:durableId="71851391">
    <w:abstractNumId w:val="35"/>
  </w:num>
  <w:num w:numId="28" w16cid:durableId="969172260">
    <w:abstractNumId w:val="36"/>
  </w:num>
  <w:num w:numId="29" w16cid:durableId="1219319702">
    <w:abstractNumId w:val="20"/>
  </w:num>
  <w:num w:numId="30" w16cid:durableId="465896707">
    <w:abstractNumId w:val="25"/>
  </w:num>
  <w:num w:numId="31" w16cid:durableId="1933081647">
    <w:abstractNumId w:val="32"/>
  </w:num>
  <w:num w:numId="32" w16cid:durableId="1094478874">
    <w:abstractNumId w:val="43"/>
  </w:num>
  <w:num w:numId="33" w16cid:durableId="1151605842">
    <w:abstractNumId w:val="40"/>
  </w:num>
  <w:num w:numId="34" w16cid:durableId="778836946">
    <w:abstractNumId w:val="11"/>
  </w:num>
  <w:num w:numId="35" w16cid:durableId="2107075768">
    <w:abstractNumId w:val="51"/>
  </w:num>
  <w:num w:numId="36" w16cid:durableId="1479153545">
    <w:abstractNumId w:val="53"/>
  </w:num>
  <w:num w:numId="37" w16cid:durableId="1349403069">
    <w:abstractNumId w:val="9"/>
  </w:num>
  <w:num w:numId="38" w16cid:durableId="786200395">
    <w:abstractNumId w:val="14"/>
  </w:num>
  <w:num w:numId="39" w16cid:durableId="797529707">
    <w:abstractNumId w:val="22"/>
  </w:num>
  <w:num w:numId="40" w16cid:durableId="1042243170">
    <w:abstractNumId w:val="23"/>
  </w:num>
  <w:num w:numId="41" w16cid:durableId="1608581787">
    <w:abstractNumId w:val="13"/>
  </w:num>
  <w:num w:numId="42" w16cid:durableId="736632885">
    <w:abstractNumId w:val="7"/>
  </w:num>
  <w:num w:numId="43" w16cid:durableId="1841508855">
    <w:abstractNumId w:val="38"/>
  </w:num>
  <w:num w:numId="44" w16cid:durableId="2108382785">
    <w:abstractNumId w:val="5"/>
  </w:num>
  <w:num w:numId="45" w16cid:durableId="1049958499">
    <w:abstractNumId w:val="12"/>
  </w:num>
  <w:num w:numId="46" w16cid:durableId="1194198017">
    <w:abstractNumId w:val="21"/>
  </w:num>
  <w:num w:numId="47" w16cid:durableId="406146975">
    <w:abstractNumId w:val="15"/>
  </w:num>
  <w:num w:numId="48" w16cid:durableId="2016611741">
    <w:abstractNumId w:val="48"/>
  </w:num>
  <w:num w:numId="49" w16cid:durableId="1342858727">
    <w:abstractNumId w:val="16"/>
  </w:num>
  <w:num w:numId="50" w16cid:durableId="475882166">
    <w:abstractNumId w:val="3"/>
  </w:num>
  <w:num w:numId="51" w16cid:durableId="1897277953">
    <w:abstractNumId w:val="42"/>
  </w:num>
  <w:num w:numId="52" w16cid:durableId="688875570">
    <w:abstractNumId w:val="49"/>
  </w:num>
  <w:num w:numId="53" w16cid:durableId="195970365">
    <w:abstractNumId w:val="28"/>
  </w:num>
  <w:num w:numId="54" w16cid:durableId="2082024572">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3CD"/>
    <w:rsid w:val="003F7991"/>
    <w:rsid w:val="0054762B"/>
    <w:rsid w:val="008A33CD"/>
    <w:rsid w:val="00FC42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C132"/>
  <w15:docId w15:val="{6313458D-DE2F-49CF-9760-AB817046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2" w:line="387" w:lineRule="auto"/>
      <w:ind w:left="834" w:right="599" w:hanging="370"/>
      <w:jc w:val="both"/>
    </w:pPr>
    <w:rPr>
      <w:rFonts w:ascii="Times New Roman" w:eastAsia="Times New Roman" w:hAnsi="Times New Roman" w:cs="Times New Roman"/>
      <w:color w:val="000000"/>
      <w:sz w:val="22"/>
    </w:rPr>
  </w:style>
  <w:style w:type="paragraph" w:styleId="Nagwek1">
    <w:name w:val="heading 1"/>
    <w:next w:val="Normalny"/>
    <w:link w:val="Nagwek1Znak"/>
    <w:uiPriority w:val="9"/>
    <w:qFormat/>
    <w:pPr>
      <w:keepNext/>
      <w:keepLines/>
      <w:spacing w:after="23" w:line="249" w:lineRule="auto"/>
      <w:ind w:left="474" w:hanging="10"/>
      <w:outlineLvl w:val="0"/>
    </w:pPr>
    <w:rPr>
      <w:rFonts w:ascii="Times New Roman" w:eastAsia="Times New Roman" w:hAnsi="Times New Roman" w:cs="Times New Roman"/>
      <w:b/>
      <w:color w:val="000000"/>
      <w:sz w:val="56"/>
    </w:rPr>
  </w:style>
  <w:style w:type="paragraph" w:styleId="Nagwek2">
    <w:name w:val="heading 2"/>
    <w:next w:val="Normalny"/>
    <w:link w:val="Nagwek2Znak"/>
    <w:uiPriority w:val="9"/>
    <w:unhideWhenUsed/>
    <w:qFormat/>
    <w:pPr>
      <w:keepNext/>
      <w:keepLines/>
      <w:spacing w:after="237" w:line="259" w:lineRule="auto"/>
      <w:ind w:left="474" w:hanging="10"/>
      <w:outlineLvl w:val="1"/>
    </w:pPr>
    <w:rPr>
      <w:rFonts w:ascii="Times New Roman" w:eastAsia="Times New Roman" w:hAnsi="Times New Roman" w:cs="Times New Roman"/>
      <w:b/>
      <w:color w:val="000000"/>
      <w:sz w:val="32"/>
      <w:u w:val="single" w:color="000000"/>
    </w:rPr>
  </w:style>
  <w:style w:type="paragraph" w:styleId="Nagwek3">
    <w:name w:val="heading 3"/>
    <w:next w:val="Normalny"/>
    <w:link w:val="Nagwek3Znak"/>
    <w:uiPriority w:val="9"/>
    <w:unhideWhenUsed/>
    <w:qFormat/>
    <w:pPr>
      <w:keepNext/>
      <w:keepLines/>
      <w:spacing w:after="0" w:line="259" w:lineRule="auto"/>
      <w:ind w:left="10" w:right="131" w:hanging="10"/>
      <w:jc w:val="center"/>
      <w:outlineLvl w:val="2"/>
    </w:pPr>
    <w:rPr>
      <w:rFonts w:ascii="Times New Roman" w:eastAsia="Times New Roman" w:hAnsi="Times New Roman" w:cs="Times New Roman"/>
      <w:b/>
      <w:i/>
      <w:color w:val="000000"/>
      <w:sz w:val="32"/>
    </w:rPr>
  </w:style>
  <w:style w:type="paragraph" w:styleId="Nagwek4">
    <w:name w:val="heading 4"/>
    <w:next w:val="Normalny"/>
    <w:link w:val="Nagwek4Znak"/>
    <w:uiPriority w:val="9"/>
    <w:unhideWhenUsed/>
    <w:qFormat/>
    <w:pPr>
      <w:keepNext/>
      <w:keepLines/>
      <w:spacing w:after="276" w:line="259" w:lineRule="auto"/>
      <w:ind w:left="474" w:hanging="10"/>
      <w:outlineLvl w:val="3"/>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rPr>
      <w:rFonts w:ascii="Times New Roman" w:eastAsia="Times New Roman" w:hAnsi="Times New Roman" w:cs="Times New Roman"/>
      <w:b/>
      <w:i/>
      <w:color w:val="000000"/>
      <w:sz w:val="32"/>
    </w:rPr>
  </w:style>
  <w:style w:type="character" w:customStyle="1" w:styleId="Nagwek2Znak">
    <w:name w:val="Nagłówek 2 Znak"/>
    <w:link w:val="Nagwek2"/>
    <w:rPr>
      <w:rFonts w:ascii="Times New Roman" w:eastAsia="Times New Roman" w:hAnsi="Times New Roman" w:cs="Times New Roman"/>
      <w:b/>
      <w:color w:val="000000"/>
      <w:sz w:val="32"/>
      <w:u w:val="single" w:color="000000"/>
    </w:rPr>
  </w:style>
  <w:style w:type="character" w:customStyle="1" w:styleId="Nagwek1Znak">
    <w:name w:val="Nagłówek 1 Znak"/>
    <w:link w:val="Nagwek1"/>
    <w:rPr>
      <w:rFonts w:ascii="Times New Roman" w:eastAsia="Times New Roman" w:hAnsi="Times New Roman" w:cs="Times New Roman"/>
      <w:b/>
      <w:color w:val="000000"/>
      <w:sz w:val="56"/>
    </w:rPr>
  </w:style>
  <w:style w:type="paragraph" w:customStyle="1" w:styleId="footnotedescription">
    <w:name w:val="footnote description"/>
    <w:next w:val="Normalny"/>
    <w:link w:val="footnotedescriptionChar"/>
    <w:hidden/>
    <w:pPr>
      <w:spacing w:after="0" w:line="252" w:lineRule="auto"/>
      <w:ind w:left="464" w:right="249"/>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Nagwek4Znak">
    <w:name w:val="Nagłówek 4 Znak"/>
    <w:link w:val="Nagwek4"/>
    <w:rPr>
      <w:rFonts w:ascii="Times New Roman" w:eastAsia="Times New Roman" w:hAnsi="Times New Roman" w:cs="Times New Roman"/>
      <w:b/>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4.xml"/><Relationship Id="rId22" Type="http://schemas.openxmlformats.org/officeDocument/2006/relationships/header" Target="header1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48</Pages>
  <Words>9722</Words>
  <Characters>58337</Characters>
  <Application>Microsoft Office Word</Application>
  <DocSecurity>0</DocSecurity>
  <Lines>486</Lines>
  <Paragraphs>135</Paragraphs>
  <ScaleCrop>false</ScaleCrop>
  <Company/>
  <LinksUpToDate>false</LinksUpToDate>
  <CharactersWithSpaces>67924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dc:title>
  <dc:subject>Niepubliczne przedszkole Katolickie                                 przy parafii św. wawrzyńca w nakle nad notecią</dc:subject>
  <dc:creator>Werka</dc:creator>
  <cp:keywords/>
  <cp:lastModifiedBy>Kasandra .</cp:lastModifiedBy>
  <cp:revision>2</cp:revision>
  <dcterms:created xsi:type="dcterms:W3CDTF">2026-09-04T14:00:00Z</dcterms:created>
  <dcterms:modified xsi:type="dcterms:W3CDTF">2026-09-04T14:00:00Z</dcterms:modified>
</cp:coreProperties>
</file>